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5278" w14:textId="3E8E6ABB" w:rsidR="00D638A7" w:rsidRDefault="00224F6C">
      <w:pPr>
        <w:pStyle w:val="Textbody"/>
        <w:spacing w:line="360" w:lineRule="exact"/>
        <w:ind w:left="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5AE44" wp14:editId="763B56A5">
                <wp:simplePos x="0" y="0"/>
                <wp:positionH relativeFrom="column">
                  <wp:posOffset>-274320</wp:posOffset>
                </wp:positionH>
                <wp:positionV relativeFrom="paragraph">
                  <wp:posOffset>-326880</wp:posOffset>
                </wp:positionV>
                <wp:extent cx="842039" cy="385920"/>
                <wp:effectExtent l="0" t="0" r="0" b="0"/>
                <wp:wrapNone/>
                <wp:docPr id="1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39" cy="38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181617" w14:textId="77777777" w:rsidR="00D638A7" w:rsidRDefault="00224F6C">
                            <w:pPr>
                              <w:pStyle w:val="Textbody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5AE44"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-21.6pt;margin-top:-25.75pt;width:66.3pt;height:3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" filled="f" stroked="f">
                <v:textbox>
                  <w:txbxContent>
                    <w:p w14:paraId="0C181617" w14:textId="77777777" w:rsidR="00D638A7" w:rsidRDefault="00224F6C">
                      <w:pPr>
                        <w:pStyle w:val="Textbody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附表</w:t>
                      </w:r>
                      <w:proofErr w:type="gramStart"/>
                      <w:r>
                        <w:rPr>
                          <w:rFonts w:eastAsia="標楷體"/>
                          <w:sz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國家科學及技術委員</w:t>
      </w:r>
      <w:r w:rsidR="00E50922" w:rsidRPr="00E50922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會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補助大專校院研究獎勵執行績效報告</w:t>
      </w:r>
    </w:p>
    <w:p w14:paraId="7C7C9F5B" w14:textId="77777777" w:rsidR="00D638A7" w:rsidRDefault="00224F6C">
      <w:pPr>
        <w:pStyle w:val="Textbody"/>
        <w:spacing w:line="240" w:lineRule="atLeast"/>
        <w:ind w:left="180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－個別績效表現－</w:t>
      </w:r>
      <w:r>
        <w:rPr>
          <w:rFonts w:ascii="標楷體" w:eastAsia="標楷體" w:hAnsi="標楷體"/>
          <w:b/>
          <w:color w:val="000000"/>
          <w:sz w:val="32"/>
          <w:szCs w:val="32"/>
        </w:rPr>
        <w:br/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968"/>
        <w:gridCol w:w="1440"/>
        <w:gridCol w:w="372"/>
        <w:gridCol w:w="1968"/>
      </w:tblGrid>
      <w:tr w:rsidR="00D638A7" w14:paraId="59988E96" w14:textId="77777777">
        <w:trPr>
          <w:cantSplit/>
          <w:trHeight w:val="411"/>
        </w:trPr>
        <w:tc>
          <w:tcPr>
            <w:tcW w:w="778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A62A0" w14:textId="77777777" w:rsidR="00D638A7" w:rsidRDefault="00224F6C">
            <w:pPr>
              <w:pStyle w:val="Textbody"/>
              <w:spacing w:line="360" w:lineRule="exact"/>
              <w:jc w:val="right"/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序號：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68065" w14:textId="77777777" w:rsidR="00D638A7" w:rsidRDefault="00D638A7">
            <w:pPr>
              <w:pStyle w:val="Textbody"/>
              <w:spacing w:line="360" w:lineRule="exact"/>
              <w:rPr>
                <w:rFonts w:ascii="Times New Roman" w:hAnsi="Times New Roman"/>
                <w:bCs/>
                <w:color w:val="000000"/>
                <w:szCs w:val="24"/>
                <w:u w:val="single"/>
              </w:rPr>
            </w:pPr>
          </w:p>
        </w:tc>
      </w:tr>
      <w:tr w:rsidR="00D638A7" w14:paraId="1FB01B5E" w14:textId="77777777">
        <w:trPr>
          <w:cantSplit/>
          <w:trHeight w:val="411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2FFE9" w14:textId="77777777" w:rsidR="00D638A7" w:rsidRDefault="00224F6C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服務機構/系所（單位）</w:t>
            </w:r>
          </w:p>
        </w:tc>
        <w:tc>
          <w:tcPr>
            <w:tcW w:w="296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06B4F" w14:textId="77777777" w:rsidR="00D638A7" w:rsidRDefault="00D638A7">
            <w:pPr>
              <w:pStyle w:val="Textbody"/>
              <w:spacing w:line="360" w:lineRule="exact"/>
              <w:rPr>
                <w:rFonts w:ascii="Times New Roman" w:hAnsi="Times New Roman"/>
                <w:bCs/>
                <w:color w:val="000000"/>
                <w:sz w:val="26"/>
                <w:szCs w:val="24"/>
                <w:u w:val="single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16B1F" w14:textId="77777777" w:rsidR="00D638A7" w:rsidRDefault="00224F6C">
            <w:pPr>
              <w:pStyle w:val="Textbody"/>
              <w:spacing w:line="360" w:lineRule="exact"/>
              <w:rPr>
                <w:rFonts w:ascii="標楷體" w:eastAsia="標楷體" w:hAnsi="標楷體"/>
                <w:bCs/>
                <w:color w:val="000000"/>
                <w:sz w:val="26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 w:val="26"/>
                <w:szCs w:val="24"/>
              </w:rPr>
              <w:t>獎勵總金額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771A7" w14:textId="77777777" w:rsidR="00D638A7" w:rsidRDefault="00D638A7">
            <w:pPr>
              <w:pStyle w:val="Textbody"/>
              <w:spacing w:line="360" w:lineRule="exact"/>
              <w:rPr>
                <w:rFonts w:ascii="Times New Roman" w:hAnsi="Times New Roman"/>
                <w:bCs/>
                <w:color w:val="000000"/>
                <w:sz w:val="26"/>
                <w:szCs w:val="24"/>
                <w:u w:val="single"/>
              </w:rPr>
            </w:pPr>
          </w:p>
        </w:tc>
      </w:tr>
      <w:tr w:rsidR="00D638A7" w14:paraId="711DF856" w14:textId="77777777">
        <w:trPr>
          <w:cantSplit/>
          <w:trHeight w:val="411"/>
        </w:trPr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696D3" w14:textId="77777777" w:rsidR="00D638A7" w:rsidRDefault="00224F6C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獎勵人員姓名</w:t>
            </w:r>
          </w:p>
        </w:tc>
        <w:tc>
          <w:tcPr>
            <w:tcW w:w="296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506E6" w14:textId="77777777" w:rsidR="00D638A7" w:rsidRDefault="00D638A7">
            <w:pPr>
              <w:pStyle w:val="Textbody"/>
              <w:spacing w:line="360" w:lineRule="exact"/>
              <w:jc w:val="both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69520" w14:textId="77777777" w:rsidR="00D638A7" w:rsidRDefault="00224F6C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職稱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3B1EF" w14:textId="77777777" w:rsidR="00D638A7" w:rsidRDefault="00D638A7">
            <w:pPr>
              <w:pStyle w:val="Textbody"/>
              <w:spacing w:line="360" w:lineRule="exact"/>
              <w:rPr>
                <w:rFonts w:ascii="Times New Roman" w:hAnsi="Times New Roman"/>
                <w:bCs/>
                <w:color w:val="000000"/>
                <w:szCs w:val="24"/>
                <w:u w:val="single"/>
              </w:rPr>
            </w:pPr>
          </w:p>
        </w:tc>
      </w:tr>
      <w:tr w:rsidR="00D638A7" w14:paraId="6C9EE2B2" w14:textId="77777777">
        <w:trPr>
          <w:cantSplit/>
          <w:trHeight w:val="411"/>
        </w:trPr>
        <w:tc>
          <w:tcPr>
            <w:tcW w:w="30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CE545" w14:textId="77777777" w:rsidR="00D638A7" w:rsidRDefault="00224F6C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  <w:t>獎勵人員前一年曾執行國科會研究計畫之計畫名稱及計畫編號</w:t>
            </w:r>
          </w:p>
        </w:tc>
        <w:tc>
          <w:tcPr>
            <w:tcW w:w="674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43C71" w14:textId="77777777" w:rsidR="00D638A7" w:rsidRDefault="00224F6C">
            <w:pPr>
              <w:pStyle w:val="Textbody"/>
              <w:spacing w:line="360" w:lineRule="exact"/>
            </w:pPr>
            <w:r>
              <w:rPr>
                <w:rFonts w:ascii="標楷體" w:eastAsia="標楷體" w:hAnsi="標楷體"/>
                <w:bCs/>
                <w:color w:val="808080"/>
                <w:szCs w:val="24"/>
              </w:rPr>
              <w:t>(依據「國科會補助大專校院研究獎勵作業要點」，</w:t>
            </w:r>
            <w:r>
              <w:rPr>
                <w:rFonts w:ascii="標楷體" w:eastAsia="標楷體" w:hAnsi="標楷體"/>
                <w:bCs/>
                <w:color w:val="808080"/>
                <w:szCs w:val="24"/>
                <w:lang w:eastAsia="zh-HK"/>
              </w:rPr>
              <w:t>獎勵對象前一年需執行</w:t>
            </w:r>
            <w:r>
              <w:rPr>
                <w:rFonts w:ascii="標楷體" w:eastAsia="標楷體" w:hAnsi="標楷體"/>
                <w:bCs/>
                <w:color w:val="808080"/>
                <w:szCs w:val="24"/>
              </w:rPr>
              <w:t>國科會</w:t>
            </w:r>
            <w:r>
              <w:rPr>
                <w:rFonts w:ascii="標楷體" w:eastAsia="標楷體" w:hAnsi="標楷體"/>
                <w:bCs/>
                <w:color w:val="808080"/>
                <w:szCs w:val="24"/>
                <w:lang w:eastAsia="zh-HK"/>
              </w:rPr>
              <w:t>補助研究計畫，未符合資格者，將追回補助款項經費</w:t>
            </w:r>
            <w:r>
              <w:rPr>
                <w:rFonts w:ascii="標楷體" w:eastAsia="標楷體" w:hAnsi="標楷體"/>
                <w:bCs/>
                <w:color w:val="808080"/>
                <w:szCs w:val="24"/>
              </w:rPr>
              <w:t>)</w:t>
            </w:r>
          </w:p>
          <w:p w14:paraId="2C0F939E" w14:textId="77777777" w:rsidR="00D638A7" w:rsidRDefault="00D638A7">
            <w:pPr>
              <w:pStyle w:val="Textbody"/>
              <w:spacing w:line="360" w:lineRule="exact"/>
            </w:pPr>
          </w:p>
        </w:tc>
      </w:tr>
      <w:tr w:rsidR="00D638A7" w14:paraId="76D5FC3E" w14:textId="77777777" w:rsidTr="007F6E82">
        <w:trPr>
          <w:trHeight w:val="10172"/>
        </w:trPr>
        <w:tc>
          <w:tcPr>
            <w:tcW w:w="9748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BBFC0" w14:textId="77777777" w:rsidR="00D638A7" w:rsidRDefault="00224F6C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  <w:r w:rsidRPr="00E50922">
              <w:rPr>
                <w:rFonts w:ascii="標楷體" w:eastAsia="標楷體" w:hAnsi="標楷體" w:cs="標楷體"/>
                <w:b/>
                <w:bCs/>
                <w:color w:val="FF0000"/>
                <w:kern w:val="0"/>
                <w:szCs w:val="24"/>
              </w:rPr>
              <w:t>獎補助期間績效應包含學術成就、產業貢獻、國際合作及其他效益</w:t>
            </w:r>
            <w:r>
              <w:rPr>
                <w:rFonts w:ascii="標楷體" w:eastAsia="標楷體" w:hAnsi="標楷體" w:cs="標楷體"/>
                <w:b/>
                <w:bCs/>
                <w:color w:val="FF0000"/>
                <w:kern w:val="0"/>
                <w:szCs w:val="24"/>
              </w:rPr>
              <w:t>(升等、獲獎)等面向，</w:t>
            </w:r>
            <w:r w:rsidRPr="00E50922">
              <w:rPr>
                <w:rFonts w:ascii="標楷體" w:eastAsia="標楷體" w:hAnsi="標楷體" w:cs="標楷體"/>
                <w:b/>
                <w:bCs/>
                <w:color w:val="FF0000"/>
                <w:kern w:val="0"/>
                <w:szCs w:val="24"/>
              </w:rPr>
              <w:t>請說明獎勵期間具體績效，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color w:val="FF0000"/>
                <w:kern w:val="0"/>
                <w:szCs w:val="24"/>
              </w:rPr>
              <w:t>簡述或條列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color w:val="FF0000"/>
                <w:kern w:val="0"/>
                <w:szCs w:val="24"/>
              </w:rPr>
              <w:t>以下指標。</w:t>
            </w:r>
            <w:r>
              <w:rPr>
                <w:rFonts w:ascii="標楷體" w:eastAsia="標楷體" w:hAnsi="標楷體" w:cs="標楷體"/>
                <w:b/>
                <w:szCs w:val="24"/>
              </w:rPr>
              <w:t>（以1~2頁為原則，標楷體12號字，固定行高18點）</w:t>
            </w:r>
          </w:p>
          <w:p w14:paraId="0EA7F09C" w14:textId="77777777" w:rsidR="00D638A7" w:rsidRDefault="00224F6C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一、績效概述</w:t>
            </w:r>
          </w:p>
          <w:p w14:paraId="5BC64B90" w14:textId="77777777" w:rsidR="00D638A7" w:rsidRDefault="00224F6C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二、研究成果(</w:t>
            </w:r>
            <w:proofErr w:type="gramStart"/>
            <w:r>
              <w:rPr>
                <w:rFonts w:ascii="標楷體" w:eastAsia="標楷體" w:hAnsi="標楷體" w:cs="標楷體"/>
                <w:b/>
                <w:color w:val="0000FF"/>
              </w:rPr>
              <w:t>含專書</w:t>
            </w:r>
            <w:proofErr w:type="gramEnd"/>
            <w:r>
              <w:rPr>
                <w:rFonts w:ascii="標楷體" w:eastAsia="標楷體" w:hAnsi="標楷體" w:cs="標楷體"/>
                <w:b/>
                <w:color w:val="0000FF"/>
              </w:rPr>
              <w:t>、期刊及專書論文出版、計畫執行)</w:t>
            </w:r>
          </w:p>
          <w:p w14:paraId="614DCAAC" w14:textId="77777777" w:rsidR="00D638A7" w:rsidRDefault="00D638A7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vanish/>
                <w:color w:val="0000FF"/>
              </w:rPr>
            </w:pPr>
          </w:p>
          <w:p w14:paraId="00650FE4" w14:textId="77777777" w:rsidR="00D638A7" w:rsidRDefault="00224F6C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三、參與學術研討會發表論文</w:t>
            </w:r>
          </w:p>
          <w:p w14:paraId="401F446B" w14:textId="77777777" w:rsidR="00D638A7" w:rsidRDefault="00D638A7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vanish/>
                <w:color w:val="0000FF"/>
              </w:rPr>
            </w:pPr>
          </w:p>
          <w:p w14:paraId="0A908542" w14:textId="77777777" w:rsidR="00D638A7" w:rsidRDefault="00224F6C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四、校內外學術分享活動</w:t>
            </w:r>
          </w:p>
          <w:p w14:paraId="6554E24E" w14:textId="77777777" w:rsidR="00D638A7" w:rsidRDefault="00224F6C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26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FF"/>
                <w:kern w:val="0"/>
                <w:sz w:val="26"/>
                <w:szCs w:val="28"/>
              </w:rPr>
              <w:t>五、其他</w:t>
            </w:r>
          </w:p>
          <w:p w14:paraId="047AC66C" w14:textId="77777777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751AC8EA" w14:textId="77777777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1F9AB53E" w14:textId="77777777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0D27C54C" w14:textId="4DC2B932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424799E4" w14:textId="4FE79ACA" w:rsidR="00865153" w:rsidRDefault="00865153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032A24DB" w14:textId="02D4A780" w:rsidR="00865153" w:rsidRDefault="00865153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332A86FC" w14:textId="018945D7" w:rsidR="00865153" w:rsidRDefault="00865153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0A490234" w14:textId="2DE6481B" w:rsidR="00865153" w:rsidRDefault="00865153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7668F029" w14:textId="77777777" w:rsidR="00865153" w:rsidRDefault="00865153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49C8A9CF" w14:textId="77777777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322742B1" w14:textId="77777777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273647A2" w14:textId="77777777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4EF9BC25" w14:textId="77777777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5DB3BC38" w14:textId="77777777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534895F2" w14:textId="6C4E1108" w:rsidR="00D638A7" w:rsidRDefault="00D638A7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09F05579" w14:textId="640BB648" w:rsidR="007F6E82" w:rsidRDefault="007F6E82">
            <w:pPr>
              <w:pStyle w:val="Textbody"/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6"/>
                <w:szCs w:val="28"/>
              </w:rPr>
            </w:pPr>
          </w:p>
          <w:p w14:paraId="305CD242" w14:textId="77777777" w:rsidR="007F6E82" w:rsidRDefault="007F6E82">
            <w:pPr>
              <w:pStyle w:val="Textbody"/>
              <w:spacing w:line="360" w:lineRule="exact"/>
              <w:rPr>
                <w:rFonts w:ascii="標楷體" w:eastAsia="標楷體" w:hAnsi="標楷體" w:cs="細明體" w:hint="eastAsia"/>
                <w:bCs/>
                <w:color w:val="000000"/>
                <w:kern w:val="0"/>
                <w:sz w:val="26"/>
                <w:szCs w:val="28"/>
              </w:rPr>
            </w:pPr>
          </w:p>
          <w:p w14:paraId="0E553B70" w14:textId="77777777" w:rsidR="00D638A7" w:rsidRDefault="00D638A7" w:rsidP="00865153">
            <w:pPr>
              <w:pStyle w:val="Textbody"/>
              <w:spacing w:line="360" w:lineRule="exact"/>
              <w:rPr>
                <w:rFonts w:ascii="標楷體" w:eastAsia="標楷體" w:hAnsi="標楷體" w:cs="細明體" w:hint="eastAsia"/>
                <w:bCs/>
                <w:color w:val="000000"/>
                <w:kern w:val="0"/>
                <w:sz w:val="26"/>
                <w:szCs w:val="28"/>
              </w:rPr>
            </w:pPr>
            <w:bookmarkStart w:id="0" w:name="_GoBack"/>
            <w:bookmarkEnd w:id="0"/>
          </w:p>
        </w:tc>
      </w:tr>
    </w:tbl>
    <w:p w14:paraId="11C29E75" w14:textId="77777777" w:rsidR="00D638A7" w:rsidRPr="0083674C" w:rsidRDefault="00D638A7" w:rsidP="0083674C">
      <w:pPr>
        <w:pStyle w:val="Textbody"/>
        <w:spacing w:line="320" w:lineRule="exact"/>
        <w:rPr>
          <w:sz w:val="16"/>
          <w:szCs w:val="16"/>
        </w:rPr>
      </w:pPr>
    </w:p>
    <w:sectPr w:rsidR="00D638A7" w:rsidRPr="008367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6EA77" w14:textId="77777777" w:rsidR="00430972" w:rsidRDefault="00430972">
      <w:r>
        <w:separator/>
      </w:r>
    </w:p>
  </w:endnote>
  <w:endnote w:type="continuationSeparator" w:id="0">
    <w:p w14:paraId="472F6ABE" w14:textId="77777777" w:rsidR="00430972" w:rsidRDefault="0043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15B93" w14:textId="77777777" w:rsidR="00430972" w:rsidRDefault="00430972">
      <w:r>
        <w:rPr>
          <w:color w:val="000000"/>
        </w:rPr>
        <w:separator/>
      </w:r>
    </w:p>
  </w:footnote>
  <w:footnote w:type="continuationSeparator" w:id="0">
    <w:p w14:paraId="1EAD8CA5" w14:textId="77777777" w:rsidR="00430972" w:rsidRDefault="0043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A7"/>
    <w:rsid w:val="000D2897"/>
    <w:rsid w:val="00224F6C"/>
    <w:rsid w:val="00255A1C"/>
    <w:rsid w:val="003A4FF8"/>
    <w:rsid w:val="00430972"/>
    <w:rsid w:val="007D453D"/>
    <w:rsid w:val="007F6E82"/>
    <w:rsid w:val="0083674C"/>
    <w:rsid w:val="00865153"/>
    <w:rsid w:val="00D638A7"/>
    <w:rsid w:val="00E34F0E"/>
    <w:rsid w:val="00E50922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B64F"/>
  <w15:docId w15:val="{E3EEFE05-C706-48A6-9D8A-7417960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7">
    <w:name w:val="Date"/>
    <w:basedOn w:val="Textbody"/>
    <w:next w:val="Textbody"/>
    <w:pPr>
      <w:jc w:val="right"/>
    </w:pPr>
  </w:style>
  <w:style w:type="paragraph" w:styleId="a8">
    <w:name w:val="Body Text"/>
    <w:basedOn w:val="Textbody"/>
    <w:pPr>
      <w:autoSpaceDE w:val="0"/>
    </w:pPr>
    <w:rPr>
      <w:rFonts w:ascii="Droid Sans Fallback" w:eastAsia="Droid Sans Fallback" w:hAnsi="Droid Sans Fallback" w:cs="Droid Sans Fallback"/>
      <w:kern w:val="0"/>
      <w:sz w:val="28"/>
      <w:szCs w:val="28"/>
      <w:lang w:eastAsia="en-US"/>
    </w:rPr>
  </w:style>
  <w:style w:type="paragraph" w:styleId="a9">
    <w:name w:val="Revision"/>
  </w:style>
  <w:style w:type="paragraph" w:styleId="aa">
    <w:name w:val="annotation text"/>
    <w:basedOn w:val="Textbody"/>
    <w:pPr>
      <w:suppressAutoHyphens w:val="0"/>
      <w:spacing w:line="360" w:lineRule="atLeast"/>
      <w:textAlignment w:val="auto"/>
    </w:pPr>
    <w:rPr>
      <w:rFonts w:ascii="Times New Roman" w:eastAsia="Times New Roman" w:hAnsi="Times New Roman"/>
      <w:kern w:val="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paragraph" w:customStyle="1" w:styleId="1">
    <w:name w:val="表格內文1"/>
    <w:pPr>
      <w:textAlignment w:val="auto"/>
    </w:pPr>
    <w:rPr>
      <w:rFonts w:ascii="Times New Roman" w:hAnsi="Times New Roman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頁首 字元1"/>
    <w:basedOn w:val="a0"/>
    <w:rPr>
      <w:kern w:val="3"/>
      <w:sz w:val="20"/>
      <w:szCs w:val="20"/>
    </w:rPr>
  </w:style>
  <w:style w:type="character" w:customStyle="1" w:styleId="ab">
    <w:name w:val="頁首 字元"/>
    <w:basedOn w:val="a0"/>
    <w:rPr>
      <w:rFonts w:cs="Times New Roman"/>
      <w:sz w:val="20"/>
      <w:szCs w:val="20"/>
    </w:rPr>
  </w:style>
  <w:style w:type="character" w:customStyle="1" w:styleId="11">
    <w:name w:val="頁尾 字元1"/>
    <w:basedOn w:val="a0"/>
    <w:rPr>
      <w:kern w:val="3"/>
      <w:sz w:val="20"/>
      <w:szCs w:val="20"/>
    </w:rPr>
  </w:style>
  <w:style w:type="character" w:customStyle="1" w:styleId="ac">
    <w:name w:val="頁尾 字元"/>
    <w:basedOn w:val="a0"/>
    <w:rPr>
      <w:rFonts w:cs="Times New Roman"/>
      <w:sz w:val="20"/>
      <w:szCs w:val="20"/>
    </w:rPr>
  </w:style>
  <w:style w:type="character" w:customStyle="1" w:styleId="12">
    <w:name w:val="註解方塊文字 字元1"/>
    <w:basedOn w:val="a0"/>
    <w:rPr>
      <w:rFonts w:ascii="Cambria" w:eastAsia="新細明體" w:hAnsi="Cambria" w:cs="Times New Roman"/>
      <w:kern w:val="3"/>
      <w:sz w:val="2"/>
      <w:szCs w:val="2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3">
    <w:name w:val="日期 字元1"/>
    <w:basedOn w:val="a0"/>
    <w:rPr>
      <w:kern w:val="3"/>
    </w:rPr>
  </w:style>
  <w:style w:type="character" w:customStyle="1" w:styleId="ae">
    <w:name w:val="日期 字元"/>
    <w:basedOn w:val="a0"/>
    <w:rPr>
      <w:rFonts w:cs="Times New Roman"/>
    </w:rPr>
  </w:style>
  <w:style w:type="character" w:customStyle="1" w:styleId="14">
    <w:name w:val="本文 字元1"/>
    <w:basedOn w:val="a0"/>
    <w:rPr>
      <w:kern w:val="3"/>
    </w:rPr>
  </w:style>
  <w:style w:type="character" w:customStyle="1" w:styleId="af">
    <w:name w:val="本文 字元"/>
    <w:basedOn w:val="a0"/>
    <w:rPr>
      <w:rFonts w:ascii="Droid Sans Fallback" w:eastAsia="Times New Roman" w:hAnsi="Droid Sans Fallback" w:cs="Droid Sans Fallback"/>
      <w:kern w:val="0"/>
      <w:sz w:val="28"/>
      <w:szCs w:val="28"/>
      <w:lang w:eastAsia="en-US"/>
    </w:rPr>
  </w:style>
  <w:style w:type="character" w:customStyle="1" w:styleId="af0">
    <w:name w:val="註解文字 字元"/>
    <w:basedOn w:val="a0"/>
    <w:rPr>
      <w:rFonts w:ascii="Times New Roman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林煒智</dc:creator>
  <dc:description/>
  <cp:lastModifiedBy>user</cp:lastModifiedBy>
  <cp:revision>4</cp:revision>
  <cp:lastPrinted>2022-03-22T03:43:00Z</cp:lastPrinted>
  <dcterms:created xsi:type="dcterms:W3CDTF">2024-03-19T02:08:00Z</dcterms:created>
  <dcterms:modified xsi:type="dcterms:W3CDTF">2024-03-28T08:53:00Z</dcterms:modified>
</cp:coreProperties>
</file>