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175CAB" w:rsidRPr="00935735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32308" wp14:editId="1DB3E8D6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323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87102" wp14:editId="5914353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7102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641D1">
            <w:pPr>
              <w:jc w:val="both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本表請以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打字填送，一頁若不敷使用請自行增加列數，並請註記頁次。</w:t>
      </w:r>
    </w:p>
    <w:p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代表著作(成果或教材)應為送審人取得前一等級教師資格後及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送審前五年內</w:t>
      </w:r>
      <w:r w:rsidRPr="001641D1">
        <w:rPr>
          <w:rFonts w:ascii="標楷體" w:eastAsia="標楷體"/>
          <w:b/>
          <w:sz w:val="22"/>
          <w:szCs w:val="18"/>
          <w:u w:val="single"/>
        </w:rPr>
        <w:t>(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係指教育部審定通過後，其教師證書核定年資起計之時間為基點往前推算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年，如申請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日升等者，其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bookmarkStart w:id="0" w:name="_GoBack"/>
      <w:bookmarkEnd w:id="0"/>
      <w:r w:rsidRPr="001641D1">
        <w:rPr>
          <w:rFonts w:ascii="標楷體" w:eastAsia="標楷體" w:hint="eastAsia"/>
          <w:b/>
          <w:sz w:val="22"/>
          <w:szCs w:val="18"/>
          <w:u w:val="single"/>
        </w:rPr>
        <w:t>年內著作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係以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日往回逆算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年，即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108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日為起計基點</w:t>
      </w:r>
      <w:r w:rsidRPr="001641D1">
        <w:rPr>
          <w:rFonts w:ascii="標楷體" w:eastAsia="標楷體"/>
          <w:b/>
          <w:sz w:val="22"/>
          <w:szCs w:val="18"/>
          <w:u w:val="single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著作(成果或教材)應為送審人取得前一等級教師資格後之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如係取得原級職教師資格之前所發表者，請勿填列。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三、所列著作須逐級提送各級教師評審委員會審議，其間不得抽換，且須符合本校教師升等評審標準暨聘任升等著作送審準則規定。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四、著作作者如係合著，請依原刊物順序逐一填列。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五、代表著作如係合著，僅可一人用作代表著作送審，他人須放棄以該著作作為代表著作送審之權利，並請另附「代表作合著人證明」，惟新聘教師著作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可免外審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者，其代表著作如係合著，可免附合著人證明。</w:t>
      </w:r>
    </w:p>
    <w:p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 w:left="449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lastRenderedPageBreak/>
        <w:t>著作如被認定為</w:t>
      </w:r>
      <w:r w:rsidRPr="001641D1">
        <w:rPr>
          <w:rFonts w:ascii="標楷體" w:eastAsia="標楷體" w:hAnsi="標楷體"/>
          <w:bCs/>
          <w:sz w:val="22"/>
          <w:szCs w:val="18"/>
        </w:rPr>
        <w:t>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EI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THCICore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</w:t>
      </w:r>
      <w:proofErr w:type="gramStart"/>
      <w:r w:rsidRPr="001641D1">
        <w:rPr>
          <w:rFonts w:ascii="標楷體" w:eastAsia="標楷體" w:hAnsi="標楷體" w:hint="eastAsia"/>
          <w:bCs/>
          <w:sz w:val="22"/>
          <w:szCs w:val="18"/>
        </w:rPr>
        <w:t>一</w:t>
      </w:r>
      <w:proofErr w:type="gramEnd"/>
      <w:r w:rsidRPr="001641D1">
        <w:rPr>
          <w:rFonts w:ascii="標楷體" w:eastAsia="標楷體" w:hAnsi="標楷體" w:hint="eastAsia"/>
          <w:bCs/>
          <w:sz w:val="22"/>
          <w:szCs w:val="18"/>
        </w:rPr>
        <w:t>)合著之著作（含代表作及參考著作）</w:t>
      </w:r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請註記該著作之第一作者、第二作者或通訊作者等相關資訊。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(二)技術報告請註記與此報告成果直接相關之技轉金或榮譽。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(三)代表著作如為教學著作須註記出版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請敘明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原因。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九、代表著作如為教學用之教科書(教材)，應載明「對應課程」，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免填</w:t>
      </w:r>
      <w:proofErr w:type="gramEnd"/>
      <w:r w:rsidRPr="001641D1">
        <w:rPr>
          <w:rFonts w:ascii="標楷體" w:eastAsia="標楷體" w:hint="eastAsia"/>
          <w:sz w:val="22"/>
          <w:szCs w:val="18"/>
        </w:rPr>
        <w:t>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Pr="001641D1">
        <w:rPr>
          <w:rFonts w:ascii="標楷體" w:eastAsia="標楷體" w:hint="eastAsia"/>
          <w:bCs/>
          <w:sz w:val="22"/>
          <w:szCs w:val="18"/>
        </w:rPr>
        <w:t>教材</w:t>
      </w:r>
      <w:r w:rsidRPr="001641D1">
        <w:rPr>
          <w:rFonts w:ascii="標楷體" w:eastAsia="標楷體" w:hint="eastAsia"/>
          <w:sz w:val="22"/>
          <w:szCs w:val="18"/>
        </w:rPr>
        <w:t>被採用的情形，並附上相關佐證。</w:t>
      </w:r>
    </w:p>
    <w:p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C12" w:rsidRDefault="00736C12" w:rsidP="004241AC">
      <w:r>
        <w:separator/>
      </w:r>
    </w:p>
  </w:endnote>
  <w:endnote w:type="continuationSeparator" w:id="0">
    <w:p w:rsidR="00736C12" w:rsidRDefault="00736C12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C12" w:rsidRDefault="00736C12" w:rsidP="004241AC">
      <w:r>
        <w:separator/>
      </w:r>
    </w:p>
  </w:footnote>
  <w:footnote w:type="continuationSeparator" w:id="0">
    <w:p w:rsidR="00736C12" w:rsidRDefault="00736C12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251"/>
    <w:rsid w:val="001641D1"/>
    <w:rsid w:val="00175CAB"/>
    <w:rsid w:val="002C5767"/>
    <w:rsid w:val="00306AC3"/>
    <w:rsid w:val="004241AC"/>
    <w:rsid w:val="00446A9C"/>
    <w:rsid w:val="006A59A5"/>
    <w:rsid w:val="00736C12"/>
    <w:rsid w:val="007854B2"/>
    <w:rsid w:val="007F3BB8"/>
    <w:rsid w:val="0091337D"/>
    <w:rsid w:val="00B66767"/>
    <w:rsid w:val="00C577A3"/>
    <w:rsid w:val="00C811E9"/>
    <w:rsid w:val="00CE594E"/>
    <w:rsid w:val="00D32CA1"/>
    <w:rsid w:val="00F40251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55F2D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周涵琳</cp:lastModifiedBy>
  <cp:revision>3</cp:revision>
  <dcterms:created xsi:type="dcterms:W3CDTF">2017-08-14T09:36:00Z</dcterms:created>
  <dcterms:modified xsi:type="dcterms:W3CDTF">2023-12-06T07:42:00Z</dcterms:modified>
</cp:coreProperties>
</file>