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6" w:lineRule="exact" w:before="0"/>
        <w:ind w:left="3275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/>
          <w:bCs/>
          <w:sz w:val="32"/>
          <w:szCs w:val="32"/>
        </w:rPr>
        <w:t>經濟部智慧財產局</w:t>
      </w:r>
      <w:r>
        <w:rPr>
          <w:rFonts w:ascii="標楷體" w:hAnsi="標楷體" w:cs="標楷體" w:eastAsia="標楷體"/>
          <w:b/>
          <w:bCs/>
          <w:spacing w:val="-126"/>
          <w:sz w:val="32"/>
          <w:szCs w:val="32"/>
        </w:rPr>
        <w:t> </w:t>
      </w:r>
      <w:r>
        <w:rPr>
          <w:rFonts w:ascii="標楷體" w:hAnsi="標楷體" w:cs="標楷體" w:eastAsia="標楷體"/>
          <w:b/>
          <w:bCs/>
          <w:sz w:val="32"/>
          <w:szCs w:val="32"/>
        </w:rPr>
        <w:t>108-109</w:t>
      </w:r>
      <w:r>
        <w:rPr>
          <w:rFonts w:ascii="標楷體" w:hAnsi="標楷體" w:cs="標楷體" w:eastAsia="標楷體"/>
          <w:b/>
          <w:bCs/>
          <w:spacing w:val="-127"/>
          <w:sz w:val="32"/>
          <w:szCs w:val="32"/>
        </w:rPr>
        <w:t> </w:t>
      </w:r>
      <w:r>
        <w:rPr>
          <w:rFonts w:ascii="標楷體" w:hAnsi="標楷體" w:cs="標楷體" w:eastAsia="標楷體"/>
          <w:b/>
          <w:bCs/>
          <w:sz w:val="32"/>
          <w:szCs w:val="32"/>
        </w:rPr>
        <w:t>年度「智慧財產權服務團」講座推薦表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spacing w:line="240" w:lineRule="auto" w:before="6"/>
        <w:rPr>
          <w:rFonts w:ascii="標楷體" w:hAnsi="標楷體" w:cs="標楷體" w:eastAsia="標楷體"/>
          <w:b/>
          <w:bCs/>
          <w:sz w:val="24"/>
          <w:szCs w:val="24"/>
        </w:rPr>
      </w:pPr>
    </w:p>
    <w:p>
      <w:pPr>
        <w:pStyle w:val="Heading1"/>
        <w:spacing w:line="240" w:lineRule="auto" w:before="14"/>
        <w:ind w:right="0"/>
        <w:jc w:val="left"/>
      </w:pPr>
      <w:r>
        <w:rPr>
          <w:spacing w:val="-1"/>
        </w:rPr>
        <w:t>填表單位：</w:t>
      </w:r>
    </w:p>
    <w:p>
      <w:pPr>
        <w:spacing w:line="240" w:lineRule="auto" w:before="0"/>
        <w:rPr>
          <w:rFonts w:ascii="標楷體" w:hAnsi="標楷體" w:cs="標楷體" w:eastAsia="標楷體"/>
          <w:sz w:val="27"/>
          <w:szCs w:val="27"/>
        </w:rPr>
      </w:pPr>
    </w:p>
    <w:p>
      <w:pPr>
        <w:tabs>
          <w:tab w:pos="4141" w:val="left" w:leader="none"/>
          <w:tab w:pos="7783" w:val="left" w:leader="none"/>
        </w:tabs>
        <w:spacing w:before="0"/>
        <w:ind w:left="220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填表人：</w:t>
        <w:tab/>
        <w:t>電話：</w:t>
        <w:tab/>
      </w:r>
      <w:r>
        <w:rPr>
          <w:rFonts w:ascii="標楷體" w:hAnsi="標楷體" w:cs="標楷體" w:eastAsia="標楷體"/>
          <w:spacing w:val="-1"/>
          <w:sz w:val="28"/>
          <w:szCs w:val="28"/>
        </w:rPr>
        <w:t>Email</w:t>
      </w:r>
      <w:r>
        <w:rPr>
          <w:rFonts w:ascii="標楷體" w:hAnsi="標楷體" w:cs="標楷體" w:eastAsia="標楷體"/>
          <w:spacing w:val="-1"/>
          <w:sz w:val="28"/>
          <w:szCs w:val="28"/>
        </w:rPr>
        <w:t>：</w:t>
      </w:r>
    </w:p>
    <w:p>
      <w:pPr>
        <w:spacing w:line="240" w:lineRule="auto" w:before="0"/>
        <w:rPr>
          <w:rFonts w:ascii="標楷體" w:hAnsi="標楷體" w:cs="標楷體" w:eastAsia="標楷體"/>
          <w:sz w:val="17"/>
          <w:szCs w:val="1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3404"/>
        <w:gridCol w:w="4251"/>
        <w:gridCol w:w="6380"/>
      </w:tblGrid>
      <w:tr>
        <w:trPr>
          <w:trHeight w:val="730" w:hRule="exact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姓名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任職單位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職稱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授課領域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聯絡資訊</w:t>
            </w:r>
          </w:p>
        </w:tc>
      </w:tr>
      <w:tr>
        <w:trPr>
          <w:trHeight w:val="1453" w:hRule="exact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46" w:val="left" w:leader="none"/>
              </w:tabs>
              <w:spacing w:line="240" w:lineRule="auto" w:before="135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□著作權</w:t>
              <w:tab/>
              <w:t>□商標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</w:p>
          <w:p>
            <w:pPr>
              <w:pStyle w:val="TableParagraph"/>
              <w:tabs>
                <w:tab w:pos="2146" w:val="left" w:leader="none"/>
              </w:tabs>
              <w:spacing w:line="240" w:lineRule="auto"/>
              <w:ind w:left="207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□專利</w:t>
              <w:tab/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□營業秘密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電話：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通訊地址：</w:t>
            </w:r>
          </w:p>
        </w:tc>
      </w:tr>
    </w:tbl>
    <w:p>
      <w:pPr>
        <w:pStyle w:val="BodyText"/>
        <w:tabs>
          <w:tab w:pos="699" w:val="left" w:leader="none"/>
        </w:tabs>
        <w:spacing w:line="296" w:lineRule="exact"/>
        <w:ind w:right="0"/>
        <w:jc w:val="left"/>
        <w:rPr>
          <w:rFonts w:ascii="標楷體" w:hAnsi="標楷體" w:cs="標楷體" w:eastAsia="標楷體"/>
        </w:rPr>
      </w:pPr>
      <w:r>
        <w:rPr>
          <w:rFonts w:ascii="Wingdings" w:hAnsi="Wingdings" w:cs="Wingdings" w:eastAsia="Wingdings"/>
        </w:rPr>
        <w:t></w:t>
      </w:r>
      <w:r>
        <w:rPr>
          <w:rFonts w:ascii="Times New Roman" w:hAnsi="Times New Roman" w:cs="Times New Roman" w:eastAsia="Times New Roman"/>
        </w:rPr>
        <w:tab/>
      </w:r>
      <w:r>
        <w:rPr>
          <w:rFonts w:ascii="標楷體" w:hAnsi="標楷體" w:cs="標楷體" w:eastAsia="標楷體"/>
          <w:spacing w:val="-1"/>
        </w:rPr>
        <w:t>請於本</w:t>
      </w:r>
      <w:r>
        <w:rPr>
          <w:spacing w:val="-1"/>
        </w:rPr>
        <w:t>(107)</w:t>
      </w:r>
      <w:r>
        <w:rPr>
          <w:rFonts w:ascii="標楷體" w:hAnsi="標楷體" w:cs="標楷體" w:eastAsia="標楷體"/>
          <w:spacing w:val="-1"/>
        </w:rPr>
        <w:t>年</w:t>
      </w:r>
      <w:r>
        <w:rPr>
          <w:rFonts w:ascii="標楷體" w:hAnsi="標楷體" w:cs="標楷體" w:eastAsia="標楷體"/>
          <w:spacing w:val="-60"/>
        </w:rPr>
        <w:t> </w:t>
      </w:r>
      <w:r>
        <w:rPr/>
        <w:t>10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月</w:t>
      </w:r>
      <w:r>
        <w:rPr>
          <w:rFonts w:ascii="標楷體" w:hAnsi="標楷體" w:cs="標楷體" w:eastAsia="標楷體"/>
          <w:spacing w:val="-60"/>
        </w:rPr>
        <w:t> </w:t>
      </w:r>
      <w:r>
        <w:rPr/>
        <w:t>26</w:t>
      </w:r>
      <w:r>
        <w:rPr>
          <w:spacing w:val="-60"/>
        </w:rPr>
        <w:t> </w:t>
      </w:r>
      <w:r>
        <w:rPr>
          <w:rFonts w:ascii="標楷體" w:hAnsi="標楷體" w:cs="標楷體" w:eastAsia="標楷體"/>
        </w:rPr>
        <w:t>日前回傳至經濟部智慧財產局著作權組第二科王小姐</w:t>
      </w:r>
      <w:r>
        <w:rPr>
          <w:rFonts w:ascii="標楷體" w:hAnsi="標楷體" w:cs="標楷體" w:eastAsia="標楷體"/>
          <w:spacing w:val="1"/>
        </w:rPr>
        <w:t> </w:t>
      </w:r>
      <w:r>
        <w:rPr/>
        <w:t>(</w:t>
      </w:r>
      <w:r>
        <w:rPr>
          <w:rFonts w:ascii="標楷體" w:hAnsi="標楷體" w:cs="標楷體" w:eastAsia="標楷體"/>
        </w:rPr>
        <w:t>電話：</w:t>
      </w:r>
      <w:r>
        <w:rPr/>
        <w:t>02-23767144</w:t>
      </w:r>
      <w:r>
        <w:rPr>
          <w:rFonts w:ascii="標楷體" w:hAnsi="標楷體" w:cs="標楷體" w:eastAsia="標楷體"/>
        </w:rPr>
        <w:t>，電子郵件：</w:t>
      </w:r>
      <w:r>
        <w:rPr>
          <w:color w:val="0000FF"/>
        </w:rPr>
      </w:r>
      <w:hyperlink r:id="rId5">
        <w:r>
          <w:rPr>
            <w:color w:val="0000FF"/>
            <w:u w:val="single" w:color="0000FF"/>
          </w:rPr>
          <w:t>ling00669@tipo.gov.tw</w:t>
        </w:r>
        <w:r>
          <w:rPr>
            <w:color w:val="0000FF"/>
          </w:rPr>
        </w:r>
      </w:hyperlink>
      <w:r>
        <w:rPr/>
        <w:t>)</w:t>
      </w:r>
      <w:r>
        <w:rPr>
          <w:rFonts w:ascii="標楷體" w:hAnsi="標楷體" w:cs="標楷體" w:eastAsia="標楷體"/>
        </w:rPr>
        <w:t>。</w:t>
      </w:r>
    </w:p>
    <w:sectPr>
      <w:type w:val="continuous"/>
      <w:pgSz w:w="16840" w:h="11910" w:orient="landscape"/>
      <w:pgMar w:top="840" w:bottom="28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標楷體" w:hAnsi="標楷體" w:eastAsia="標楷體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標楷體" w:hAnsi="標楷體" w:eastAsia="標楷體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ing00669@tipo.gov.tw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00669王佳齡</dc:creator>
  <dcterms:created xsi:type="dcterms:W3CDTF">2018-10-16T16:58:33Z</dcterms:created>
  <dcterms:modified xsi:type="dcterms:W3CDTF">2018-10-16T16:58:33Z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2018-10-16T00:00:00Z</vt:filetime>
  </property>
</Properties>
</file>