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BA9" w:rsidRPr="00AE1962" w:rsidRDefault="007D5BA9" w:rsidP="00A66BA8">
      <w:pPr>
        <w:snapToGrid w:val="0"/>
        <w:spacing w:line="360" w:lineRule="auto"/>
        <w:jc w:val="center"/>
        <w:rPr>
          <w:rFonts w:ascii="標楷體"/>
          <w:b/>
          <w:color w:val="000000"/>
          <w:sz w:val="32"/>
          <w:szCs w:val="32"/>
        </w:rPr>
      </w:pPr>
      <w:r w:rsidRPr="00DC7FBB">
        <w:rPr>
          <w:rFonts w:ascii="標楷體" w:hAnsi="標楷體"/>
          <w:b/>
          <w:color w:val="000000"/>
          <w:sz w:val="28"/>
          <w:szCs w:val="28"/>
        </w:rPr>
        <w:t xml:space="preserve"> </w:t>
      </w:r>
      <w:r w:rsidRPr="00AE1962">
        <w:rPr>
          <w:rFonts w:ascii="標楷體" w:hAnsi="標楷體" w:hint="eastAsia"/>
          <w:b/>
          <w:color w:val="000000"/>
          <w:sz w:val="32"/>
          <w:szCs w:val="32"/>
        </w:rPr>
        <w:t>國立中興大學第</w:t>
      </w:r>
      <w:r w:rsidRPr="00AE1962">
        <w:rPr>
          <w:rFonts w:ascii="標楷體" w:hAnsi="標楷體"/>
          <w:b/>
          <w:color w:val="000000"/>
          <w:sz w:val="32"/>
          <w:szCs w:val="32"/>
        </w:rPr>
        <w:t>19</w:t>
      </w:r>
      <w:r w:rsidRPr="00AE1962">
        <w:rPr>
          <w:rFonts w:ascii="標楷體" w:hAnsi="標楷體" w:hint="eastAsia"/>
          <w:b/>
          <w:color w:val="000000"/>
          <w:sz w:val="32"/>
          <w:szCs w:val="32"/>
        </w:rPr>
        <w:t>屆第</w:t>
      </w:r>
      <w:r w:rsidRPr="00AE1962">
        <w:rPr>
          <w:rFonts w:ascii="標楷體" w:hAnsi="標楷體"/>
          <w:b/>
          <w:color w:val="000000"/>
          <w:sz w:val="32"/>
          <w:szCs w:val="32"/>
        </w:rPr>
        <w:t>1</w:t>
      </w:r>
      <w:r w:rsidRPr="00AE1962">
        <w:rPr>
          <w:rFonts w:ascii="標楷體" w:hAnsi="標楷體" w:hint="eastAsia"/>
          <w:b/>
          <w:color w:val="000000"/>
          <w:sz w:val="32"/>
          <w:szCs w:val="32"/>
        </w:rPr>
        <w:t>次考績委員會會議紀錄</w:t>
      </w:r>
    </w:p>
    <w:p w:rsidR="007D5BA9" w:rsidRPr="00DC7FBB" w:rsidRDefault="007D5BA9" w:rsidP="00AA668F">
      <w:pPr>
        <w:snapToGrid w:val="0"/>
        <w:ind w:left="1387" w:hangingChars="495" w:hanging="1387"/>
        <w:rPr>
          <w:rFonts w:ascii="標楷體"/>
          <w:b/>
          <w:color w:val="000000"/>
          <w:sz w:val="28"/>
          <w:szCs w:val="28"/>
        </w:rPr>
      </w:pPr>
      <w:r w:rsidRPr="00DC7FBB">
        <w:rPr>
          <w:rFonts w:ascii="標楷體" w:hAnsi="標楷體" w:hint="eastAsia"/>
          <w:b/>
          <w:color w:val="000000"/>
          <w:sz w:val="28"/>
          <w:szCs w:val="28"/>
        </w:rPr>
        <w:t>一、開會時間：</w:t>
      </w:r>
      <w:r w:rsidRPr="00DC7FBB">
        <w:rPr>
          <w:rFonts w:ascii="標楷體" w:hAnsi="標楷體"/>
          <w:b/>
          <w:color w:val="000000"/>
          <w:sz w:val="28"/>
          <w:szCs w:val="28"/>
        </w:rPr>
        <w:t>102</w:t>
      </w:r>
      <w:r w:rsidRPr="00DC7FBB">
        <w:rPr>
          <w:rFonts w:ascii="標楷體" w:hAnsi="標楷體" w:hint="eastAsia"/>
          <w:b/>
          <w:color w:val="000000"/>
          <w:sz w:val="28"/>
          <w:szCs w:val="28"/>
        </w:rPr>
        <w:t>年</w:t>
      </w:r>
      <w:r w:rsidRPr="00DC7FBB">
        <w:rPr>
          <w:rFonts w:ascii="標楷體" w:hAnsi="標楷體"/>
          <w:b/>
          <w:color w:val="000000"/>
          <w:sz w:val="28"/>
          <w:szCs w:val="28"/>
        </w:rPr>
        <w:t>9</w:t>
      </w:r>
      <w:r w:rsidRPr="00DC7FBB">
        <w:rPr>
          <w:rFonts w:ascii="標楷體" w:hAnsi="標楷體" w:hint="eastAsia"/>
          <w:b/>
          <w:color w:val="000000"/>
          <w:sz w:val="28"/>
          <w:szCs w:val="28"/>
        </w:rPr>
        <w:t>月</w:t>
      </w:r>
      <w:r w:rsidRPr="00DC7FBB">
        <w:rPr>
          <w:rFonts w:ascii="標楷體" w:hAnsi="標楷體"/>
          <w:b/>
          <w:color w:val="000000"/>
          <w:sz w:val="28"/>
          <w:szCs w:val="28"/>
        </w:rPr>
        <w:t>10</w:t>
      </w:r>
      <w:r w:rsidRPr="00DC7FBB">
        <w:rPr>
          <w:rFonts w:ascii="標楷體" w:hAnsi="標楷體" w:hint="eastAsia"/>
          <w:b/>
          <w:color w:val="000000"/>
          <w:sz w:val="28"/>
          <w:szCs w:val="28"/>
        </w:rPr>
        <w:t>日</w:t>
      </w:r>
      <w:r w:rsidRPr="00DC7FBB">
        <w:rPr>
          <w:rFonts w:ascii="標楷體" w:hAnsi="標楷體"/>
          <w:b/>
          <w:color w:val="000000"/>
          <w:sz w:val="28"/>
          <w:szCs w:val="28"/>
        </w:rPr>
        <w:t>(</w:t>
      </w:r>
      <w:r w:rsidRPr="00DC7FBB">
        <w:rPr>
          <w:rFonts w:ascii="標楷體" w:hAnsi="標楷體" w:hint="eastAsia"/>
          <w:b/>
          <w:color w:val="000000"/>
          <w:sz w:val="28"/>
          <w:szCs w:val="28"/>
        </w:rPr>
        <w:t>星期二</w:t>
      </w:r>
      <w:r w:rsidRPr="00DC7FBB">
        <w:rPr>
          <w:rFonts w:ascii="標楷體" w:hAnsi="標楷體"/>
          <w:b/>
          <w:color w:val="000000"/>
          <w:sz w:val="28"/>
          <w:szCs w:val="28"/>
        </w:rPr>
        <w:t>)</w:t>
      </w:r>
      <w:r w:rsidRPr="00DC7FBB">
        <w:rPr>
          <w:rFonts w:ascii="標楷體" w:hAnsi="標楷體" w:hint="eastAsia"/>
          <w:b/>
          <w:color w:val="000000"/>
          <w:sz w:val="28"/>
          <w:szCs w:val="28"/>
        </w:rPr>
        <w:t>下午</w:t>
      </w:r>
      <w:r w:rsidRPr="00DC7FBB">
        <w:rPr>
          <w:rFonts w:ascii="標楷體" w:hAnsi="標楷體"/>
          <w:b/>
          <w:color w:val="000000"/>
          <w:sz w:val="28"/>
          <w:szCs w:val="28"/>
        </w:rPr>
        <w:t>13</w:t>
      </w:r>
      <w:r w:rsidRPr="00DC7FBB">
        <w:rPr>
          <w:rFonts w:ascii="標楷體" w:hAnsi="標楷體" w:hint="eastAsia"/>
          <w:b/>
          <w:color w:val="000000"/>
          <w:sz w:val="28"/>
          <w:szCs w:val="28"/>
        </w:rPr>
        <w:t>時</w:t>
      </w:r>
      <w:r w:rsidRPr="00DC7FBB">
        <w:rPr>
          <w:rFonts w:ascii="標楷體" w:hAnsi="標楷體"/>
          <w:b/>
          <w:color w:val="000000"/>
          <w:sz w:val="28"/>
          <w:szCs w:val="28"/>
        </w:rPr>
        <w:t>4</w:t>
      </w:r>
      <w:r w:rsidRPr="00DC7FBB">
        <w:rPr>
          <w:rFonts w:ascii="標楷體"/>
          <w:b/>
          <w:color w:val="000000"/>
          <w:sz w:val="28"/>
          <w:szCs w:val="28"/>
        </w:rPr>
        <w:t>0</w:t>
      </w:r>
      <w:r w:rsidRPr="00DC7FBB">
        <w:rPr>
          <w:rFonts w:ascii="標楷體" w:hAnsi="標楷體" w:hint="eastAsia"/>
          <w:b/>
          <w:color w:val="000000"/>
          <w:sz w:val="28"/>
          <w:szCs w:val="28"/>
        </w:rPr>
        <w:t>分</w:t>
      </w:r>
    </w:p>
    <w:p w:rsidR="007D5BA9" w:rsidRPr="00DC7FBB" w:rsidRDefault="007D5BA9" w:rsidP="00A66BA8">
      <w:pPr>
        <w:snapToGrid w:val="0"/>
        <w:rPr>
          <w:rFonts w:ascii="標楷體"/>
          <w:b/>
          <w:color w:val="000000"/>
          <w:sz w:val="28"/>
          <w:szCs w:val="28"/>
        </w:rPr>
      </w:pPr>
      <w:r w:rsidRPr="00DC7FBB">
        <w:rPr>
          <w:rFonts w:ascii="標楷體" w:hAnsi="標楷體" w:hint="eastAsia"/>
          <w:b/>
          <w:color w:val="000000"/>
          <w:sz w:val="28"/>
          <w:szCs w:val="28"/>
        </w:rPr>
        <w:t>二、開會地點：本校行政大樓</w:t>
      </w:r>
      <w:r w:rsidRPr="00DC7FBB">
        <w:rPr>
          <w:rFonts w:ascii="標楷體" w:hAnsi="標楷體"/>
          <w:b/>
          <w:color w:val="000000"/>
          <w:sz w:val="28"/>
          <w:szCs w:val="28"/>
        </w:rPr>
        <w:t>4</w:t>
      </w:r>
      <w:r w:rsidRPr="00DC7FBB">
        <w:rPr>
          <w:rFonts w:ascii="標楷體" w:hAnsi="標楷體" w:hint="eastAsia"/>
          <w:b/>
          <w:color w:val="000000"/>
          <w:sz w:val="28"/>
          <w:szCs w:val="28"/>
        </w:rPr>
        <w:t>樓第</w:t>
      </w:r>
      <w:r w:rsidRPr="00DC7FBB">
        <w:rPr>
          <w:rFonts w:ascii="標楷體" w:hAnsi="標楷體"/>
          <w:b/>
          <w:color w:val="000000"/>
          <w:sz w:val="28"/>
          <w:szCs w:val="28"/>
        </w:rPr>
        <w:t>4</w:t>
      </w:r>
      <w:r w:rsidRPr="00DC7FBB">
        <w:rPr>
          <w:rFonts w:ascii="標楷體" w:hAnsi="標楷體" w:hint="eastAsia"/>
          <w:b/>
          <w:color w:val="000000"/>
          <w:sz w:val="28"/>
          <w:szCs w:val="28"/>
        </w:rPr>
        <w:t>會議室</w:t>
      </w:r>
    </w:p>
    <w:p w:rsidR="007D5BA9" w:rsidRPr="00DC7FBB" w:rsidRDefault="007D5BA9" w:rsidP="002B5FF3">
      <w:pPr>
        <w:snapToGrid w:val="0"/>
        <w:spacing w:line="240" w:lineRule="atLeast"/>
        <w:rPr>
          <w:rFonts w:ascii="標楷體"/>
          <w:b/>
          <w:color w:val="000000"/>
          <w:sz w:val="28"/>
          <w:szCs w:val="28"/>
        </w:rPr>
      </w:pPr>
      <w:r w:rsidRPr="00DC7FBB">
        <w:rPr>
          <w:rFonts w:ascii="標楷體" w:hAnsi="標楷體" w:hint="eastAsia"/>
          <w:b/>
          <w:color w:val="000000"/>
          <w:sz w:val="28"/>
          <w:szCs w:val="28"/>
        </w:rPr>
        <w:t>三、主席：</w:t>
      </w:r>
      <w:proofErr w:type="gramStart"/>
      <w:r w:rsidRPr="00DC7FBB">
        <w:rPr>
          <w:rFonts w:ascii="標楷體" w:hAnsi="標楷體" w:hint="eastAsia"/>
          <w:b/>
          <w:color w:val="000000"/>
          <w:sz w:val="28"/>
          <w:szCs w:val="28"/>
        </w:rPr>
        <w:t>呂</w:t>
      </w:r>
      <w:proofErr w:type="gramEnd"/>
      <w:r w:rsidRPr="00DC7FBB">
        <w:rPr>
          <w:rFonts w:ascii="標楷體" w:hAnsi="標楷體" w:hint="eastAsia"/>
          <w:b/>
          <w:color w:val="000000"/>
          <w:sz w:val="28"/>
          <w:szCs w:val="28"/>
        </w:rPr>
        <w:t>教務長福興</w:t>
      </w:r>
      <w:r w:rsidRPr="00DC7FBB">
        <w:rPr>
          <w:rFonts w:ascii="標楷體" w:hAnsi="標楷體"/>
          <w:b/>
          <w:color w:val="000000"/>
          <w:sz w:val="28"/>
          <w:szCs w:val="28"/>
        </w:rPr>
        <w:t xml:space="preserve">                               </w:t>
      </w:r>
      <w:r w:rsidRPr="00DC7FBB">
        <w:rPr>
          <w:rFonts w:ascii="標楷體" w:hAnsi="標楷體" w:hint="eastAsia"/>
          <w:b/>
          <w:color w:val="000000"/>
          <w:sz w:val="28"/>
          <w:szCs w:val="28"/>
        </w:rPr>
        <w:t>記錄：黃明珠</w:t>
      </w:r>
    </w:p>
    <w:p w:rsidR="007D5BA9" w:rsidRPr="00DC7FBB" w:rsidRDefault="007D5BA9" w:rsidP="002B5FF3">
      <w:pPr>
        <w:adjustRightInd w:val="0"/>
        <w:snapToGrid w:val="0"/>
        <w:spacing w:line="240" w:lineRule="atLeast"/>
        <w:rPr>
          <w:rFonts w:ascii="標楷體"/>
          <w:b/>
          <w:color w:val="000000"/>
          <w:sz w:val="28"/>
          <w:szCs w:val="28"/>
        </w:rPr>
      </w:pPr>
      <w:r w:rsidRPr="00DC7FBB">
        <w:rPr>
          <w:rFonts w:ascii="標楷體" w:hAnsi="標楷體" w:hint="eastAsia"/>
          <w:b/>
          <w:color w:val="000000"/>
          <w:sz w:val="28"/>
          <w:szCs w:val="28"/>
        </w:rPr>
        <w:t>四、出列席人員：</w:t>
      </w:r>
      <w:r w:rsidR="005D4E45">
        <w:rPr>
          <w:rFonts w:ascii="標楷體" w:hAnsi="標楷體" w:hint="eastAsia"/>
          <w:b/>
          <w:color w:val="000000"/>
          <w:sz w:val="28"/>
          <w:szCs w:val="28"/>
        </w:rPr>
        <w:t>略</w:t>
      </w:r>
      <w:bookmarkStart w:id="0" w:name="_GoBack"/>
      <w:bookmarkEnd w:id="0"/>
    </w:p>
    <w:p w:rsidR="007D5BA9" w:rsidRPr="00313F49" w:rsidRDefault="007D5BA9" w:rsidP="00AA668F">
      <w:pPr>
        <w:tabs>
          <w:tab w:val="left" w:pos="540"/>
        </w:tabs>
        <w:adjustRightInd w:val="0"/>
        <w:snapToGrid w:val="0"/>
        <w:spacing w:line="240" w:lineRule="atLeast"/>
        <w:ind w:left="1822" w:hangingChars="650" w:hanging="1822"/>
        <w:rPr>
          <w:rFonts w:ascii="標楷體"/>
          <w:b/>
          <w:color w:val="000000"/>
          <w:sz w:val="28"/>
          <w:szCs w:val="28"/>
        </w:rPr>
      </w:pPr>
      <w:r w:rsidRPr="00313F49">
        <w:rPr>
          <w:rFonts w:ascii="標楷體" w:hAnsi="標楷體" w:hint="eastAsia"/>
          <w:b/>
          <w:color w:val="000000"/>
          <w:sz w:val="28"/>
          <w:szCs w:val="28"/>
        </w:rPr>
        <w:t>五、主席致詞：</w:t>
      </w:r>
    </w:p>
    <w:p w:rsidR="007D5BA9" w:rsidRPr="00313F49" w:rsidRDefault="007D5BA9" w:rsidP="00A66BA8">
      <w:pPr>
        <w:tabs>
          <w:tab w:val="left" w:pos="540"/>
        </w:tabs>
        <w:adjustRightInd w:val="0"/>
        <w:snapToGrid w:val="0"/>
        <w:spacing w:line="240" w:lineRule="atLeast"/>
        <w:ind w:leftChars="290" w:left="696"/>
        <w:rPr>
          <w:rFonts w:ascii="標楷體"/>
          <w:b/>
          <w:color w:val="000000"/>
          <w:sz w:val="28"/>
          <w:szCs w:val="28"/>
        </w:rPr>
      </w:pPr>
      <w:r w:rsidRPr="00313F49">
        <w:rPr>
          <w:rFonts w:ascii="標楷體" w:hAnsi="標楷體" w:hint="eastAsia"/>
          <w:b/>
          <w:color w:val="000000"/>
          <w:sz w:val="28"/>
          <w:szCs w:val="28"/>
        </w:rPr>
        <w:t>本會委員共有</w:t>
      </w:r>
      <w:r w:rsidRPr="00313F49">
        <w:rPr>
          <w:rFonts w:ascii="標楷體" w:hAnsi="標楷體"/>
          <w:b/>
          <w:color w:val="000000"/>
          <w:sz w:val="28"/>
          <w:szCs w:val="28"/>
        </w:rPr>
        <w:t>23</w:t>
      </w:r>
      <w:r w:rsidRPr="00313F49">
        <w:rPr>
          <w:rFonts w:ascii="標楷體" w:hAnsi="標楷體" w:hint="eastAsia"/>
          <w:b/>
          <w:color w:val="000000"/>
          <w:sz w:val="28"/>
          <w:szCs w:val="28"/>
        </w:rPr>
        <w:t>人，依規定須有</w:t>
      </w:r>
      <w:r w:rsidRPr="00313F49">
        <w:rPr>
          <w:rFonts w:ascii="標楷體" w:hAnsi="標楷體" w:cs="標楷體" w:hint="eastAsia"/>
          <w:b/>
          <w:color w:val="000000"/>
          <w:kern w:val="0"/>
          <w:sz w:val="28"/>
          <w:szCs w:val="28"/>
        </w:rPr>
        <w:t>委員二分之一出席始得開會，</w:t>
      </w:r>
      <w:r w:rsidRPr="00313F49">
        <w:rPr>
          <w:rFonts w:ascii="標楷體" w:hAnsi="標楷體" w:hint="eastAsia"/>
          <w:b/>
          <w:color w:val="000000"/>
          <w:sz w:val="28"/>
          <w:szCs w:val="28"/>
        </w:rPr>
        <w:t>現有</w:t>
      </w:r>
      <w:r w:rsidRPr="00313F49">
        <w:rPr>
          <w:rFonts w:ascii="標楷體" w:hAnsi="標楷體"/>
          <w:b/>
          <w:color w:val="000000"/>
          <w:sz w:val="28"/>
          <w:szCs w:val="28"/>
        </w:rPr>
        <w:t>1</w:t>
      </w:r>
      <w:r>
        <w:rPr>
          <w:rFonts w:ascii="標楷體" w:hAnsi="標楷體"/>
          <w:b/>
          <w:color w:val="000000"/>
          <w:sz w:val="28"/>
          <w:szCs w:val="28"/>
        </w:rPr>
        <w:t>7</w:t>
      </w:r>
      <w:r w:rsidRPr="00313F49">
        <w:rPr>
          <w:rFonts w:ascii="標楷體" w:hAnsi="標楷體" w:hint="eastAsia"/>
          <w:b/>
          <w:color w:val="000000"/>
          <w:sz w:val="28"/>
          <w:szCs w:val="28"/>
        </w:rPr>
        <w:t>位委員出席，已達法定出席人數，宣佈會議正式開始。</w:t>
      </w:r>
    </w:p>
    <w:p w:rsidR="007D5BA9" w:rsidRPr="00313F49" w:rsidRDefault="007D5BA9" w:rsidP="007816A8">
      <w:pPr>
        <w:snapToGrid w:val="0"/>
        <w:spacing w:line="240" w:lineRule="atLeast"/>
        <w:rPr>
          <w:rFonts w:ascii="標楷體" w:hAnsi="標楷體"/>
          <w:b/>
          <w:color w:val="000000"/>
          <w:sz w:val="28"/>
          <w:szCs w:val="28"/>
        </w:rPr>
      </w:pPr>
      <w:r w:rsidRPr="00313F49">
        <w:rPr>
          <w:rFonts w:ascii="標楷體" w:hAnsi="標楷體" w:hint="eastAsia"/>
          <w:b/>
          <w:color w:val="000000"/>
          <w:sz w:val="28"/>
          <w:szCs w:val="28"/>
        </w:rPr>
        <w:t>六、人事室報告：</w:t>
      </w:r>
      <w:r w:rsidRPr="00313F49">
        <w:rPr>
          <w:rFonts w:ascii="標楷體" w:hAnsi="標楷體"/>
          <w:b/>
          <w:color w:val="000000"/>
          <w:sz w:val="28"/>
          <w:szCs w:val="28"/>
        </w:rPr>
        <w:t>(</w:t>
      </w:r>
      <w:r w:rsidRPr="00313F49">
        <w:rPr>
          <w:rFonts w:ascii="標楷體" w:hAnsi="標楷體" w:hint="eastAsia"/>
          <w:b/>
          <w:color w:val="000000"/>
          <w:sz w:val="28"/>
          <w:szCs w:val="28"/>
        </w:rPr>
        <w:t>上次會議</w:t>
      </w:r>
      <w:r w:rsidRPr="00313F49">
        <w:rPr>
          <w:rFonts w:ascii="標楷體"/>
          <w:b/>
          <w:color w:val="000000"/>
          <w:sz w:val="28"/>
          <w:szCs w:val="28"/>
        </w:rPr>
        <w:t>--</w:t>
      </w:r>
      <w:r w:rsidRPr="00313F49">
        <w:rPr>
          <w:rFonts w:ascii="標楷體" w:hAnsi="標楷體" w:hint="eastAsia"/>
          <w:b/>
          <w:color w:val="000000"/>
          <w:sz w:val="28"/>
          <w:szCs w:val="28"/>
        </w:rPr>
        <w:t>第</w:t>
      </w:r>
      <w:r w:rsidRPr="00313F49">
        <w:rPr>
          <w:rFonts w:ascii="標楷體" w:hAnsi="標楷體"/>
          <w:b/>
          <w:color w:val="000000"/>
          <w:sz w:val="28"/>
          <w:szCs w:val="28"/>
        </w:rPr>
        <w:t>18</w:t>
      </w:r>
      <w:r w:rsidRPr="00313F49">
        <w:rPr>
          <w:rFonts w:ascii="標楷體" w:hAnsi="標楷體" w:hint="eastAsia"/>
          <w:b/>
          <w:color w:val="000000"/>
          <w:sz w:val="28"/>
          <w:szCs w:val="28"/>
        </w:rPr>
        <w:t>屆第</w:t>
      </w:r>
      <w:r w:rsidRPr="00313F49">
        <w:rPr>
          <w:rFonts w:ascii="標楷體" w:hAnsi="標楷體"/>
          <w:b/>
          <w:color w:val="000000"/>
          <w:sz w:val="28"/>
          <w:szCs w:val="28"/>
        </w:rPr>
        <w:t>5</w:t>
      </w:r>
      <w:r w:rsidRPr="00313F49">
        <w:rPr>
          <w:rFonts w:ascii="標楷體" w:hAnsi="標楷體" w:hint="eastAsia"/>
          <w:b/>
          <w:color w:val="000000"/>
          <w:sz w:val="28"/>
          <w:szCs w:val="28"/>
        </w:rPr>
        <w:t>次會議決議案執行情形</w:t>
      </w:r>
      <w:r w:rsidRPr="00313F49">
        <w:rPr>
          <w:rFonts w:ascii="標楷體" w:hAnsi="標楷體"/>
          <w:b/>
          <w:color w:val="000000"/>
          <w:sz w:val="28"/>
          <w:szCs w:val="28"/>
        </w:rPr>
        <w:t>)</w:t>
      </w:r>
    </w:p>
    <w:p w:rsidR="007D5BA9" w:rsidRPr="00313F49" w:rsidRDefault="007D5BA9" w:rsidP="00313F49">
      <w:pPr>
        <w:snapToGrid w:val="0"/>
        <w:spacing w:line="240" w:lineRule="atLeast"/>
        <w:ind w:leftChars="177" w:left="986" w:hangingChars="200" w:hanging="561"/>
        <w:rPr>
          <w:rFonts w:ascii="標楷體"/>
          <w:b/>
          <w:color w:val="000000"/>
          <w:sz w:val="28"/>
          <w:szCs w:val="28"/>
        </w:rPr>
      </w:pPr>
      <w:r w:rsidRPr="00313F49">
        <w:rPr>
          <w:rFonts w:ascii="標楷體" w:hAnsi="標楷體"/>
          <w:b/>
          <w:color w:val="000000"/>
          <w:sz w:val="28"/>
          <w:szCs w:val="28"/>
        </w:rPr>
        <w:t>(</w:t>
      </w:r>
      <w:proofErr w:type="gramStart"/>
      <w:r w:rsidRPr="00313F49">
        <w:rPr>
          <w:rFonts w:ascii="標楷體" w:hAnsi="標楷體" w:hint="eastAsia"/>
          <w:b/>
          <w:color w:val="000000"/>
          <w:sz w:val="28"/>
          <w:szCs w:val="28"/>
        </w:rPr>
        <w:t>一</w:t>
      </w:r>
      <w:proofErr w:type="gramEnd"/>
      <w:r w:rsidRPr="00313F49">
        <w:rPr>
          <w:rFonts w:ascii="標楷體" w:hAnsi="標楷體"/>
          <w:b/>
          <w:color w:val="000000"/>
          <w:sz w:val="28"/>
          <w:szCs w:val="28"/>
        </w:rPr>
        <w:t>)</w:t>
      </w:r>
      <w:r w:rsidRPr="00313F49">
        <w:rPr>
          <w:rFonts w:ascii="標楷體" w:hAnsi="標楷體" w:hint="eastAsia"/>
          <w:b/>
          <w:color w:val="000000"/>
          <w:sz w:val="28"/>
          <w:szCs w:val="28"/>
        </w:rPr>
        <w:t>審議修正通過</w:t>
      </w:r>
      <w:r w:rsidRPr="00313F49">
        <w:rPr>
          <w:rFonts w:ascii="標楷體" w:hAnsi="標楷體" w:cs="新細明體" w:hint="eastAsia"/>
          <w:b/>
          <w:color w:val="000000"/>
          <w:kern w:val="0"/>
          <w:sz w:val="28"/>
          <w:szCs w:val="28"/>
        </w:rPr>
        <w:t>計算機及資訊網路中心二等系統分析師賴錦印</w:t>
      </w:r>
      <w:r w:rsidRPr="00313F49">
        <w:rPr>
          <w:rFonts w:ascii="標楷體" w:hAnsi="標楷體" w:hint="eastAsia"/>
          <w:b/>
          <w:color w:val="000000"/>
          <w:sz w:val="28"/>
          <w:szCs w:val="28"/>
        </w:rPr>
        <w:t>等</w:t>
      </w:r>
      <w:r w:rsidRPr="00313F49">
        <w:rPr>
          <w:rFonts w:ascii="標楷體" w:hAnsi="標楷體"/>
          <w:b/>
          <w:color w:val="000000"/>
          <w:sz w:val="28"/>
          <w:szCs w:val="28"/>
        </w:rPr>
        <w:t>3</w:t>
      </w:r>
      <w:r w:rsidRPr="00313F49">
        <w:rPr>
          <w:rFonts w:ascii="標楷體" w:hAnsi="標楷體" w:hint="eastAsia"/>
          <w:b/>
          <w:color w:val="000000"/>
          <w:sz w:val="28"/>
          <w:szCs w:val="28"/>
        </w:rPr>
        <w:t>人</w:t>
      </w:r>
      <w:r w:rsidRPr="00313F49">
        <w:rPr>
          <w:rFonts w:ascii="標楷體" w:hAnsi="標楷體"/>
          <w:b/>
          <w:color w:val="000000"/>
          <w:sz w:val="28"/>
          <w:szCs w:val="28"/>
        </w:rPr>
        <w:t>102</w:t>
      </w:r>
      <w:r w:rsidRPr="00313F49">
        <w:rPr>
          <w:rFonts w:ascii="標楷體" w:hAnsi="標楷體" w:hint="eastAsia"/>
          <w:b/>
          <w:color w:val="000000"/>
          <w:sz w:val="28"/>
          <w:szCs w:val="28"/>
        </w:rPr>
        <w:t>年另</w:t>
      </w:r>
      <w:proofErr w:type="gramStart"/>
      <w:r w:rsidRPr="00313F49">
        <w:rPr>
          <w:rFonts w:ascii="標楷體" w:hAnsi="標楷體" w:hint="eastAsia"/>
          <w:b/>
          <w:color w:val="000000"/>
          <w:sz w:val="28"/>
          <w:szCs w:val="28"/>
        </w:rPr>
        <w:t>予考績案</w:t>
      </w:r>
      <w:proofErr w:type="gramEnd"/>
      <w:r w:rsidRPr="00313F49">
        <w:rPr>
          <w:rFonts w:ascii="標楷體" w:hAnsi="標楷體" w:hint="eastAsia"/>
          <w:b/>
          <w:color w:val="000000"/>
          <w:sz w:val="28"/>
          <w:szCs w:val="28"/>
        </w:rPr>
        <w:t>，另予考績通知書業以</w:t>
      </w:r>
      <w:proofErr w:type="gramStart"/>
      <w:r w:rsidRPr="00313F49">
        <w:rPr>
          <w:rFonts w:ascii="標楷體" w:hAnsi="標楷體"/>
          <w:b/>
          <w:color w:val="000000"/>
          <w:sz w:val="28"/>
          <w:szCs w:val="28"/>
        </w:rPr>
        <w:t>102</w:t>
      </w:r>
      <w:r w:rsidRPr="00313F49">
        <w:rPr>
          <w:rFonts w:ascii="標楷體" w:hAnsi="標楷體" w:hint="eastAsia"/>
          <w:b/>
          <w:color w:val="000000"/>
          <w:sz w:val="28"/>
          <w:szCs w:val="28"/>
        </w:rPr>
        <w:t>年</w:t>
      </w:r>
      <w:r w:rsidRPr="00313F49">
        <w:rPr>
          <w:rFonts w:ascii="標楷體" w:hAnsi="標楷體"/>
          <w:b/>
          <w:color w:val="000000"/>
          <w:sz w:val="28"/>
          <w:szCs w:val="28"/>
        </w:rPr>
        <w:t>5</w:t>
      </w:r>
      <w:r w:rsidRPr="00313F49">
        <w:rPr>
          <w:rFonts w:ascii="標楷體" w:hAnsi="標楷體" w:hint="eastAsia"/>
          <w:b/>
          <w:color w:val="000000"/>
          <w:sz w:val="28"/>
          <w:szCs w:val="28"/>
        </w:rPr>
        <w:t>月</w:t>
      </w:r>
      <w:r w:rsidRPr="00313F49">
        <w:rPr>
          <w:rFonts w:ascii="標楷體" w:hAnsi="標楷體"/>
          <w:b/>
          <w:color w:val="000000"/>
          <w:sz w:val="28"/>
          <w:szCs w:val="28"/>
        </w:rPr>
        <w:t>29</w:t>
      </w:r>
      <w:r w:rsidRPr="00313F49">
        <w:rPr>
          <w:rFonts w:ascii="標楷體" w:hAnsi="標楷體" w:hint="eastAsia"/>
          <w:b/>
          <w:color w:val="000000"/>
          <w:sz w:val="28"/>
          <w:szCs w:val="28"/>
        </w:rPr>
        <w:t>日興人字</w:t>
      </w:r>
      <w:proofErr w:type="gramEnd"/>
      <w:r w:rsidRPr="00313F49">
        <w:rPr>
          <w:rFonts w:ascii="標楷體" w:hAnsi="標楷體" w:hint="eastAsia"/>
          <w:b/>
          <w:color w:val="000000"/>
          <w:sz w:val="28"/>
          <w:szCs w:val="28"/>
        </w:rPr>
        <w:t>第</w:t>
      </w:r>
      <w:r w:rsidRPr="00313F49">
        <w:rPr>
          <w:rFonts w:ascii="標楷體" w:hAnsi="標楷體"/>
          <w:b/>
          <w:color w:val="000000"/>
          <w:sz w:val="28"/>
          <w:szCs w:val="28"/>
        </w:rPr>
        <w:t>1020600653</w:t>
      </w:r>
      <w:r w:rsidRPr="00313F49">
        <w:rPr>
          <w:rFonts w:ascii="標楷體" w:hAnsi="標楷體" w:hint="eastAsia"/>
          <w:b/>
          <w:color w:val="000000"/>
          <w:sz w:val="28"/>
          <w:szCs w:val="28"/>
        </w:rPr>
        <w:t>號函送所屬單位主管轉發當事人收執，另</w:t>
      </w:r>
      <w:proofErr w:type="gramStart"/>
      <w:r w:rsidRPr="00313F49">
        <w:rPr>
          <w:rFonts w:ascii="標楷體" w:hAnsi="標楷體" w:hint="eastAsia"/>
          <w:b/>
          <w:color w:val="000000"/>
          <w:sz w:val="28"/>
          <w:szCs w:val="28"/>
        </w:rPr>
        <w:t>予考績</w:t>
      </w:r>
      <w:proofErr w:type="gramEnd"/>
      <w:r w:rsidRPr="00313F49">
        <w:rPr>
          <w:rFonts w:ascii="標楷體" w:hAnsi="標楷體" w:hint="eastAsia"/>
          <w:b/>
          <w:color w:val="000000"/>
          <w:sz w:val="28"/>
          <w:szCs w:val="28"/>
        </w:rPr>
        <w:t>獎金業依規定通知總務處</w:t>
      </w:r>
      <w:proofErr w:type="gramStart"/>
      <w:r w:rsidRPr="00313F49">
        <w:rPr>
          <w:rFonts w:ascii="標楷體" w:hAnsi="標楷體" w:hint="eastAsia"/>
          <w:b/>
          <w:color w:val="000000"/>
          <w:sz w:val="28"/>
          <w:szCs w:val="28"/>
        </w:rPr>
        <w:t>出納組撥入</w:t>
      </w:r>
      <w:proofErr w:type="gramEnd"/>
      <w:r w:rsidRPr="00313F49">
        <w:rPr>
          <w:rFonts w:ascii="標楷體" w:hAnsi="標楷體" w:hint="eastAsia"/>
          <w:b/>
          <w:color w:val="000000"/>
          <w:sz w:val="28"/>
          <w:szCs w:val="28"/>
        </w:rPr>
        <w:t>當事人帳戶。</w:t>
      </w:r>
    </w:p>
    <w:p w:rsidR="007D5BA9" w:rsidRPr="00313F49" w:rsidRDefault="007D5BA9" w:rsidP="00313F49">
      <w:pPr>
        <w:snapToGrid w:val="0"/>
        <w:spacing w:line="240" w:lineRule="atLeast"/>
        <w:ind w:leftChars="177" w:left="986" w:hangingChars="200" w:hanging="561"/>
        <w:rPr>
          <w:rFonts w:ascii="標楷體"/>
          <w:b/>
          <w:color w:val="000000"/>
          <w:sz w:val="28"/>
          <w:szCs w:val="28"/>
        </w:rPr>
      </w:pPr>
      <w:r w:rsidRPr="00313F49">
        <w:rPr>
          <w:rFonts w:ascii="標楷體" w:hAnsi="標楷體"/>
          <w:b/>
          <w:color w:val="000000"/>
          <w:sz w:val="28"/>
          <w:szCs w:val="28"/>
        </w:rPr>
        <w:t>(</w:t>
      </w:r>
      <w:r w:rsidRPr="00313F49">
        <w:rPr>
          <w:rFonts w:ascii="標楷體" w:hAnsi="標楷體" w:hint="eastAsia"/>
          <w:b/>
          <w:color w:val="000000"/>
          <w:sz w:val="28"/>
          <w:szCs w:val="28"/>
        </w:rPr>
        <w:t>二</w:t>
      </w:r>
      <w:r w:rsidRPr="00313F49">
        <w:rPr>
          <w:rFonts w:ascii="標楷體" w:hAnsi="標楷體"/>
          <w:b/>
          <w:color w:val="000000"/>
          <w:sz w:val="28"/>
          <w:szCs w:val="28"/>
        </w:rPr>
        <w:t>)</w:t>
      </w:r>
      <w:r w:rsidRPr="00313F49">
        <w:rPr>
          <w:rFonts w:ascii="標楷體" w:hAnsi="標楷體" w:hint="eastAsia"/>
          <w:b/>
          <w:color w:val="000000"/>
          <w:sz w:val="28"/>
          <w:szCs w:val="28"/>
        </w:rPr>
        <w:t>審議</w:t>
      </w:r>
      <w:r w:rsidRPr="00313F49">
        <w:rPr>
          <w:rFonts w:hint="eastAsia"/>
          <w:b/>
          <w:color w:val="000000"/>
          <w:spacing w:val="-14"/>
          <w:sz w:val="28"/>
          <w:szCs w:val="28"/>
        </w:rPr>
        <w:t>秘書室</w:t>
      </w:r>
      <w:r w:rsidRPr="00313F49">
        <w:rPr>
          <w:rFonts w:ascii="標楷體" w:hAnsi="標楷體" w:hint="eastAsia"/>
          <w:b/>
          <w:color w:val="000000"/>
          <w:spacing w:val="-14"/>
          <w:sz w:val="28"/>
          <w:szCs w:val="28"/>
        </w:rPr>
        <w:t>專員石文宜</w:t>
      </w:r>
      <w:r w:rsidRPr="00313F49">
        <w:rPr>
          <w:rFonts w:ascii="標楷體" w:hAnsi="標楷體" w:hint="eastAsia"/>
          <w:b/>
          <w:color w:val="000000"/>
          <w:sz w:val="28"/>
          <w:szCs w:val="28"/>
        </w:rPr>
        <w:t>等</w:t>
      </w:r>
      <w:r w:rsidRPr="00313F49">
        <w:rPr>
          <w:rFonts w:ascii="標楷體" w:hAnsi="標楷體"/>
          <w:b/>
          <w:color w:val="000000"/>
          <w:sz w:val="28"/>
          <w:szCs w:val="28"/>
        </w:rPr>
        <w:t>72</w:t>
      </w:r>
      <w:r w:rsidRPr="00313F49">
        <w:rPr>
          <w:rFonts w:ascii="標楷體" w:hAnsi="標楷體" w:hint="eastAsia"/>
          <w:b/>
          <w:color w:val="000000"/>
          <w:sz w:val="28"/>
          <w:szCs w:val="28"/>
        </w:rPr>
        <w:t>員獎勵案及</w:t>
      </w:r>
      <w:r w:rsidRPr="00313F49">
        <w:rPr>
          <w:rFonts w:ascii="標楷體" w:hAnsi="標楷體"/>
          <w:b/>
          <w:color w:val="000000"/>
          <w:sz w:val="28"/>
          <w:szCs w:val="28"/>
        </w:rPr>
        <w:t>1</w:t>
      </w:r>
      <w:r w:rsidRPr="00313F49">
        <w:rPr>
          <w:rFonts w:ascii="標楷體" w:hAnsi="標楷體" w:hint="eastAsia"/>
          <w:b/>
          <w:color w:val="000000"/>
          <w:sz w:val="28"/>
          <w:szCs w:val="28"/>
        </w:rPr>
        <w:t>退休人員懲處案，其中獲通過獎勵者計</w:t>
      </w:r>
      <w:r w:rsidRPr="00313F49">
        <w:rPr>
          <w:rFonts w:ascii="標楷體" w:hAnsi="標楷體"/>
          <w:b/>
          <w:color w:val="000000"/>
          <w:sz w:val="28"/>
          <w:szCs w:val="28"/>
        </w:rPr>
        <w:t>70</w:t>
      </w:r>
      <w:r w:rsidRPr="00313F49">
        <w:rPr>
          <w:rFonts w:ascii="標楷體" w:hAnsi="標楷體" w:hint="eastAsia"/>
          <w:b/>
          <w:color w:val="000000"/>
          <w:sz w:val="28"/>
          <w:szCs w:val="28"/>
        </w:rPr>
        <w:t>人次、懲處者</w:t>
      </w:r>
      <w:r w:rsidRPr="00313F49">
        <w:rPr>
          <w:rFonts w:ascii="標楷體" w:hAnsi="標楷體"/>
          <w:b/>
          <w:color w:val="000000"/>
          <w:sz w:val="28"/>
          <w:szCs w:val="28"/>
        </w:rPr>
        <w:t>1</w:t>
      </w:r>
      <w:r w:rsidRPr="00313F49">
        <w:rPr>
          <w:rFonts w:ascii="標楷體" w:hAnsi="標楷體" w:hint="eastAsia"/>
          <w:b/>
          <w:color w:val="000000"/>
          <w:sz w:val="28"/>
          <w:szCs w:val="28"/>
        </w:rPr>
        <w:t>人，已依規定發布獎懲令並函轉各單位。</w:t>
      </w:r>
    </w:p>
    <w:p w:rsidR="007D5BA9" w:rsidRPr="00313F49" w:rsidRDefault="007D5BA9" w:rsidP="007816A8">
      <w:pPr>
        <w:snapToGrid w:val="0"/>
        <w:spacing w:line="240" w:lineRule="atLeast"/>
        <w:ind w:leftChars="393" w:left="943"/>
        <w:rPr>
          <w:rFonts w:ascii="標楷體"/>
          <w:b/>
          <w:color w:val="000000"/>
          <w:spacing w:val="-10"/>
          <w:sz w:val="28"/>
          <w:szCs w:val="28"/>
        </w:rPr>
      </w:pPr>
      <w:r w:rsidRPr="00313F49">
        <w:rPr>
          <w:rFonts w:ascii="標楷體" w:hAnsi="標楷體" w:hint="eastAsia"/>
          <w:b/>
          <w:color w:val="000000"/>
          <w:sz w:val="28"/>
          <w:szCs w:val="28"/>
        </w:rPr>
        <w:t>其中</w:t>
      </w:r>
      <w:r w:rsidRPr="00313F49">
        <w:rPr>
          <w:rFonts w:ascii="標楷體" w:hAnsi="標楷體" w:hint="eastAsia"/>
          <w:b/>
          <w:color w:val="000000"/>
          <w:spacing w:val="-10"/>
          <w:sz w:val="28"/>
          <w:szCs w:val="28"/>
        </w:rPr>
        <w:t>附帶決議：</w:t>
      </w:r>
      <w:r w:rsidRPr="00313F49">
        <w:rPr>
          <w:rFonts w:ascii="標楷體" w:hAnsi="標楷體" w:hint="eastAsia"/>
          <w:b/>
          <w:color w:val="000000"/>
          <w:spacing w:val="-18"/>
          <w:sz w:val="28"/>
          <w:szCs w:val="28"/>
        </w:rPr>
        <w:t>嗣後</w:t>
      </w:r>
      <w:r w:rsidRPr="00313F49">
        <w:rPr>
          <w:rFonts w:ascii="標楷體" w:hAnsi="標楷體" w:hint="eastAsia"/>
          <w:b/>
          <w:color w:val="000000"/>
          <w:spacing w:val="-10"/>
          <w:sz w:val="28"/>
          <w:szCs w:val="28"/>
        </w:rPr>
        <w:t>有關辦理下列</w:t>
      </w:r>
      <w:r w:rsidRPr="00313F49">
        <w:rPr>
          <w:rFonts w:ascii="標楷體" w:hAnsi="標楷體" w:hint="eastAsia"/>
          <w:b/>
          <w:color w:val="000000"/>
          <w:spacing w:val="-18"/>
          <w:sz w:val="28"/>
          <w:szCs w:val="28"/>
        </w:rPr>
        <w:t>案件應列為本職業務，不得再提敘獎，除非有創新及具體特殊</w:t>
      </w:r>
      <w:proofErr w:type="gramStart"/>
      <w:r w:rsidRPr="00313F49">
        <w:rPr>
          <w:rFonts w:ascii="標楷體" w:hAnsi="標楷體" w:hint="eastAsia"/>
          <w:b/>
          <w:color w:val="000000"/>
          <w:spacing w:val="-18"/>
          <w:sz w:val="28"/>
          <w:szCs w:val="28"/>
        </w:rPr>
        <w:t>事績時</w:t>
      </w:r>
      <w:proofErr w:type="gramEnd"/>
      <w:r w:rsidRPr="00313F49">
        <w:rPr>
          <w:rFonts w:ascii="標楷體" w:hAnsi="標楷體" w:hint="eastAsia"/>
          <w:b/>
          <w:color w:val="000000"/>
          <w:spacing w:val="-18"/>
          <w:sz w:val="28"/>
          <w:szCs w:val="28"/>
        </w:rPr>
        <w:t>，始可提敘獎建議案。</w:t>
      </w:r>
    </w:p>
    <w:p w:rsidR="007D5BA9" w:rsidRPr="00313F49" w:rsidRDefault="007D5BA9" w:rsidP="00313F49">
      <w:pPr>
        <w:snapToGrid w:val="0"/>
        <w:spacing w:line="240" w:lineRule="atLeast"/>
        <w:ind w:leftChars="427" w:left="1285" w:hangingChars="100" w:hanging="260"/>
        <w:rPr>
          <w:rFonts w:ascii="標楷體"/>
          <w:b/>
          <w:color w:val="000000"/>
          <w:sz w:val="28"/>
          <w:szCs w:val="28"/>
        </w:rPr>
      </w:pPr>
      <w:r w:rsidRPr="00313F49">
        <w:rPr>
          <w:rFonts w:ascii="標楷體" w:hAnsi="標楷體"/>
          <w:b/>
          <w:color w:val="000000"/>
          <w:spacing w:val="-10"/>
          <w:sz w:val="28"/>
          <w:szCs w:val="28"/>
        </w:rPr>
        <w:t>1.</w:t>
      </w:r>
      <w:r w:rsidRPr="00313F49">
        <w:rPr>
          <w:rFonts w:ascii="標楷體" w:hAnsi="標楷體" w:hint="eastAsia"/>
          <w:b/>
          <w:color w:val="000000"/>
          <w:sz w:val="28"/>
          <w:szCs w:val="28"/>
        </w:rPr>
        <w:t>辦理「印尼蘇北省留台同學會」、「香港中文中學聯會台灣升學考察團」、「臺灣高等教育展籌備說明會」等活動、「臺灣綜合大學系統運動</w:t>
      </w:r>
      <w:proofErr w:type="gramStart"/>
      <w:r w:rsidRPr="00313F49">
        <w:rPr>
          <w:rFonts w:ascii="標楷體" w:hAnsi="標楷體" w:hint="eastAsia"/>
          <w:b/>
          <w:color w:val="000000"/>
          <w:sz w:val="28"/>
          <w:szCs w:val="28"/>
        </w:rPr>
        <w:t>績</w:t>
      </w:r>
      <w:proofErr w:type="gramEnd"/>
      <w:r w:rsidRPr="00313F49">
        <w:rPr>
          <w:rFonts w:ascii="標楷體" w:hAnsi="標楷體" w:hint="eastAsia"/>
          <w:b/>
          <w:color w:val="000000"/>
          <w:sz w:val="28"/>
          <w:szCs w:val="28"/>
        </w:rPr>
        <w:t>優生聯合招生」試</w:t>
      </w:r>
      <w:proofErr w:type="gramStart"/>
      <w:r w:rsidRPr="00313F49">
        <w:rPr>
          <w:rFonts w:ascii="標楷體" w:hAnsi="標楷體" w:hint="eastAsia"/>
          <w:b/>
          <w:color w:val="000000"/>
          <w:sz w:val="28"/>
          <w:szCs w:val="28"/>
        </w:rPr>
        <w:t>務</w:t>
      </w:r>
      <w:proofErr w:type="gramEnd"/>
      <w:r w:rsidRPr="00313F49">
        <w:rPr>
          <w:rFonts w:ascii="標楷體" w:hAnsi="標楷體" w:hint="eastAsia"/>
          <w:b/>
          <w:color w:val="000000"/>
          <w:sz w:val="28"/>
          <w:szCs w:val="28"/>
        </w:rPr>
        <w:t>工作、個人申請「書面審查電子化作業」。</w:t>
      </w:r>
    </w:p>
    <w:p w:rsidR="007D5BA9" w:rsidRPr="00313F49" w:rsidRDefault="007D5BA9" w:rsidP="00313F49">
      <w:pPr>
        <w:snapToGrid w:val="0"/>
        <w:spacing w:line="240" w:lineRule="atLeast"/>
        <w:ind w:leftChars="427" w:left="1305" w:hangingChars="100" w:hanging="280"/>
        <w:rPr>
          <w:rFonts w:ascii="標楷體"/>
          <w:b/>
          <w:color w:val="000000"/>
          <w:sz w:val="28"/>
          <w:szCs w:val="28"/>
        </w:rPr>
      </w:pPr>
      <w:r w:rsidRPr="00313F49">
        <w:rPr>
          <w:rFonts w:ascii="標楷體" w:hAnsi="標楷體"/>
          <w:b/>
          <w:color w:val="000000"/>
          <w:sz w:val="28"/>
          <w:szCs w:val="28"/>
        </w:rPr>
        <w:t>2.</w:t>
      </w:r>
      <w:r w:rsidRPr="00313F49">
        <w:rPr>
          <w:rFonts w:ascii="標楷體" w:hAnsi="標楷體" w:hint="eastAsia"/>
          <w:b/>
          <w:color w:val="000000"/>
          <w:sz w:val="28"/>
          <w:szCs w:val="28"/>
        </w:rPr>
        <w:t>辦理全校各單位財物盤點作業暨檢核工作。</w:t>
      </w:r>
    </w:p>
    <w:p w:rsidR="007D5BA9" w:rsidRPr="00DC7FBB" w:rsidRDefault="007D5BA9" w:rsidP="007816A8">
      <w:pPr>
        <w:snapToGrid w:val="0"/>
        <w:spacing w:line="240" w:lineRule="atLeast"/>
        <w:rPr>
          <w:rFonts w:ascii="標楷體"/>
          <w:b/>
          <w:color w:val="000000"/>
          <w:sz w:val="28"/>
          <w:szCs w:val="28"/>
        </w:rPr>
      </w:pPr>
      <w:r w:rsidRPr="00DC7FBB">
        <w:rPr>
          <w:rFonts w:ascii="標楷體" w:hAnsi="標楷體" w:hint="eastAsia"/>
          <w:b/>
          <w:color w:val="000000"/>
          <w:sz w:val="28"/>
          <w:szCs w:val="28"/>
        </w:rPr>
        <w:t>三、討論提案：</w:t>
      </w:r>
    </w:p>
    <w:p w:rsidR="007D5BA9" w:rsidRPr="008224E4" w:rsidRDefault="007D5BA9" w:rsidP="008224E4">
      <w:r w:rsidRPr="00313F49">
        <w:rPr>
          <w:rFonts w:ascii="標楷體" w:hAnsi="標楷體" w:hint="eastAsia"/>
          <w:b/>
          <w:color w:val="000000"/>
          <w:sz w:val="28"/>
          <w:szCs w:val="28"/>
        </w:rPr>
        <w:t>第一案、</w:t>
      </w:r>
      <w:r>
        <w:rPr>
          <w:rFonts w:ascii="標楷體" w:hAnsi="標楷體"/>
          <w:b/>
          <w:color w:val="000000"/>
          <w:sz w:val="28"/>
          <w:szCs w:val="28"/>
        </w:rPr>
        <w:t>(</w:t>
      </w:r>
      <w:r>
        <w:rPr>
          <w:rFonts w:ascii="標楷體" w:hAnsi="標楷體" w:hint="eastAsia"/>
          <w:b/>
          <w:color w:val="000000"/>
          <w:sz w:val="28"/>
          <w:szCs w:val="28"/>
        </w:rPr>
        <w:t>本案不公開</w:t>
      </w:r>
      <w:r>
        <w:rPr>
          <w:rFonts w:ascii="標楷體" w:hAnsi="標楷體"/>
          <w:b/>
          <w:color w:val="000000"/>
          <w:sz w:val="28"/>
          <w:szCs w:val="28"/>
        </w:rPr>
        <w:t>)</w:t>
      </w:r>
    </w:p>
    <w:p w:rsidR="007D5BA9" w:rsidRPr="00313F49" w:rsidRDefault="007D5BA9" w:rsidP="007816A8">
      <w:pPr>
        <w:snapToGrid w:val="0"/>
        <w:spacing w:line="240" w:lineRule="atLeast"/>
        <w:ind w:left="981" w:hangingChars="350" w:hanging="981"/>
        <w:rPr>
          <w:rFonts w:ascii="標楷體"/>
          <w:b/>
          <w:color w:val="000000"/>
          <w:sz w:val="28"/>
          <w:szCs w:val="28"/>
        </w:rPr>
      </w:pPr>
      <w:r w:rsidRPr="00313F49">
        <w:rPr>
          <w:rFonts w:ascii="標楷體" w:hAnsi="標楷體" w:hint="eastAsia"/>
          <w:b/>
          <w:color w:val="000000"/>
          <w:sz w:val="28"/>
          <w:szCs w:val="28"/>
        </w:rPr>
        <w:t>第二案：審議</w:t>
      </w:r>
      <w:r w:rsidRPr="00313F49">
        <w:rPr>
          <w:rFonts w:ascii="標楷體" w:hint="eastAsia"/>
          <w:b/>
          <w:color w:val="000000"/>
          <w:spacing w:val="-14"/>
          <w:sz w:val="28"/>
          <w:szCs w:val="28"/>
        </w:rPr>
        <w:t>學生事務處組員</w:t>
      </w:r>
      <w:r w:rsidRPr="00313F49">
        <w:rPr>
          <w:rFonts w:hint="eastAsia"/>
          <w:b/>
          <w:color w:val="000000"/>
          <w:sz w:val="28"/>
          <w:szCs w:val="28"/>
        </w:rPr>
        <w:t>陳建州</w:t>
      </w:r>
      <w:r w:rsidRPr="00313F49">
        <w:rPr>
          <w:rFonts w:ascii="標楷體" w:hAnsi="標楷體" w:hint="eastAsia"/>
          <w:b/>
          <w:color w:val="000000"/>
          <w:sz w:val="28"/>
          <w:szCs w:val="28"/>
        </w:rPr>
        <w:t>等</w:t>
      </w:r>
      <w:r w:rsidRPr="00313F49">
        <w:rPr>
          <w:rFonts w:ascii="標楷體" w:hAnsi="標楷體"/>
          <w:b/>
          <w:color w:val="000000"/>
          <w:sz w:val="28"/>
          <w:szCs w:val="28"/>
        </w:rPr>
        <w:t>49</w:t>
      </w:r>
      <w:r w:rsidRPr="00313F49">
        <w:rPr>
          <w:rFonts w:ascii="標楷體" w:hAnsi="標楷體" w:hint="eastAsia"/>
          <w:b/>
          <w:color w:val="000000"/>
          <w:sz w:val="28"/>
          <w:szCs w:val="28"/>
        </w:rPr>
        <w:t>員（共</w:t>
      </w:r>
      <w:r w:rsidRPr="00313F49">
        <w:rPr>
          <w:rFonts w:ascii="標楷體" w:hAnsi="標楷體"/>
          <w:b/>
          <w:color w:val="000000"/>
          <w:sz w:val="28"/>
          <w:szCs w:val="28"/>
        </w:rPr>
        <w:t>24</w:t>
      </w:r>
      <w:r w:rsidRPr="00313F49">
        <w:rPr>
          <w:rFonts w:ascii="標楷體" w:hAnsi="標楷體" w:hint="eastAsia"/>
          <w:b/>
          <w:color w:val="000000"/>
          <w:sz w:val="28"/>
          <w:szCs w:val="28"/>
        </w:rPr>
        <w:t>案）獎勵案，請</w:t>
      </w:r>
      <w:r w:rsidRPr="00313F49">
        <w:rPr>
          <w:rFonts w:ascii="標楷體" w:hAnsi="標楷體"/>
          <w:b/>
          <w:color w:val="000000"/>
          <w:sz w:val="28"/>
          <w:szCs w:val="28"/>
        </w:rPr>
        <w:t xml:space="preserve"> </w:t>
      </w:r>
      <w:r w:rsidRPr="00313F49">
        <w:rPr>
          <w:rFonts w:ascii="標楷體" w:hAnsi="標楷體" w:hint="eastAsia"/>
          <w:b/>
          <w:color w:val="000000"/>
          <w:sz w:val="28"/>
          <w:szCs w:val="28"/>
        </w:rPr>
        <w:t>討論。</w:t>
      </w:r>
    </w:p>
    <w:p w:rsidR="007D5BA9" w:rsidRPr="00313F49" w:rsidRDefault="007D5BA9" w:rsidP="007816A8">
      <w:pPr>
        <w:snapToGrid w:val="0"/>
        <w:spacing w:line="360" w:lineRule="auto"/>
        <w:rPr>
          <w:rFonts w:ascii="標楷體"/>
          <w:b/>
          <w:color w:val="000000"/>
          <w:sz w:val="28"/>
          <w:szCs w:val="28"/>
        </w:rPr>
      </w:pPr>
      <w:r w:rsidRPr="00313F49">
        <w:rPr>
          <w:rFonts w:ascii="標楷體" w:hAnsi="標楷體" w:hint="eastAsia"/>
          <w:b/>
          <w:color w:val="000000"/>
          <w:sz w:val="28"/>
          <w:szCs w:val="28"/>
        </w:rPr>
        <w:t>說</w:t>
      </w:r>
      <w:r w:rsidRPr="00313F49">
        <w:rPr>
          <w:rFonts w:ascii="標楷體" w:hAnsi="標楷體"/>
          <w:b/>
          <w:color w:val="000000"/>
          <w:sz w:val="28"/>
          <w:szCs w:val="28"/>
        </w:rPr>
        <w:t xml:space="preserve"> </w:t>
      </w:r>
      <w:r w:rsidRPr="00313F49">
        <w:rPr>
          <w:rFonts w:ascii="標楷體" w:hAnsi="標楷體" w:hint="eastAsia"/>
          <w:b/>
          <w:color w:val="000000"/>
          <w:sz w:val="28"/>
          <w:szCs w:val="28"/>
        </w:rPr>
        <w:t>明：依據本校職員獎懲要點規定辦理。</w:t>
      </w:r>
    </w:p>
    <w:tbl>
      <w:tblPr>
        <w:tblW w:w="10765"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1"/>
        <w:gridCol w:w="10"/>
        <w:gridCol w:w="56"/>
        <w:gridCol w:w="433"/>
        <w:gridCol w:w="1449"/>
        <w:gridCol w:w="926"/>
        <w:gridCol w:w="966"/>
        <w:gridCol w:w="3423"/>
        <w:gridCol w:w="1036"/>
        <w:gridCol w:w="913"/>
        <w:gridCol w:w="1092"/>
      </w:tblGrid>
      <w:tr w:rsidR="007D5BA9" w:rsidRPr="00DC7FBB" w:rsidTr="007F6A5F">
        <w:tc>
          <w:tcPr>
            <w:tcW w:w="960" w:type="dxa"/>
            <w:gridSpan w:val="4"/>
            <w:vAlign w:val="center"/>
          </w:tcPr>
          <w:p w:rsidR="007D5BA9" w:rsidRPr="00DC7FBB" w:rsidRDefault="007D5BA9" w:rsidP="006E27FA">
            <w:pPr>
              <w:ind w:leftChars="-27" w:left="-65"/>
              <w:jc w:val="distribute"/>
              <w:rPr>
                <w:rFonts w:ascii="標楷體"/>
                <w:b/>
                <w:color w:val="000000"/>
                <w:szCs w:val="24"/>
              </w:rPr>
            </w:pPr>
            <w:r w:rsidRPr="00DC7FBB">
              <w:rPr>
                <w:rFonts w:ascii="標楷體" w:hAnsi="標楷體" w:hint="eastAsia"/>
                <w:b/>
                <w:color w:val="000000"/>
                <w:szCs w:val="24"/>
              </w:rPr>
              <w:t>案</w:t>
            </w:r>
            <w:r w:rsidRPr="00DC7FBB">
              <w:rPr>
                <w:rFonts w:ascii="標楷體" w:hAnsi="標楷體"/>
                <w:b/>
                <w:color w:val="000000"/>
                <w:szCs w:val="24"/>
              </w:rPr>
              <w:t xml:space="preserve"> </w:t>
            </w:r>
            <w:r w:rsidRPr="00DC7FBB">
              <w:rPr>
                <w:rFonts w:ascii="標楷體" w:hAnsi="標楷體" w:hint="eastAsia"/>
                <w:b/>
                <w:color w:val="000000"/>
                <w:szCs w:val="24"/>
              </w:rPr>
              <w:t>由</w:t>
            </w:r>
          </w:p>
        </w:tc>
        <w:tc>
          <w:tcPr>
            <w:tcW w:w="1449" w:type="dxa"/>
            <w:vAlign w:val="center"/>
          </w:tcPr>
          <w:p w:rsidR="007D5BA9" w:rsidRPr="00DC7FBB" w:rsidRDefault="007D5BA9" w:rsidP="006E27FA">
            <w:pPr>
              <w:ind w:leftChars="-30" w:left="-72"/>
              <w:jc w:val="distribute"/>
              <w:rPr>
                <w:rFonts w:ascii="標楷體"/>
                <w:b/>
                <w:color w:val="000000"/>
                <w:szCs w:val="24"/>
              </w:rPr>
            </w:pPr>
            <w:r w:rsidRPr="00DC7FBB">
              <w:rPr>
                <w:rFonts w:ascii="標楷體" w:hAnsi="標楷體" w:hint="eastAsia"/>
                <w:b/>
                <w:color w:val="000000"/>
                <w:szCs w:val="24"/>
              </w:rPr>
              <w:t>單</w:t>
            </w:r>
            <w:r w:rsidRPr="00DC7FBB">
              <w:rPr>
                <w:rFonts w:ascii="標楷體" w:hAnsi="標楷體"/>
                <w:b/>
                <w:color w:val="000000"/>
                <w:szCs w:val="24"/>
              </w:rPr>
              <w:t xml:space="preserve"> </w:t>
            </w:r>
            <w:r w:rsidRPr="00DC7FBB">
              <w:rPr>
                <w:rFonts w:ascii="標楷體" w:hAnsi="標楷體" w:hint="eastAsia"/>
                <w:b/>
                <w:color w:val="000000"/>
                <w:szCs w:val="24"/>
              </w:rPr>
              <w:t>位</w:t>
            </w:r>
          </w:p>
        </w:tc>
        <w:tc>
          <w:tcPr>
            <w:tcW w:w="926" w:type="dxa"/>
            <w:vAlign w:val="center"/>
          </w:tcPr>
          <w:p w:rsidR="007D5BA9" w:rsidRPr="00DC7FBB" w:rsidRDefault="007D5BA9" w:rsidP="006E27FA">
            <w:pPr>
              <w:ind w:leftChars="-26" w:left="-50" w:hangingChars="5" w:hanging="12"/>
              <w:jc w:val="distribute"/>
              <w:rPr>
                <w:rFonts w:ascii="標楷體"/>
                <w:b/>
                <w:color w:val="000000"/>
                <w:szCs w:val="24"/>
              </w:rPr>
            </w:pPr>
            <w:r w:rsidRPr="00DC7FBB">
              <w:rPr>
                <w:rFonts w:ascii="標楷體" w:hAnsi="標楷體" w:hint="eastAsia"/>
                <w:b/>
                <w:color w:val="000000"/>
                <w:szCs w:val="24"/>
              </w:rPr>
              <w:t>職</w:t>
            </w:r>
            <w:r w:rsidRPr="00DC7FBB">
              <w:rPr>
                <w:rFonts w:ascii="標楷體" w:hAnsi="標楷體"/>
                <w:b/>
                <w:color w:val="000000"/>
                <w:szCs w:val="24"/>
              </w:rPr>
              <w:t xml:space="preserve"> </w:t>
            </w:r>
            <w:r w:rsidRPr="00DC7FBB">
              <w:rPr>
                <w:rFonts w:ascii="標楷體" w:hAnsi="標楷體" w:hint="eastAsia"/>
                <w:b/>
                <w:color w:val="000000"/>
                <w:szCs w:val="24"/>
              </w:rPr>
              <w:t>稱</w:t>
            </w:r>
          </w:p>
        </w:tc>
        <w:tc>
          <w:tcPr>
            <w:tcW w:w="966" w:type="dxa"/>
            <w:vAlign w:val="center"/>
          </w:tcPr>
          <w:p w:rsidR="007D5BA9" w:rsidRPr="00DC7FBB" w:rsidRDefault="007D5BA9" w:rsidP="006E27FA">
            <w:pPr>
              <w:ind w:leftChars="-30" w:left="-72"/>
              <w:jc w:val="distribute"/>
              <w:rPr>
                <w:rFonts w:ascii="標楷體"/>
                <w:b/>
                <w:color w:val="000000"/>
                <w:szCs w:val="24"/>
              </w:rPr>
            </w:pPr>
            <w:r w:rsidRPr="00DC7FBB">
              <w:rPr>
                <w:rFonts w:ascii="標楷體" w:hAnsi="標楷體" w:hint="eastAsia"/>
                <w:b/>
                <w:color w:val="000000"/>
                <w:szCs w:val="24"/>
              </w:rPr>
              <w:t>姓</w:t>
            </w:r>
            <w:r w:rsidRPr="00DC7FBB">
              <w:rPr>
                <w:rFonts w:ascii="標楷體" w:hAnsi="標楷體"/>
                <w:b/>
                <w:color w:val="000000"/>
                <w:szCs w:val="24"/>
              </w:rPr>
              <w:t xml:space="preserve"> </w:t>
            </w:r>
            <w:r w:rsidRPr="00DC7FBB">
              <w:rPr>
                <w:rFonts w:ascii="標楷體" w:hAnsi="標楷體" w:hint="eastAsia"/>
                <w:b/>
                <w:color w:val="000000"/>
                <w:szCs w:val="24"/>
              </w:rPr>
              <w:t>名</w:t>
            </w:r>
          </w:p>
        </w:tc>
        <w:tc>
          <w:tcPr>
            <w:tcW w:w="3423" w:type="dxa"/>
            <w:vAlign w:val="center"/>
          </w:tcPr>
          <w:p w:rsidR="007D5BA9" w:rsidRPr="00DC7FBB" w:rsidRDefault="007D5BA9" w:rsidP="006E27FA">
            <w:pPr>
              <w:snapToGrid w:val="0"/>
              <w:spacing w:line="240" w:lineRule="atLeast"/>
              <w:ind w:leftChars="-35" w:left="-84"/>
              <w:jc w:val="distribute"/>
              <w:rPr>
                <w:rFonts w:ascii="標楷體"/>
                <w:b/>
                <w:color w:val="000000"/>
                <w:szCs w:val="24"/>
              </w:rPr>
            </w:pPr>
            <w:r w:rsidRPr="00DC7FBB">
              <w:rPr>
                <w:rFonts w:ascii="標楷體" w:hAnsi="標楷體" w:hint="eastAsia"/>
                <w:b/>
                <w:color w:val="000000"/>
                <w:szCs w:val="24"/>
              </w:rPr>
              <w:t>獎</w:t>
            </w:r>
            <w:r w:rsidRPr="00DC7FBB">
              <w:rPr>
                <w:rFonts w:ascii="標楷體" w:hAnsi="標楷體"/>
                <w:b/>
                <w:color w:val="000000"/>
                <w:szCs w:val="24"/>
              </w:rPr>
              <w:t xml:space="preserve">  </w:t>
            </w:r>
            <w:r w:rsidRPr="00DC7FBB">
              <w:rPr>
                <w:rFonts w:ascii="標楷體" w:hAnsi="標楷體" w:hint="eastAsia"/>
                <w:b/>
                <w:color w:val="000000"/>
                <w:szCs w:val="24"/>
              </w:rPr>
              <w:t>懲</w:t>
            </w:r>
            <w:r w:rsidRPr="00DC7FBB">
              <w:rPr>
                <w:rFonts w:ascii="標楷體" w:hAnsi="標楷體"/>
                <w:b/>
                <w:color w:val="000000"/>
                <w:szCs w:val="24"/>
              </w:rPr>
              <w:t xml:space="preserve">  </w:t>
            </w:r>
            <w:r w:rsidRPr="00DC7FBB">
              <w:rPr>
                <w:rFonts w:ascii="標楷體" w:hAnsi="標楷體" w:hint="eastAsia"/>
                <w:b/>
                <w:color w:val="000000"/>
                <w:szCs w:val="24"/>
              </w:rPr>
              <w:t>事</w:t>
            </w:r>
            <w:r w:rsidRPr="00DC7FBB">
              <w:rPr>
                <w:rFonts w:ascii="標楷體" w:hAnsi="標楷體"/>
                <w:b/>
                <w:color w:val="000000"/>
                <w:szCs w:val="24"/>
              </w:rPr>
              <w:t xml:space="preserve">  </w:t>
            </w:r>
            <w:r w:rsidRPr="00DC7FBB">
              <w:rPr>
                <w:rFonts w:ascii="標楷體" w:hAnsi="標楷體" w:hint="eastAsia"/>
                <w:b/>
                <w:color w:val="000000"/>
                <w:szCs w:val="24"/>
              </w:rPr>
              <w:t>由</w:t>
            </w:r>
          </w:p>
        </w:tc>
        <w:tc>
          <w:tcPr>
            <w:tcW w:w="1036" w:type="dxa"/>
            <w:vAlign w:val="center"/>
          </w:tcPr>
          <w:p w:rsidR="007D5BA9" w:rsidRPr="00DC7FBB" w:rsidRDefault="007D5BA9" w:rsidP="006E27FA">
            <w:pPr>
              <w:ind w:leftChars="-28" w:left="-56" w:hangingChars="5" w:hanging="11"/>
              <w:jc w:val="distribute"/>
              <w:rPr>
                <w:rFonts w:ascii="標楷體"/>
                <w:b/>
                <w:color w:val="000000"/>
                <w:spacing w:val="-12"/>
                <w:szCs w:val="24"/>
              </w:rPr>
            </w:pPr>
            <w:r w:rsidRPr="00DC7FBB">
              <w:rPr>
                <w:rFonts w:ascii="標楷體" w:hAnsi="標楷體" w:hint="eastAsia"/>
                <w:b/>
                <w:color w:val="000000"/>
                <w:spacing w:val="-12"/>
                <w:szCs w:val="24"/>
              </w:rPr>
              <w:t>建議獎懲</w:t>
            </w:r>
          </w:p>
        </w:tc>
        <w:tc>
          <w:tcPr>
            <w:tcW w:w="913" w:type="dxa"/>
            <w:vAlign w:val="center"/>
          </w:tcPr>
          <w:p w:rsidR="007D5BA9" w:rsidRPr="00DC7FBB" w:rsidRDefault="007D5BA9" w:rsidP="006E27FA">
            <w:pPr>
              <w:snapToGrid w:val="0"/>
              <w:spacing w:line="240" w:lineRule="atLeast"/>
              <w:ind w:leftChars="-46" w:left="-97" w:hangingChars="6" w:hanging="13"/>
              <w:jc w:val="distribute"/>
              <w:rPr>
                <w:rFonts w:ascii="標楷體"/>
                <w:b/>
                <w:color w:val="000000"/>
                <w:spacing w:val="-14"/>
                <w:szCs w:val="24"/>
              </w:rPr>
            </w:pPr>
            <w:r w:rsidRPr="00DC7FBB">
              <w:rPr>
                <w:rFonts w:ascii="標楷體" w:hint="eastAsia"/>
                <w:b/>
                <w:color w:val="000000"/>
                <w:spacing w:val="-14"/>
                <w:szCs w:val="24"/>
              </w:rPr>
              <w:t>提報依據</w:t>
            </w:r>
          </w:p>
          <w:p w:rsidR="007D5BA9" w:rsidRPr="00DC7FBB" w:rsidRDefault="007D5BA9" w:rsidP="006E27FA">
            <w:pPr>
              <w:snapToGrid w:val="0"/>
              <w:spacing w:line="240" w:lineRule="atLeast"/>
              <w:ind w:leftChars="-46" w:left="-97" w:hangingChars="6" w:hanging="13"/>
              <w:jc w:val="distribute"/>
              <w:rPr>
                <w:rFonts w:ascii="標楷體"/>
                <w:b/>
                <w:color w:val="000000"/>
                <w:spacing w:val="-14"/>
                <w:szCs w:val="24"/>
              </w:rPr>
            </w:pPr>
            <w:r w:rsidRPr="00DC7FBB">
              <w:rPr>
                <w:rFonts w:ascii="標楷體" w:hint="eastAsia"/>
                <w:b/>
                <w:color w:val="000000"/>
                <w:spacing w:val="-14"/>
                <w:szCs w:val="24"/>
              </w:rPr>
              <w:t>獎懲要點</w:t>
            </w:r>
          </w:p>
        </w:tc>
        <w:tc>
          <w:tcPr>
            <w:tcW w:w="1092" w:type="dxa"/>
            <w:vAlign w:val="center"/>
          </w:tcPr>
          <w:p w:rsidR="007D5BA9" w:rsidRPr="00DC7FBB" w:rsidRDefault="007D5BA9" w:rsidP="006E27FA">
            <w:pPr>
              <w:jc w:val="distribute"/>
              <w:rPr>
                <w:rFonts w:ascii="標楷體"/>
                <w:b/>
                <w:color w:val="000000"/>
                <w:spacing w:val="-20"/>
                <w:szCs w:val="24"/>
              </w:rPr>
            </w:pPr>
            <w:r w:rsidRPr="00DC7FBB">
              <w:rPr>
                <w:rFonts w:ascii="標楷體" w:hint="eastAsia"/>
                <w:b/>
                <w:color w:val="000000"/>
                <w:spacing w:val="-20"/>
                <w:szCs w:val="24"/>
              </w:rPr>
              <w:t>決議</w:t>
            </w:r>
          </w:p>
        </w:tc>
      </w:tr>
      <w:tr w:rsidR="007D5BA9" w:rsidRPr="00DC7FBB" w:rsidTr="007F6A5F">
        <w:tc>
          <w:tcPr>
            <w:tcW w:w="527" w:type="dxa"/>
            <w:gridSpan w:val="3"/>
            <w:vMerge w:val="restart"/>
          </w:tcPr>
          <w:p w:rsidR="007D5BA9" w:rsidRPr="00DC7FBB" w:rsidRDefault="00665840" w:rsidP="006E27FA">
            <w:pPr>
              <w:ind w:leftChars="-27" w:left="-65"/>
              <w:jc w:val="both"/>
              <w:rPr>
                <w:rFonts w:ascii="標楷體"/>
                <w:b/>
                <w:color w:val="000000"/>
                <w:sz w:val="28"/>
                <w:szCs w:val="28"/>
              </w:rPr>
            </w:pPr>
            <w:hyperlink w:anchor="【獎懲1】" w:history="1">
              <w:r w:rsidR="007D5BA9" w:rsidRPr="00DC7FBB">
                <w:rPr>
                  <w:rStyle w:val="af3"/>
                  <w:rFonts w:ascii="標楷體" w:eastAsia="標楷體" w:hAnsi="標楷體"/>
                  <w:b/>
                  <w:color w:val="000000"/>
                  <w:sz w:val="28"/>
                  <w:szCs w:val="28"/>
                </w:rPr>
                <w:t>1</w:t>
              </w:r>
            </w:hyperlink>
          </w:p>
        </w:tc>
        <w:tc>
          <w:tcPr>
            <w:tcW w:w="433" w:type="dxa"/>
          </w:tcPr>
          <w:p w:rsidR="007D5BA9" w:rsidRPr="00DC7FBB" w:rsidRDefault="007D5BA9" w:rsidP="006E27FA">
            <w:pPr>
              <w:jc w:val="both"/>
              <w:rPr>
                <w:rFonts w:ascii="標楷體"/>
                <w:b/>
                <w:color w:val="000000"/>
                <w:sz w:val="28"/>
                <w:szCs w:val="28"/>
              </w:rPr>
            </w:pPr>
            <w:r w:rsidRPr="00DC7FBB">
              <w:rPr>
                <w:rFonts w:ascii="標楷體"/>
                <w:b/>
                <w:color w:val="000000"/>
                <w:sz w:val="28"/>
                <w:szCs w:val="28"/>
              </w:rPr>
              <w:t>1</w:t>
            </w:r>
          </w:p>
        </w:tc>
        <w:tc>
          <w:tcPr>
            <w:tcW w:w="1449" w:type="dxa"/>
          </w:tcPr>
          <w:p w:rsidR="007D5BA9" w:rsidRPr="00DC7FBB" w:rsidRDefault="007D5BA9" w:rsidP="006E27FA">
            <w:pPr>
              <w:ind w:leftChars="-30" w:left="-72"/>
              <w:jc w:val="both"/>
              <w:rPr>
                <w:rFonts w:ascii="標楷體"/>
                <w:b/>
                <w:color w:val="000000"/>
                <w:spacing w:val="-14"/>
                <w:sz w:val="22"/>
              </w:rPr>
            </w:pPr>
            <w:r w:rsidRPr="00DC7FBB">
              <w:rPr>
                <w:rFonts w:ascii="標楷體" w:hint="eastAsia"/>
                <w:b/>
                <w:color w:val="000000"/>
                <w:spacing w:val="-14"/>
                <w:sz w:val="22"/>
              </w:rPr>
              <w:t>學生事務處</w:t>
            </w:r>
          </w:p>
        </w:tc>
        <w:tc>
          <w:tcPr>
            <w:tcW w:w="926" w:type="dxa"/>
          </w:tcPr>
          <w:p w:rsidR="007D5BA9" w:rsidRPr="00DC7FBB" w:rsidRDefault="007D5BA9" w:rsidP="006E27FA">
            <w:pPr>
              <w:ind w:leftChars="-26" w:left="-51" w:hangingChars="5" w:hanging="11"/>
              <w:jc w:val="both"/>
              <w:rPr>
                <w:rFonts w:ascii="標楷體"/>
                <w:b/>
                <w:color w:val="000000"/>
                <w:spacing w:val="-14"/>
                <w:szCs w:val="24"/>
              </w:rPr>
            </w:pPr>
            <w:r w:rsidRPr="00DC7FBB">
              <w:rPr>
                <w:rFonts w:ascii="標楷體" w:hint="eastAsia"/>
                <w:b/>
                <w:color w:val="000000"/>
                <w:spacing w:val="-14"/>
                <w:szCs w:val="24"/>
              </w:rPr>
              <w:t>組員</w:t>
            </w:r>
          </w:p>
        </w:tc>
        <w:tc>
          <w:tcPr>
            <w:tcW w:w="966" w:type="dxa"/>
          </w:tcPr>
          <w:p w:rsidR="007D5BA9" w:rsidRPr="00DC7FBB" w:rsidRDefault="007D5BA9" w:rsidP="006E27FA">
            <w:pPr>
              <w:ind w:leftChars="-30" w:left="-72"/>
              <w:jc w:val="both"/>
              <w:rPr>
                <w:rFonts w:ascii="標楷體"/>
                <w:b/>
                <w:color w:val="000000"/>
                <w:spacing w:val="-14"/>
                <w:szCs w:val="24"/>
              </w:rPr>
            </w:pPr>
            <w:r w:rsidRPr="00DC7FBB">
              <w:rPr>
                <w:rFonts w:hint="eastAsia"/>
                <w:b/>
                <w:color w:val="000000"/>
              </w:rPr>
              <w:t>陳建州</w:t>
            </w:r>
          </w:p>
        </w:tc>
        <w:tc>
          <w:tcPr>
            <w:tcW w:w="3423" w:type="dxa"/>
          </w:tcPr>
          <w:p w:rsidR="007D5BA9" w:rsidRPr="00DC7FBB" w:rsidRDefault="007D5BA9" w:rsidP="006E27FA">
            <w:pPr>
              <w:snapToGrid w:val="0"/>
              <w:spacing w:line="240" w:lineRule="exact"/>
              <w:ind w:leftChars="-19" w:left="-46"/>
              <w:rPr>
                <w:rFonts w:ascii="標楷體"/>
                <w:b/>
                <w:color w:val="000000"/>
                <w:sz w:val="22"/>
              </w:rPr>
            </w:pPr>
            <w:r w:rsidRPr="00DC7FBB">
              <w:rPr>
                <w:rFonts w:ascii="標楷體" w:hAnsi="標楷體" w:hint="eastAsia"/>
                <w:b/>
                <w:color w:val="000000"/>
                <w:sz w:val="22"/>
              </w:rPr>
              <w:t>主辦本校</w:t>
            </w:r>
            <w:r w:rsidRPr="00DC7FBB">
              <w:rPr>
                <w:rFonts w:ascii="標楷體" w:hAnsi="標楷體"/>
                <w:b/>
                <w:color w:val="000000"/>
                <w:sz w:val="22"/>
              </w:rPr>
              <w:t>2013</w:t>
            </w:r>
            <w:proofErr w:type="gramStart"/>
            <w:r w:rsidRPr="00DC7FBB">
              <w:rPr>
                <w:rFonts w:ascii="標楷體" w:hAnsi="標楷體" w:hint="eastAsia"/>
                <w:b/>
                <w:color w:val="000000"/>
                <w:sz w:val="22"/>
              </w:rPr>
              <w:t>徵鮮卓越</w:t>
            </w:r>
            <w:proofErr w:type="gramEnd"/>
            <w:r w:rsidRPr="00DC7FBB">
              <w:rPr>
                <w:rFonts w:ascii="標楷體" w:hAnsi="標楷體" w:hint="eastAsia"/>
                <w:b/>
                <w:color w:val="000000"/>
                <w:sz w:val="22"/>
              </w:rPr>
              <w:t>就業博覽會系列活動，圓滿完成。</w:t>
            </w:r>
          </w:p>
          <w:p w:rsidR="007D5BA9" w:rsidRPr="00DC7FBB" w:rsidRDefault="007D5BA9" w:rsidP="006E27FA">
            <w:pPr>
              <w:snapToGrid w:val="0"/>
              <w:spacing w:line="240" w:lineRule="exact"/>
              <w:ind w:leftChars="-19" w:left="95" w:hangingChars="64" w:hanging="141"/>
              <w:rPr>
                <w:rFonts w:ascii="標楷體"/>
                <w:b/>
                <w:color w:val="000000"/>
                <w:sz w:val="22"/>
              </w:rPr>
            </w:pPr>
            <w:r w:rsidRPr="00DC7FBB">
              <w:rPr>
                <w:rFonts w:ascii="標楷體" w:hAnsi="標楷體"/>
                <w:b/>
                <w:color w:val="000000"/>
                <w:sz w:val="22"/>
              </w:rPr>
              <w:t>1.</w:t>
            </w:r>
            <w:r w:rsidRPr="00DC7FBB">
              <w:rPr>
                <w:rFonts w:ascii="標楷體" w:hAnsi="標楷體" w:hint="eastAsia"/>
                <w:b/>
                <w:color w:val="000000"/>
                <w:sz w:val="22"/>
              </w:rPr>
              <w:t>協調及安排本活動之校內外人力、場地、流程、宣傳等事宜。</w:t>
            </w:r>
          </w:p>
          <w:p w:rsidR="007D5BA9" w:rsidRPr="00DC7FBB" w:rsidRDefault="007D5BA9" w:rsidP="006E27FA">
            <w:pPr>
              <w:snapToGrid w:val="0"/>
              <w:spacing w:line="240" w:lineRule="exact"/>
              <w:ind w:leftChars="-19" w:left="95" w:hangingChars="64" w:hanging="141"/>
              <w:rPr>
                <w:rFonts w:ascii="標楷體"/>
                <w:b/>
                <w:color w:val="000000"/>
                <w:sz w:val="22"/>
              </w:rPr>
            </w:pPr>
            <w:r w:rsidRPr="00DC7FBB">
              <w:rPr>
                <w:rFonts w:ascii="標楷體" w:hAnsi="標楷體"/>
                <w:b/>
                <w:color w:val="000000"/>
                <w:sz w:val="22"/>
              </w:rPr>
              <w:t>2.</w:t>
            </w:r>
            <w:r w:rsidRPr="00DC7FBB">
              <w:rPr>
                <w:rFonts w:ascii="標楷體" w:hAnsi="標楷體" w:hint="eastAsia"/>
                <w:b/>
                <w:color w:val="000000"/>
                <w:sz w:val="22"/>
              </w:rPr>
              <w:t>聯繫</w:t>
            </w:r>
            <w:proofErr w:type="gramStart"/>
            <w:r w:rsidRPr="00DC7FBB">
              <w:rPr>
                <w:rFonts w:ascii="標楷體" w:hAnsi="標楷體" w:cs="新細明體" w:hint="eastAsia"/>
                <w:b/>
                <w:color w:val="000000"/>
                <w:kern w:val="0"/>
                <w:sz w:val="22"/>
              </w:rPr>
              <w:t>大立光</w:t>
            </w:r>
            <w:proofErr w:type="gramEnd"/>
            <w:r w:rsidRPr="00DC7FBB">
              <w:rPr>
                <w:rFonts w:ascii="標楷體" w:hAnsi="標楷體" w:cs="新細明體" w:hint="eastAsia"/>
                <w:b/>
                <w:color w:val="000000"/>
                <w:kern w:val="0"/>
                <w:sz w:val="22"/>
              </w:rPr>
              <w:t>、精英電腦、興農、節奏特效、</w:t>
            </w:r>
            <w:proofErr w:type="gramStart"/>
            <w:r w:rsidRPr="00DC7FBB">
              <w:rPr>
                <w:rFonts w:ascii="標楷體" w:hAnsi="標楷體" w:cs="新細明體" w:hint="eastAsia"/>
                <w:b/>
                <w:color w:val="000000"/>
                <w:kern w:val="0"/>
                <w:sz w:val="22"/>
              </w:rPr>
              <w:t>永豐金證辦理</w:t>
            </w:r>
            <w:proofErr w:type="gramEnd"/>
            <w:r w:rsidRPr="00DC7FBB">
              <w:rPr>
                <w:rFonts w:ascii="標楷體" w:hAnsi="標楷體" w:cs="新細明體" w:hint="eastAsia"/>
                <w:b/>
                <w:color w:val="000000"/>
                <w:kern w:val="0"/>
                <w:sz w:val="22"/>
              </w:rPr>
              <w:t>企業說明會，台積電、矽品精密、康寧玻璃辦理現場筆試及面試會</w:t>
            </w:r>
            <w:r w:rsidRPr="00DC7FBB">
              <w:rPr>
                <w:rFonts w:ascii="標楷體" w:hAnsi="標楷體" w:hint="eastAsia"/>
                <w:b/>
                <w:color w:val="000000"/>
                <w:sz w:val="22"/>
              </w:rPr>
              <w:t>。</w:t>
            </w:r>
          </w:p>
          <w:p w:rsidR="007D5BA9" w:rsidRPr="00DC7FBB" w:rsidRDefault="007D5BA9" w:rsidP="006E27FA">
            <w:pPr>
              <w:snapToGrid w:val="0"/>
              <w:spacing w:line="240" w:lineRule="exact"/>
              <w:ind w:leftChars="-19" w:left="95" w:hangingChars="64" w:hanging="141"/>
              <w:rPr>
                <w:rFonts w:ascii="標楷體"/>
                <w:b/>
                <w:color w:val="000000"/>
                <w:sz w:val="22"/>
              </w:rPr>
            </w:pPr>
            <w:r w:rsidRPr="00DC7FBB">
              <w:rPr>
                <w:rFonts w:ascii="標楷體" w:hAnsi="標楷體"/>
                <w:b/>
                <w:color w:val="000000"/>
                <w:sz w:val="22"/>
              </w:rPr>
              <w:t>3.</w:t>
            </w:r>
            <w:r w:rsidRPr="00DC7FBB">
              <w:rPr>
                <w:rFonts w:ascii="標楷體" w:hAnsi="標楷體" w:hint="eastAsia"/>
                <w:b/>
                <w:color w:val="000000"/>
                <w:sz w:val="22"/>
              </w:rPr>
              <w:t>辦理本活動籌備會議</w:t>
            </w:r>
            <w:r w:rsidRPr="00DC7FBB">
              <w:rPr>
                <w:rFonts w:ascii="標楷體" w:hAnsi="標楷體"/>
                <w:b/>
                <w:color w:val="000000"/>
                <w:sz w:val="22"/>
              </w:rPr>
              <w:t>2</w:t>
            </w:r>
            <w:r w:rsidRPr="00DC7FBB">
              <w:rPr>
                <w:rFonts w:ascii="標楷體" w:hAnsi="標楷體" w:hint="eastAsia"/>
                <w:b/>
                <w:color w:val="000000"/>
                <w:sz w:val="22"/>
              </w:rPr>
              <w:t>場，檢討會議</w:t>
            </w:r>
            <w:r w:rsidRPr="00DC7FBB">
              <w:rPr>
                <w:rFonts w:ascii="標楷體" w:hAnsi="標楷體"/>
                <w:b/>
                <w:color w:val="000000"/>
                <w:sz w:val="22"/>
              </w:rPr>
              <w:t>1</w:t>
            </w:r>
            <w:r w:rsidRPr="00DC7FBB">
              <w:rPr>
                <w:rFonts w:ascii="標楷體" w:hAnsi="標楷體" w:hint="eastAsia"/>
                <w:b/>
                <w:color w:val="000000"/>
                <w:sz w:val="22"/>
              </w:rPr>
              <w:t>場。</w:t>
            </w:r>
          </w:p>
          <w:p w:rsidR="007D5BA9" w:rsidRPr="00DC7FBB" w:rsidRDefault="007D5BA9" w:rsidP="006E27FA">
            <w:pPr>
              <w:snapToGrid w:val="0"/>
              <w:spacing w:line="240" w:lineRule="exact"/>
              <w:ind w:leftChars="-19" w:left="84" w:hangingChars="59" w:hanging="130"/>
              <w:rPr>
                <w:rFonts w:ascii="標楷體"/>
                <w:b/>
                <w:color w:val="000000"/>
                <w:sz w:val="22"/>
              </w:rPr>
            </w:pPr>
            <w:r w:rsidRPr="00DC7FBB">
              <w:rPr>
                <w:rFonts w:ascii="標楷體" w:hAnsi="標楷體"/>
                <w:b/>
                <w:color w:val="000000"/>
                <w:sz w:val="22"/>
              </w:rPr>
              <w:t>4.</w:t>
            </w:r>
            <w:r w:rsidRPr="00DC7FBB">
              <w:rPr>
                <w:rFonts w:ascii="標楷體" w:hAnsi="標楷體" w:hint="eastAsia"/>
                <w:b/>
                <w:color w:val="000000"/>
                <w:sz w:val="22"/>
              </w:rPr>
              <w:t>編寫各項工作流程及</w:t>
            </w:r>
            <w:proofErr w:type="gramStart"/>
            <w:r w:rsidRPr="00DC7FBB">
              <w:rPr>
                <w:rFonts w:ascii="標楷體" w:hAnsi="標楷體" w:hint="eastAsia"/>
                <w:b/>
                <w:color w:val="000000"/>
                <w:sz w:val="22"/>
              </w:rPr>
              <w:t>表件如</w:t>
            </w:r>
            <w:proofErr w:type="gramEnd"/>
            <w:r w:rsidRPr="00DC7FBB">
              <w:rPr>
                <w:rFonts w:ascii="標楷體" w:hAnsi="標楷體" w:hint="eastAsia"/>
                <w:b/>
                <w:color w:val="000000"/>
                <w:sz w:val="22"/>
              </w:rPr>
              <w:t>：本活動執行小組編組表、生涯發展中心工作人員分工表、活動行前通知、服務台</w:t>
            </w:r>
            <w:r w:rsidRPr="00DC7FBB">
              <w:rPr>
                <w:rFonts w:ascii="標楷體" w:hAnsi="標楷體"/>
                <w:b/>
                <w:color w:val="000000"/>
                <w:sz w:val="22"/>
              </w:rPr>
              <w:t>Q&amp;A</w:t>
            </w:r>
            <w:r w:rsidRPr="00DC7FBB">
              <w:rPr>
                <w:rFonts w:ascii="標楷體" w:hAnsi="標楷體" w:hint="eastAsia"/>
                <w:b/>
                <w:color w:val="000000"/>
                <w:sz w:val="22"/>
              </w:rPr>
              <w:t>、交通服務隊服務內容、校長開幕典禮致詞稿…等。</w:t>
            </w:r>
          </w:p>
          <w:p w:rsidR="007D5BA9" w:rsidRPr="00DC7FBB" w:rsidRDefault="007D5BA9" w:rsidP="006E27FA">
            <w:pPr>
              <w:snapToGrid w:val="0"/>
              <w:spacing w:line="240" w:lineRule="exact"/>
              <w:rPr>
                <w:rFonts w:ascii="標楷體"/>
                <w:b/>
                <w:color w:val="000000"/>
                <w:sz w:val="22"/>
              </w:rPr>
            </w:pPr>
            <w:r w:rsidRPr="00DC7FBB">
              <w:rPr>
                <w:rFonts w:ascii="標楷體" w:hAnsi="標楷體"/>
                <w:b/>
                <w:color w:val="000000"/>
                <w:sz w:val="22"/>
              </w:rPr>
              <w:lastRenderedPageBreak/>
              <w:t>5.</w:t>
            </w:r>
            <w:r w:rsidRPr="00DC7FBB">
              <w:rPr>
                <w:rFonts w:ascii="標楷體" w:hAnsi="標楷體" w:hint="eastAsia"/>
                <w:b/>
                <w:color w:val="000000"/>
                <w:sz w:val="22"/>
              </w:rPr>
              <w:t>本活動參展廠商共</w:t>
            </w:r>
            <w:r w:rsidRPr="00DC7FBB">
              <w:rPr>
                <w:rFonts w:ascii="標楷體" w:hAnsi="標楷體"/>
                <w:b/>
                <w:color w:val="000000"/>
                <w:sz w:val="22"/>
              </w:rPr>
              <w:t>65</w:t>
            </w:r>
            <w:r w:rsidRPr="00DC7FBB">
              <w:rPr>
                <w:rFonts w:ascii="標楷體" w:hAnsi="標楷體" w:hint="eastAsia"/>
                <w:b/>
                <w:color w:val="000000"/>
                <w:sz w:val="22"/>
              </w:rPr>
              <w:t>家，參與人數共約</w:t>
            </w:r>
            <w:r w:rsidRPr="00DC7FBB">
              <w:rPr>
                <w:rFonts w:ascii="標楷體" w:hAnsi="標楷體"/>
                <w:b/>
                <w:color w:val="000000"/>
                <w:sz w:val="22"/>
              </w:rPr>
              <w:t>5000</w:t>
            </w:r>
            <w:r w:rsidRPr="00DC7FBB">
              <w:rPr>
                <w:rFonts w:ascii="標楷體" w:hAnsi="標楷體" w:hint="eastAsia"/>
                <w:b/>
                <w:color w:val="000000"/>
                <w:sz w:val="22"/>
              </w:rPr>
              <w:t>餘人。</w:t>
            </w:r>
          </w:p>
        </w:tc>
        <w:tc>
          <w:tcPr>
            <w:tcW w:w="1036" w:type="dxa"/>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lastRenderedPageBreak/>
              <w:t>嘉獎二次</w:t>
            </w:r>
          </w:p>
        </w:tc>
        <w:tc>
          <w:tcPr>
            <w:tcW w:w="913" w:type="dxa"/>
          </w:tcPr>
          <w:p w:rsidR="007D5BA9" w:rsidRPr="00DC7FBB" w:rsidRDefault="007D5BA9" w:rsidP="006E27FA">
            <w:pPr>
              <w:spacing w:line="240" w:lineRule="exact"/>
              <w:ind w:leftChars="-50" w:left="-109" w:hangingChars="6" w:hanging="11"/>
              <w:rPr>
                <w:rFonts w:ascii="標楷體"/>
                <w:b/>
                <w:color w:val="000000"/>
                <w:spacing w:val="-14"/>
                <w:sz w:val="21"/>
                <w:szCs w:val="21"/>
              </w:rPr>
            </w:pPr>
            <w:r w:rsidRPr="00DC7FBB">
              <w:rPr>
                <w:rFonts w:ascii="標楷體" w:hint="eastAsia"/>
                <w:b/>
                <w:color w:val="000000"/>
                <w:spacing w:val="-14"/>
                <w:sz w:val="21"/>
                <w:szCs w:val="21"/>
              </w:rPr>
              <w:t>三之</w:t>
            </w:r>
            <w:r w:rsidRPr="00DC7FBB">
              <w:rPr>
                <w:rFonts w:ascii="標楷體"/>
                <w:b/>
                <w:color w:val="000000"/>
                <w:spacing w:val="-14"/>
                <w:sz w:val="21"/>
                <w:szCs w:val="21"/>
              </w:rPr>
              <w:t>(</w:t>
            </w:r>
            <w:proofErr w:type="gramStart"/>
            <w:r w:rsidRPr="00DC7FBB">
              <w:rPr>
                <w:rFonts w:ascii="標楷體" w:hint="eastAsia"/>
                <w:b/>
                <w:color w:val="000000"/>
                <w:spacing w:val="-14"/>
                <w:sz w:val="21"/>
                <w:szCs w:val="21"/>
              </w:rPr>
              <w:t>一</w:t>
            </w:r>
            <w:proofErr w:type="gramEnd"/>
            <w:r w:rsidRPr="00DC7FBB">
              <w:rPr>
                <w:rFonts w:ascii="標楷體"/>
                <w:b/>
                <w:color w:val="000000"/>
                <w:spacing w:val="-14"/>
                <w:sz w:val="21"/>
                <w:szCs w:val="21"/>
              </w:rPr>
              <w:t>)</w:t>
            </w:r>
          </w:p>
          <w:p w:rsidR="007D5BA9" w:rsidRPr="00DC7FBB" w:rsidRDefault="007D5BA9" w:rsidP="006E27FA">
            <w:pPr>
              <w:spacing w:line="240" w:lineRule="exact"/>
              <w:ind w:leftChars="-50" w:left="-109" w:hangingChars="6" w:hanging="11"/>
              <w:rPr>
                <w:rFonts w:ascii="標楷體"/>
                <w:b/>
                <w:color w:val="000000"/>
                <w:spacing w:val="-14"/>
                <w:sz w:val="21"/>
                <w:szCs w:val="21"/>
              </w:rPr>
            </w:pPr>
          </w:p>
          <w:p w:rsidR="007D5BA9" w:rsidRPr="00DC7FBB" w:rsidRDefault="007D5BA9" w:rsidP="006E27FA">
            <w:pPr>
              <w:spacing w:line="240" w:lineRule="exact"/>
              <w:ind w:leftChars="-50" w:left="-109" w:hangingChars="6" w:hanging="11"/>
              <w:rPr>
                <w:rFonts w:ascii="標楷體"/>
                <w:b/>
                <w:color w:val="000000"/>
                <w:spacing w:val="-14"/>
                <w:sz w:val="21"/>
                <w:szCs w:val="21"/>
              </w:rPr>
            </w:pPr>
          </w:p>
          <w:p w:rsidR="007D5BA9" w:rsidRPr="00DC7FBB" w:rsidRDefault="007D5BA9" w:rsidP="006E27FA">
            <w:pPr>
              <w:spacing w:line="240" w:lineRule="exact"/>
              <w:ind w:leftChars="-50" w:left="-109" w:hangingChars="6" w:hanging="11"/>
              <w:rPr>
                <w:rFonts w:ascii="標楷體"/>
                <w:b/>
                <w:color w:val="000000"/>
                <w:spacing w:val="-14"/>
                <w:sz w:val="21"/>
                <w:szCs w:val="21"/>
              </w:rPr>
            </w:pPr>
          </w:p>
          <w:p w:rsidR="007D5BA9" w:rsidRPr="00DC7FBB" w:rsidRDefault="007D5BA9" w:rsidP="006E27FA">
            <w:pPr>
              <w:spacing w:line="240" w:lineRule="exact"/>
              <w:ind w:leftChars="-50" w:left="-110" w:hangingChars="6" w:hanging="10"/>
              <w:rPr>
                <w:rFonts w:ascii="標楷體"/>
                <w:b/>
                <w:color w:val="000000"/>
                <w:spacing w:val="-20"/>
                <w:sz w:val="20"/>
                <w:szCs w:val="20"/>
              </w:rPr>
            </w:pPr>
          </w:p>
        </w:tc>
        <w:tc>
          <w:tcPr>
            <w:tcW w:w="1092" w:type="dxa"/>
          </w:tcPr>
          <w:p w:rsidR="007D5BA9" w:rsidRDefault="007D5BA9" w:rsidP="006E27FA">
            <w:pPr>
              <w:ind w:leftChars="-28" w:left="-56" w:hangingChars="5" w:hanging="11"/>
              <w:rPr>
                <w:rFonts w:ascii="標楷體"/>
                <w:b/>
                <w:color w:val="000000"/>
                <w:sz w:val="22"/>
              </w:rPr>
            </w:pPr>
            <w:r w:rsidRPr="00DC7FBB">
              <w:rPr>
                <w:rFonts w:ascii="標楷體" w:hAnsi="標楷體" w:hint="eastAsia"/>
                <w:b/>
                <w:color w:val="000000"/>
                <w:sz w:val="22"/>
              </w:rPr>
              <w:t>嘉獎二次</w:t>
            </w:r>
          </w:p>
          <w:p w:rsidR="007D5BA9" w:rsidRDefault="007D5BA9" w:rsidP="005154AA">
            <w:pPr>
              <w:spacing w:line="240" w:lineRule="exact"/>
              <w:ind w:leftChars="-28" w:left="-59" w:hangingChars="5" w:hanging="8"/>
              <w:rPr>
                <w:rFonts w:ascii="標楷體"/>
                <w:b/>
                <w:color w:val="000000"/>
                <w:spacing w:val="-20"/>
                <w:sz w:val="20"/>
                <w:szCs w:val="20"/>
              </w:rPr>
            </w:pPr>
            <w:r>
              <w:rPr>
                <w:rFonts w:ascii="標楷體" w:hAnsi="標楷體" w:hint="eastAsia"/>
                <w:b/>
                <w:color w:val="000000"/>
                <w:spacing w:val="-20"/>
                <w:sz w:val="20"/>
                <w:szCs w:val="20"/>
              </w:rPr>
              <w:t>※</w:t>
            </w:r>
            <w:r w:rsidRPr="0018577B">
              <w:rPr>
                <w:rFonts w:ascii="標楷體" w:hAnsi="標楷體" w:hint="eastAsia"/>
                <w:b/>
                <w:color w:val="000000"/>
                <w:spacing w:val="-20"/>
                <w:sz w:val="20"/>
                <w:szCs w:val="20"/>
              </w:rPr>
              <w:t>附帶決議：</w:t>
            </w:r>
          </w:p>
          <w:p w:rsidR="007D5BA9" w:rsidRPr="00714AC9" w:rsidRDefault="007D5BA9" w:rsidP="005154AA">
            <w:pPr>
              <w:spacing w:line="240" w:lineRule="exact"/>
              <w:ind w:leftChars="39" w:left="94" w:rightChars="-47" w:right="-113"/>
              <w:rPr>
                <w:rFonts w:ascii="標楷體"/>
                <w:b/>
                <w:color w:val="000000"/>
                <w:spacing w:val="-20"/>
                <w:sz w:val="20"/>
                <w:szCs w:val="20"/>
              </w:rPr>
            </w:pPr>
            <w:r>
              <w:rPr>
                <w:rFonts w:ascii="標楷體" w:hAnsi="標楷體" w:hint="eastAsia"/>
                <w:b/>
                <w:color w:val="000000"/>
                <w:spacing w:val="-20"/>
                <w:sz w:val="20"/>
                <w:szCs w:val="20"/>
              </w:rPr>
              <w:t>建立本校審</w:t>
            </w:r>
            <w:r w:rsidRPr="00714AC9">
              <w:rPr>
                <w:rFonts w:ascii="標楷體" w:hAnsi="標楷體" w:hint="eastAsia"/>
                <w:b/>
                <w:color w:val="000000"/>
                <w:spacing w:val="-20"/>
                <w:sz w:val="20"/>
                <w:szCs w:val="20"/>
              </w:rPr>
              <w:t>議獎懲案件參考原則：</w:t>
            </w:r>
          </w:p>
          <w:p w:rsidR="007D5BA9" w:rsidRPr="0018577B" w:rsidRDefault="007D5BA9" w:rsidP="00714AC9">
            <w:pPr>
              <w:spacing w:line="240" w:lineRule="exact"/>
              <w:ind w:leftChars="39" w:left="94" w:rightChars="-53" w:right="-127"/>
              <w:rPr>
                <w:rFonts w:ascii="標楷體"/>
                <w:b/>
                <w:color w:val="000000"/>
                <w:spacing w:val="-20"/>
                <w:sz w:val="20"/>
                <w:szCs w:val="20"/>
              </w:rPr>
            </w:pPr>
            <w:r w:rsidRPr="00714AC9">
              <w:rPr>
                <w:rFonts w:ascii="標楷體" w:hAnsi="標楷體" w:hint="eastAsia"/>
                <w:b/>
                <w:color w:val="000000"/>
                <w:sz w:val="20"/>
                <w:szCs w:val="20"/>
              </w:rPr>
              <w:t>辦理</w:t>
            </w:r>
            <w:proofErr w:type="gramStart"/>
            <w:r w:rsidRPr="00DC7FBB">
              <w:rPr>
                <w:rFonts w:ascii="標楷體" w:hAnsi="標楷體" w:hint="eastAsia"/>
                <w:b/>
                <w:color w:val="000000"/>
                <w:sz w:val="22"/>
              </w:rPr>
              <w:t>本校</w:t>
            </w:r>
            <w:r w:rsidRPr="00714AC9">
              <w:rPr>
                <w:rFonts w:ascii="標楷體" w:hAnsi="標楷體" w:hint="eastAsia"/>
                <w:b/>
                <w:color w:val="000000"/>
                <w:sz w:val="20"/>
                <w:szCs w:val="20"/>
              </w:rPr>
              <w:t>徵鮮卓越</w:t>
            </w:r>
            <w:proofErr w:type="gramEnd"/>
            <w:r w:rsidRPr="00714AC9">
              <w:rPr>
                <w:rFonts w:ascii="標楷體" w:hAnsi="標楷體" w:hint="eastAsia"/>
                <w:b/>
                <w:color w:val="000000"/>
                <w:sz w:val="20"/>
                <w:szCs w:val="20"/>
              </w:rPr>
              <w:t>就業博覽會</w:t>
            </w:r>
            <w:r>
              <w:rPr>
                <w:rFonts w:ascii="標楷體" w:hAnsi="標楷體" w:hint="eastAsia"/>
                <w:b/>
                <w:color w:val="000000"/>
                <w:sz w:val="20"/>
                <w:szCs w:val="20"/>
              </w:rPr>
              <w:t>相關</w:t>
            </w:r>
            <w:r w:rsidRPr="00714AC9">
              <w:rPr>
                <w:rFonts w:ascii="標楷體" w:hAnsi="標楷體" w:hint="eastAsia"/>
                <w:b/>
                <w:color w:val="000000"/>
                <w:sz w:val="20"/>
                <w:szCs w:val="20"/>
              </w:rPr>
              <w:t>系列活動</w:t>
            </w:r>
            <w:r>
              <w:rPr>
                <w:rFonts w:ascii="標楷體" w:hAnsi="標楷體" w:hint="eastAsia"/>
                <w:b/>
                <w:color w:val="000000"/>
                <w:sz w:val="20"/>
                <w:szCs w:val="20"/>
              </w:rPr>
              <w:t>，符合參與人數</w:t>
            </w:r>
            <w:r>
              <w:rPr>
                <w:rFonts w:ascii="標楷體" w:hAnsi="標楷體"/>
                <w:b/>
                <w:color w:val="000000"/>
                <w:sz w:val="20"/>
                <w:szCs w:val="20"/>
              </w:rPr>
              <w:t>5000</w:t>
            </w:r>
            <w:r>
              <w:rPr>
                <w:rFonts w:ascii="標楷體" w:hAnsi="標楷體" w:hint="eastAsia"/>
                <w:b/>
                <w:color w:val="000000"/>
                <w:sz w:val="20"/>
                <w:szCs w:val="20"/>
              </w:rPr>
              <w:t>人以上、籌備暨檢討會</w:t>
            </w:r>
            <w:r>
              <w:rPr>
                <w:rFonts w:ascii="標楷體" w:hAnsi="標楷體"/>
                <w:b/>
                <w:color w:val="000000"/>
                <w:sz w:val="20"/>
                <w:szCs w:val="20"/>
              </w:rPr>
              <w:t>3</w:t>
            </w:r>
            <w:r>
              <w:rPr>
                <w:rFonts w:ascii="標楷體" w:hAnsi="標楷體" w:hint="eastAsia"/>
                <w:b/>
                <w:color w:val="000000"/>
                <w:sz w:val="20"/>
                <w:szCs w:val="20"/>
              </w:rPr>
              <w:t>場以</w:t>
            </w:r>
            <w:r>
              <w:rPr>
                <w:rFonts w:ascii="標楷體" w:hAnsi="標楷體" w:hint="eastAsia"/>
                <w:b/>
                <w:color w:val="000000"/>
                <w:sz w:val="20"/>
                <w:szCs w:val="20"/>
              </w:rPr>
              <w:lastRenderedPageBreak/>
              <w:t>上、參展廠商</w:t>
            </w:r>
            <w:r>
              <w:rPr>
                <w:rFonts w:ascii="標楷體" w:hAnsi="標楷體"/>
                <w:b/>
                <w:color w:val="000000"/>
                <w:sz w:val="20"/>
                <w:szCs w:val="20"/>
              </w:rPr>
              <w:t>65</w:t>
            </w:r>
            <w:r>
              <w:rPr>
                <w:rFonts w:ascii="標楷體" w:hAnsi="標楷體" w:hint="eastAsia"/>
                <w:b/>
                <w:color w:val="000000"/>
                <w:sz w:val="20"/>
                <w:szCs w:val="20"/>
              </w:rPr>
              <w:t>家以上者，主辦</w:t>
            </w:r>
            <w:proofErr w:type="gramStart"/>
            <w:r>
              <w:rPr>
                <w:rFonts w:ascii="標楷體" w:hAnsi="標楷體" w:hint="eastAsia"/>
                <w:b/>
                <w:color w:val="000000"/>
                <w:sz w:val="20"/>
                <w:szCs w:val="20"/>
              </w:rPr>
              <w:t>人員得敘嘉獎</w:t>
            </w:r>
            <w:proofErr w:type="gramEnd"/>
            <w:r>
              <w:rPr>
                <w:rFonts w:ascii="標楷體" w:hAnsi="標楷體"/>
                <w:b/>
                <w:color w:val="000000"/>
                <w:sz w:val="20"/>
                <w:szCs w:val="20"/>
              </w:rPr>
              <w:t>2</w:t>
            </w:r>
            <w:r>
              <w:rPr>
                <w:rFonts w:ascii="標楷體" w:hAnsi="標楷體" w:hint="eastAsia"/>
                <w:b/>
                <w:color w:val="000000"/>
                <w:sz w:val="20"/>
                <w:szCs w:val="20"/>
              </w:rPr>
              <w:t>次、協辦人員敘嘉獎</w:t>
            </w:r>
            <w:r>
              <w:rPr>
                <w:rFonts w:ascii="標楷體" w:hAnsi="標楷體"/>
                <w:b/>
                <w:color w:val="000000"/>
                <w:sz w:val="20"/>
                <w:szCs w:val="20"/>
              </w:rPr>
              <w:t>1</w:t>
            </w:r>
            <w:r>
              <w:rPr>
                <w:rFonts w:ascii="標楷體" w:hAnsi="標楷體" w:hint="eastAsia"/>
                <w:b/>
                <w:color w:val="000000"/>
                <w:sz w:val="20"/>
                <w:szCs w:val="20"/>
              </w:rPr>
              <w:t>次。</w:t>
            </w:r>
          </w:p>
        </w:tc>
      </w:tr>
      <w:tr w:rsidR="007D5BA9" w:rsidRPr="00DC7FBB" w:rsidTr="007F6A5F">
        <w:tc>
          <w:tcPr>
            <w:tcW w:w="527" w:type="dxa"/>
            <w:gridSpan w:val="3"/>
            <w:vMerge/>
          </w:tcPr>
          <w:p w:rsidR="007D5BA9" w:rsidRPr="00DC7FBB" w:rsidRDefault="007D5BA9" w:rsidP="006E27FA">
            <w:pPr>
              <w:ind w:leftChars="-27" w:left="-65"/>
              <w:jc w:val="both"/>
              <w:rPr>
                <w:color w:val="000000"/>
              </w:rPr>
            </w:pPr>
          </w:p>
        </w:tc>
        <w:tc>
          <w:tcPr>
            <w:tcW w:w="433" w:type="dxa"/>
          </w:tcPr>
          <w:p w:rsidR="007D5BA9" w:rsidRPr="00DC7FBB" w:rsidRDefault="007D5BA9" w:rsidP="006E27FA">
            <w:pPr>
              <w:ind w:leftChars="-27" w:left="-65"/>
              <w:jc w:val="both"/>
              <w:rPr>
                <w:rFonts w:ascii="標楷體" w:hAnsi="標楷體"/>
                <w:color w:val="000000"/>
                <w:sz w:val="28"/>
                <w:szCs w:val="28"/>
              </w:rPr>
            </w:pPr>
            <w:r w:rsidRPr="00DC7FBB">
              <w:rPr>
                <w:rFonts w:ascii="標楷體" w:hAnsi="標楷體"/>
                <w:color w:val="000000"/>
                <w:sz w:val="28"/>
                <w:szCs w:val="28"/>
              </w:rPr>
              <w:t>2</w:t>
            </w:r>
          </w:p>
        </w:tc>
        <w:tc>
          <w:tcPr>
            <w:tcW w:w="1449" w:type="dxa"/>
          </w:tcPr>
          <w:p w:rsidR="007D5BA9" w:rsidRPr="00DC7FBB" w:rsidRDefault="007D5BA9" w:rsidP="006E27FA">
            <w:pPr>
              <w:ind w:leftChars="-30" w:left="-72"/>
              <w:jc w:val="both"/>
              <w:rPr>
                <w:rFonts w:ascii="標楷體"/>
                <w:b/>
                <w:color w:val="000000"/>
                <w:spacing w:val="-14"/>
                <w:sz w:val="22"/>
              </w:rPr>
            </w:pPr>
            <w:r w:rsidRPr="00DC7FBB">
              <w:rPr>
                <w:rFonts w:ascii="標楷體" w:hAnsi="標楷體" w:hint="eastAsia"/>
                <w:b/>
                <w:color w:val="000000"/>
                <w:spacing w:val="-14"/>
                <w:sz w:val="22"/>
              </w:rPr>
              <w:t>學生事務處</w:t>
            </w:r>
          </w:p>
        </w:tc>
        <w:tc>
          <w:tcPr>
            <w:tcW w:w="926" w:type="dxa"/>
          </w:tcPr>
          <w:p w:rsidR="007D5BA9" w:rsidRPr="00DC7FBB" w:rsidRDefault="007D5BA9" w:rsidP="006E27FA">
            <w:pPr>
              <w:ind w:leftChars="-26" w:left="-51" w:hangingChars="5" w:hanging="11"/>
              <w:jc w:val="both"/>
              <w:rPr>
                <w:rFonts w:ascii="標楷體"/>
                <w:b/>
                <w:color w:val="000000"/>
                <w:spacing w:val="-14"/>
                <w:szCs w:val="24"/>
              </w:rPr>
            </w:pPr>
            <w:r w:rsidRPr="00DC7FBB">
              <w:rPr>
                <w:rFonts w:hint="eastAsia"/>
                <w:b/>
                <w:color w:val="000000"/>
                <w:sz w:val="22"/>
              </w:rPr>
              <w:t>輔導員</w:t>
            </w:r>
          </w:p>
        </w:tc>
        <w:tc>
          <w:tcPr>
            <w:tcW w:w="966" w:type="dxa"/>
          </w:tcPr>
          <w:p w:rsidR="007D5BA9" w:rsidRPr="00DC7FBB" w:rsidRDefault="007D5BA9" w:rsidP="006E27FA">
            <w:pPr>
              <w:ind w:leftChars="-30" w:left="-72"/>
              <w:jc w:val="both"/>
              <w:rPr>
                <w:b/>
                <w:color w:val="000000"/>
              </w:rPr>
            </w:pPr>
            <w:proofErr w:type="gramStart"/>
            <w:r w:rsidRPr="00DC7FBB">
              <w:rPr>
                <w:rFonts w:hint="eastAsia"/>
                <w:b/>
                <w:color w:val="000000"/>
                <w:sz w:val="22"/>
              </w:rPr>
              <w:t>楊竣貴</w:t>
            </w:r>
            <w:proofErr w:type="gramEnd"/>
          </w:p>
        </w:tc>
        <w:tc>
          <w:tcPr>
            <w:tcW w:w="3423" w:type="dxa"/>
          </w:tcPr>
          <w:p w:rsidR="007D5BA9" w:rsidRPr="00DC7FBB" w:rsidRDefault="007D5BA9" w:rsidP="006E27FA">
            <w:pPr>
              <w:snapToGrid w:val="0"/>
              <w:spacing w:line="240" w:lineRule="exact"/>
              <w:rPr>
                <w:rFonts w:ascii="標楷體"/>
                <w:b/>
                <w:color w:val="000000"/>
                <w:sz w:val="22"/>
              </w:rPr>
            </w:pPr>
            <w:r w:rsidRPr="00DC7FBB">
              <w:rPr>
                <w:rFonts w:hint="eastAsia"/>
                <w:b/>
                <w:color w:val="000000"/>
                <w:sz w:val="22"/>
              </w:rPr>
              <w:t>擔任</w:t>
            </w:r>
            <w:r w:rsidRPr="00DC7FBB">
              <w:rPr>
                <w:rFonts w:ascii="標楷體" w:hAnsi="標楷體"/>
                <w:b/>
                <w:color w:val="000000"/>
                <w:sz w:val="22"/>
              </w:rPr>
              <w:t>2013</w:t>
            </w:r>
            <w:proofErr w:type="gramStart"/>
            <w:r w:rsidRPr="00DC7FBB">
              <w:rPr>
                <w:rFonts w:ascii="標楷體" w:hAnsi="標楷體" w:hint="eastAsia"/>
                <w:b/>
                <w:color w:val="000000"/>
                <w:sz w:val="22"/>
              </w:rPr>
              <w:t>徵鮮卓越</w:t>
            </w:r>
            <w:proofErr w:type="gramEnd"/>
            <w:r w:rsidRPr="00DC7FBB">
              <w:rPr>
                <w:rFonts w:ascii="標楷體" w:hAnsi="標楷體" w:hint="eastAsia"/>
                <w:b/>
                <w:color w:val="000000"/>
                <w:sz w:val="22"/>
              </w:rPr>
              <w:t>就業徵才活動之機動支援工作：</w:t>
            </w:r>
          </w:p>
          <w:p w:rsidR="007D5BA9" w:rsidRPr="00DC7FBB" w:rsidRDefault="007D5BA9" w:rsidP="006E27FA">
            <w:pPr>
              <w:numPr>
                <w:ilvl w:val="0"/>
                <w:numId w:val="1"/>
              </w:numPr>
              <w:snapToGrid w:val="0"/>
              <w:spacing w:line="240" w:lineRule="exact"/>
              <w:rPr>
                <w:rFonts w:ascii="標楷體"/>
                <w:b/>
                <w:color w:val="000000"/>
                <w:sz w:val="22"/>
              </w:rPr>
            </w:pPr>
            <w:r w:rsidRPr="00DC7FBB">
              <w:rPr>
                <w:rFonts w:ascii="標楷體" w:hAnsi="標楷體" w:hint="eastAsia"/>
                <w:b/>
                <w:color w:val="000000"/>
                <w:sz w:val="22"/>
              </w:rPr>
              <w:t>對僑生級住宿學生活動輔導。</w:t>
            </w:r>
          </w:p>
          <w:p w:rsidR="007D5BA9" w:rsidRPr="00DC7FBB" w:rsidRDefault="007D5BA9" w:rsidP="006E27FA">
            <w:pPr>
              <w:numPr>
                <w:ilvl w:val="0"/>
                <w:numId w:val="1"/>
              </w:numPr>
              <w:snapToGrid w:val="0"/>
              <w:spacing w:line="240" w:lineRule="exact"/>
              <w:rPr>
                <w:b/>
                <w:color w:val="000000"/>
                <w:sz w:val="22"/>
              </w:rPr>
            </w:pPr>
            <w:r w:rsidRPr="00DC7FBB">
              <w:rPr>
                <w:rFonts w:hint="eastAsia"/>
                <w:b/>
                <w:color w:val="000000"/>
                <w:sz w:val="22"/>
              </w:rPr>
              <w:t>辦理男、女生宿舍公佈欄張貼海報及跑馬燈活動。</w:t>
            </w:r>
          </w:p>
          <w:p w:rsidR="007D5BA9" w:rsidRPr="00DC7FBB" w:rsidRDefault="007D5BA9" w:rsidP="006E27FA">
            <w:pPr>
              <w:snapToGrid w:val="0"/>
              <w:spacing w:line="240" w:lineRule="exact"/>
              <w:rPr>
                <w:rFonts w:ascii="標楷體"/>
                <w:b/>
                <w:color w:val="000000"/>
                <w:sz w:val="22"/>
              </w:rPr>
            </w:pPr>
            <w:r w:rsidRPr="00DC7FBB">
              <w:rPr>
                <w:b/>
                <w:color w:val="000000"/>
                <w:sz w:val="22"/>
              </w:rPr>
              <w:t xml:space="preserve">3. </w:t>
            </w:r>
            <w:r w:rsidRPr="00DC7FBB">
              <w:rPr>
                <w:rFonts w:hint="eastAsia"/>
                <w:b/>
                <w:color w:val="000000"/>
                <w:sz w:val="22"/>
              </w:rPr>
              <w:t>動員男、女住宿同學踴躍參與活動、圓滿達成任務。</w:t>
            </w:r>
          </w:p>
        </w:tc>
        <w:tc>
          <w:tcPr>
            <w:tcW w:w="1036" w:type="dxa"/>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嘉獎一次</w:t>
            </w:r>
          </w:p>
        </w:tc>
        <w:tc>
          <w:tcPr>
            <w:tcW w:w="913" w:type="dxa"/>
          </w:tcPr>
          <w:p w:rsidR="007D5BA9" w:rsidRPr="00DC7FBB" w:rsidRDefault="007D5BA9" w:rsidP="006E27FA">
            <w:pPr>
              <w:spacing w:line="240" w:lineRule="exact"/>
              <w:ind w:leftChars="-50" w:left="-109" w:hangingChars="6" w:hanging="11"/>
              <w:rPr>
                <w:rFonts w:ascii="標楷體"/>
                <w:b/>
                <w:color w:val="000000"/>
                <w:spacing w:val="-14"/>
                <w:sz w:val="21"/>
                <w:szCs w:val="21"/>
              </w:rPr>
            </w:pPr>
            <w:r w:rsidRPr="00DC7FBB">
              <w:rPr>
                <w:rFonts w:ascii="標楷體" w:hint="eastAsia"/>
                <w:b/>
                <w:color w:val="000000"/>
                <w:spacing w:val="-14"/>
                <w:sz w:val="21"/>
                <w:szCs w:val="21"/>
              </w:rPr>
              <w:t>三之</w:t>
            </w:r>
            <w:r w:rsidRPr="00DC7FBB">
              <w:rPr>
                <w:rFonts w:ascii="標楷體"/>
                <w:b/>
                <w:color w:val="000000"/>
                <w:spacing w:val="-14"/>
                <w:sz w:val="21"/>
                <w:szCs w:val="21"/>
              </w:rPr>
              <w:t>(</w:t>
            </w:r>
            <w:proofErr w:type="gramStart"/>
            <w:r w:rsidRPr="00DC7FBB">
              <w:rPr>
                <w:rFonts w:ascii="標楷體" w:hint="eastAsia"/>
                <w:b/>
                <w:color w:val="000000"/>
                <w:spacing w:val="-14"/>
                <w:sz w:val="21"/>
                <w:szCs w:val="21"/>
              </w:rPr>
              <w:t>一</w:t>
            </w:r>
            <w:proofErr w:type="gramEnd"/>
            <w:r w:rsidRPr="00DC7FBB">
              <w:rPr>
                <w:rFonts w:ascii="標楷體"/>
                <w:b/>
                <w:color w:val="000000"/>
                <w:spacing w:val="-14"/>
                <w:sz w:val="21"/>
                <w:szCs w:val="21"/>
              </w:rPr>
              <w:t>)</w:t>
            </w:r>
            <w:r w:rsidRPr="00DC7FBB">
              <w:rPr>
                <w:rFonts w:ascii="標楷體" w:hint="eastAsia"/>
                <w:b/>
                <w:color w:val="000000"/>
                <w:spacing w:val="-14"/>
                <w:sz w:val="21"/>
                <w:szCs w:val="21"/>
              </w:rPr>
              <w:t>、</w:t>
            </w:r>
            <w:r w:rsidRPr="00DC7FBB">
              <w:rPr>
                <w:rFonts w:ascii="標楷體"/>
                <w:b/>
                <w:color w:val="000000"/>
                <w:spacing w:val="-14"/>
                <w:sz w:val="21"/>
                <w:szCs w:val="21"/>
              </w:rPr>
              <w:t xml:space="preserve"> (</w:t>
            </w:r>
            <w:r w:rsidRPr="00DC7FBB">
              <w:rPr>
                <w:rFonts w:ascii="標楷體" w:hint="eastAsia"/>
                <w:b/>
                <w:color w:val="000000"/>
                <w:spacing w:val="-14"/>
                <w:sz w:val="21"/>
                <w:szCs w:val="21"/>
              </w:rPr>
              <w:t>三</w:t>
            </w:r>
            <w:r w:rsidRPr="00DC7FBB">
              <w:rPr>
                <w:rFonts w:ascii="標楷體"/>
                <w:b/>
                <w:color w:val="000000"/>
                <w:spacing w:val="-14"/>
                <w:sz w:val="21"/>
                <w:szCs w:val="21"/>
              </w:rPr>
              <w:t xml:space="preserve">) </w:t>
            </w:r>
          </w:p>
          <w:p w:rsidR="007D5BA9" w:rsidRPr="00DC7FBB" w:rsidRDefault="007D5BA9" w:rsidP="006E27FA">
            <w:pPr>
              <w:spacing w:line="240" w:lineRule="exact"/>
              <w:ind w:leftChars="-50" w:left="-109" w:hangingChars="6" w:hanging="11"/>
              <w:rPr>
                <w:rFonts w:ascii="標楷體"/>
                <w:b/>
                <w:color w:val="000000"/>
                <w:spacing w:val="-14"/>
                <w:sz w:val="21"/>
                <w:szCs w:val="21"/>
              </w:rPr>
            </w:pPr>
          </w:p>
          <w:p w:rsidR="007D5BA9" w:rsidRPr="00DC7FBB" w:rsidRDefault="007D5BA9" w:rsidP="006E27FA">
            <w:pPr>
              <w:spacing w:line="240" w:lineRule="exact"/>
              <w:ind w:leftChars="-50" w:left="-109" w:hangingChars="6" w:hanging="11"/>
              <w:rPr>
                <w:rFonts w:ascii="標楷體"/>
                <w:b/>
                <w:color w:val="000000"/>
                <w:spacing w:val="-14"/>
                <w:sz w:val="21"/>
                <w:szCs w:val="21"/>
              </w:rPr>
            </w:pPr>
          </w:p>
          <w:p w:rsidR="007D5BA9" w:rsidRPr="00DC7FBB" w:rsidRDefault="007D5BA9" w:rsidP="00150843">
            <w:pPr>
              <w:spacing w:line="240" w:lineRule="exact"/>
              <w:rPr>
                <w:rFonts w:ascii="標楷體"/>
                <w:b/>
                <w:color w:val="000000"/>
                <w:spacing w:val="-14"/>
                <w:sz w:val="21"/>
                <w:szCs w:val="21"/>
              </w:rPr>
            </w:pPr>
          </w:p>
          <w:p w:rsidR="007D5BA9" w:rsidRPr="00DC7FBB" w:rsidRDefault="007D5BA9" w:rsidP="00150843">
            <w:pPr>
              <w:spacing w:line="240" w:lineRule="exact"/>
              <w:ind w:leftChars="-50" w:left="-109" w:hangingChars="6" w:hanging="11"/>
              <w:rPr>
                <w:rFonts w:ascii="標楷體"/>
                <w:b/>
                <w:color w:val="000000"/>
                <w:spacing w:val="-14"/>
                <w:sz w:val="21"/>
                <w:szCs w:val="21"/>
              </w:rPr>
            </w:pPr>
          </w:p>
          <w:p w:rsidR="007D5BA9" w:rsidRPr="00DC7FBB" w:rsidRDefault="007D5BA9" w:rsidP="00150843">
            <w:pPr>
              <w:spacing w:line="240" w:lineRule="exact"/>
              <w:ind w:leftChars="-50" w:left="-109" w:hangingChars="6" w:hanging="11"/>
              <w:rPr>
                <w:rFonts w:ascii="標楷體"/>
                <w:b/>
                <w:color w:val="000000"/>
                <w:spacing w:val="-14"/>
                <w:sz w:val="21"/>
                <w:szCs w:val="21"/>
              </w:rPr>
            </w:pPr>
          </w:p>
        </w:tc>
        <w:tc>
          <w:tcPr>
            <w:tcW w:w="1092" w:type="dxa"/>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嘉獎一次</w:t>
            </w:r>
          </w:p>
        </w:tc>
      </w:tr>
      <w:tr w:rsidR="007D5BA9" w:rsidRPr="00DC7FBB" w:rsidTr="007F6A5F">
        <w:tc>
          <w:tcPr>
            <w:tcW w:w="527" w:type="dxa"/>
            <w:gridSpan w:val="3"/>
            <w:vMerge/>
          </w:tcPr>
          <w:p w:rsidR="007D5BA9" w:rsidRPr="00DC7FBB" w:rsidRDefault="007D5BA9" w:rsidP="006E27FA">
            <w:pPr>
              <w:ind w:leftChars="-27" w:left="-65"/>
              <w:jc w:val="both"/>
              <w:rPr>
                <w:color w:val="000000"/>
              </w:rPr>
            </w:pPr>
          </w:p>
        </w:tc>
        <w:tc>
          <w:tcPr>
            <w:tcW w:w="433" w:type="dxa"/>
          </w:tcPr>
          <w:p w:rsidR="007D5BA9" w:rsidRPr="00DC7FBB" w:rsidRDefault="007D5BA9" w:rsidP="006E27FA">
            <w:pPr>
              <w:ind w:leftChars="-27" w:left="-65"/>
              <w:jc w:val="both"/>
              <w:rPr>
                <w:rFonts w:ascii="標楷體" w:hAnsi="標楷體"/>
                <w:color w:val="000000"/>
                <w:sz w:val="28"/>
                <w:szCs w:val="28"/>
              </w:rPr>
            </w:pPr>
            <w:r w:rsidRPr="00DC7FBB">
              <w:rPr>
                <w:rFonts w:ascii="標楷體" w:hAnsi="標楷體"/>
                <w:color w:val="000000"/>
                <w:sz w:val="28"/>
                <w:szCs w:val="28"/>
              </w:rPr>
              <w:t>3</w:t>
            </w:r>
          </w:p>
        </w:tc>
        <w:tc>
          <w:tcPr>
            <w:tcW w:w="1449" w:type="dxa"/>
          </w:tcPr>
          <w:p w:rsidR="007D5BA9" w:rsidRPr="00DC7FBB" w:rsidRDefault="007D5BA9" w:rsidP="006E27FA">
            <w:pPr>
              <w:ind w:leftChars="-30" w:left="-72"/>
              <w:jc w:val="both"/>
              <w:rPr>
                <w:rFonts w:ascii="標楷體"/>
                <w:b/>
                <w:color w:val="000000"/>
                <w:spacing w:val="-14"/>
                <w:sz w:val="22"/>
              </w:rPr>
            </w:pPr>
            <w:r w:rsidRPr="00DC7FBB">
              <w:rPr>
                <w:rFonts w:ascii="標楷體" w:hAnsi="標楷體" w:hint="eastAsia"/>
                <w:b/>
                <w:color w:val="000000"/>
                <w:spacing w:val="-14"/>
                <w:sz w:val="22"/>
              </w:rPr>
              <w:t>學生事務處</w:t>
            </w:r>
          </w:p>
        </w:tc>
        <w:tc>
          <w:tcPr>
            <w:tcW w:w="926" w:type="dxa"/>
          </w:tcPr>
          <w:p w:rsidR="007D5BA9" w:rsidRPr="00DC7FBB" w:rsidRDefault="007D5BA9" w:rsidP="006E27FA">
            <w:pPr>
              <w:ind w:leftChars="-26" w:left="-50" w:hangingChars="5" w:hanging="12"/>
              <w:jc w:val="both"/>
              <w:rPr>
                <w:rFonts w:ascii="標楷體"/>
                <w:b/>
                <w:color w:val="000000"/>
                <w:spacing w:val="-14"/>
                <w:szCs w:val="24"/>
              </w:rPr>
            </w:pPr>
            <w:r w:rsidRPr="00DC7FBB">
              <w:rPr>
                <w:rFonts w:hint="eastAsia"/>
                <w:b/>
                <w:color w:val="000000"/>
              </w:rPr>
              <w:t>專員</w:t>
            </w:r>
          </w:p>
        </w:tc>
        <w:tc>
          <w:tcPr>
            <w:tcW w:w="966" w:type="dxa"/>
          </w:tcPr>
          <w:p w:rsidR="007D5BA9" w:rsidRPr="00DC7FBB" w:rsidRDefault="007D5BA9" w:rsidP="006E27FA">
            <w:pPr>
              <w:ind w:leftChars="-30" w:left="-72"/>
              <w:jc w:val="both"/>
              <w:rPr>
                <w:b/>
                <w:color w:val="000000"/>
              </w:rPr>
            </w:pPr>
            <w:r w:rsidRPr="00DC7FBB">
              <w:rPr>
                <w:rFonts w:hint="eastAsia"/>
                <w:b/>
                <w:color w:val="000000"/>
              </w:rPr>
              <w:t>葉容真</w:t>
            </w:r>
          </w:p>
        </w:tc>
        <w:tc>
          <w:tcPr>
            <w:tcW w:w="3423" w:type="dxa"/>
          </w:tcPr>
          <w:p w:rsidR="007D5BA9" w:rsidRPr="00DC7FBB" w:rsidRDefault="007D5BA9" w:rsidP="006E27FA">
            <w:pPr>
              <w:snapToGrid w:val="0"/>
              <w:spacing w:line="240" w:lineRule="exact"/>
              <w:jc w:val="both"/>
              <w:rPr>
                <w:rFonts w:ascii="標楷體"/>
                <w:b/>
                <w:color w:val="000000"/>
                <w:sz w:val="22"/>
              </w:rPr>
            </w:pPr>
            <w:r w:rsidRPr="00DC7FBB">
              <w:rPr>
                <w:rFonts w:hint="eastAsia"/>
                <w:b/>
                <w:color w:val="000000"/>
                <w:sz w:val="22"/>
              </w:rPr>
              <w:t>協助辦理</w:t>
            </w:r>
            <w:r w:rsidRPr="00DC7FBB">
              <w:rPr>
                <w:rFonts w:ascii="標楷體" w:hAnsi="標楷體"/>
                <w:b/>
                <w:color w:val="000000"/>
                <w:sz w:val="22"/>
              </w:rPr>
              <w:t>2013</w:t>
            </w:r>
            <w:proofErr w:type="gramStart"/>
            <w:r w:rsidRPr="00DC7FBB">
              <w:rPr>
                <w:rFonts w:ascii="標楷體" w:hAnsi="標楷體" w:hint="eastAsia"/>
                <w:b/>
                <w:color w:val="000000"/>
                <w:sz w:val="22"/>
              </w:rPr>
              <w:t>徵鮮卓越</w:t>
            </w:r>
            <w:proofErr w:type="gramEnd"/>
            <w:r w:rsidRPr="00DC7FBB">
              <w:rPr>
                <w:rFonts w:ascii="標楷體" w:hAnsi="標楷體" w:hint="eastAsia"/>
                <w:b/>
                <w:color w:val="000000"/>
                <w:sz w:val="22"/>
              </w:rPr>
              <w:t>就業徵才活動，活動前發送邀請卡，並於活動當天接待貴賓及服務台值班，認真負責，圓滿完成任務。</w:t>
            </w:r>
          </w:p>
        </w:tc>
        <w:tc>
          <w:tcPr>
            <w:tcW w:w="1036" w:type="dxa"/>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嘉獎一次</w:t>
            </w:r>
          </w:p>
        </w:tc>
        <w:tc>
          <w:tcPr>
            <w:tcW w:w="913" w:type="dxa"/>
          </w:tcPr>
          <w:p w:rsidR="007D5BA9" w:rsidRPr="00DC7FBB" w:rsidRDefault="007D5BA9" w:rsidP="006E27FA">
            <w:pPr>
              <w:spacing w:line="240" w:lineRule="exact"/>
              <w:ind w:leftChars="-50" w:left="-109" w:hangingChars="6" w:hanging="11"/>
              <w:rPr>
                <w:rFonts w:ascii="標楷體"/>
                <w:b/>
                <w:color w:val="000000"/>
                <w:spacing w:val="-14"/>
                <w:sz w:val="21"/>
                <w:szCs w:val="21"/>
              </w:rPr>
            </w:pPr>
            <w:r w:rsidRPr="00DC7FBB">
              <w:rPr>
                <w:rFonts w:ascii="標楷體" w:hint="eastAsia"/>
                <w:b/>
                <w:color w:val="000000"/>
                <w:spacing w:val="-14"/>
                <w:sz w:val="21"/>
                <w:szCs w:val="21"/>
              </w:rPr>
              <w:t>三之</w:t>
            </w:r>
            <w:r w:rsidRPr="00DC7FBB">
              <w:rPr>
                <w:rFonts w:ascii="標楷體"/>
                <w:b/>
                <w:color w:val="000000"/>
                <w:spacing w:val="-14"/>
                <w:sz w:val="21"/>
                <w:szCs w:val="21"/>
              </w:rPr>
              <w:t>(</w:t>
            </w:r>
            <w:proofErr w:type="gramStart"/>
            <w:r w:rsidRPr="00DC7FBB">
              <w:rPr>
                <w:rFonts w:ascii="標楷體" w:hint="eastAsia"/>
                <w:b/>
                <w:color w:val="000000"/>
                <w:spacing w:val="-14"/>
                <w:sz w:val="21"/>
                <w:szCs w:val="21"/>
              </w:rPr>
              <w:t>一</w:t>
            </w:r>
            <w:proofErr w:type="gramEnd"/>
            <w:r w:rsidRPr="00DC7FBB">
              <w:rPr>
                <w:rFonts w:ascii="標楷體"/>
                <w:b/>
                <w:color w:val="000000"/>
                <w:spacing w:val="-14"/>
                <w:sz w:val="21"/>
                <w:szCs w:val="21"/>
              </w:rPr>
              <w:t xml:space="preserve">) </w:t>
            </w:r>
          </w:p>
          <w:p w:rsidR="007D5BA9" w:rsidRPr="00DC7FBB" w:rsidRDefault="007D5BA9" w:rsidP="006E27FA">
            <w:pPr>
              <w:spacing w:line="240" w:lineRule="exact"/>
              <w:ind w:leftChars="-50" w:left="-109" w:hangingChars="6" w:hanging="11"/>
              <w:rPr>
                <w:rFonts w:ascii="標楷體"/>
                <w:b/>
                <w:color w:val="000000"/>
                <w:spacing w:val="-14"/>
                <w:sz w:val="21"/>
                <w:szCs w:val="21"/>
              </w:rPr>
            </w:pPr>
          </w:p>
          <w:p w:rsidR="007D5BA9" w:rsidRPr="00DC7FBB" w:rsidRDefault="007D5BA9" w:rsidP="00150843">
            <w:pPr>
              <w:spacing w:line="240" w:lineRule="exact"/>
              <w:ind w:leftChars="-50" w:left="-109" w:hangingChars="6" w:hanging="11"/>
              <w:rPr>
                <w:rFonts w:ascii="標楷體"/>
                <w:b/>
                <w:color w:val="000000"/>
                <w:spacing w:val="-14"/>
                <w:sz w:val="21"/>
                <w:szCs w:val="21"/>
              </w:rPr>
            </w:pPr>
          </w:p>
          <w:p w:rsidR="007D5BA9" w:rsidRPr="00DC7FBB" w:rsidRDefault="007D5BA9" w:rsidP="00150843">
            <w:pPr>
              <w:spacing w:line="240" w:lineRule="exact"/>
              <w:rPr>
                <w:rFonts w:ascii="標楷體"/>
                <w:b/>
                <w:color w:val="000000"/>
                <w:spacing w:val="-14"/>
                <w:sz w:val="21"/>
                <w:szCs w:val="21"/>
              </w:rPr>
            </w:pPr>
          </w:p>
        </w:tc>
        <w:tc>
          <w:tcPr>
            <w:tcW w:w="1092" w:type="dxa"/>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嘉獎一次</w:t>
            </w:r>
          </w:p>
        </w:tc>
      </w:tr>
      <w:tr w:rsidR="007D5BA9" w:rsidRPr="00DC7FBB" w:rsidTr="007F6A5F">
        <w:tc>
          <w:tcPr>
            <w:tcW w:w="527" w:type="dxa"/>
            <w:gridSpan w:val="3"/>
            <w:vMerge w:val="restart"/>
            <w:tcBorders>
              <w:top w:val="double" w:sz="4" w:space="0" w:color="auto"/>
            </w:tcBorders>
          </w:tcPr>
          <w:p w:rsidR="007D5BA9" w:rsidRPr="00DC7FBB" w:rsidRDefault="007D5BA9" w:rsidP="006E27FA">
            <w:pPr>
              <w:ind w:leftChars="-27" w:left="-65"/>
              <w:jc w:val="both"/>
              <w:rPr>
                <w:rFonts w:ascii="標楷體"/>
                <w:color w:val="000000"/>
                <w:sz w:val="28"/>
                <w:szCs w:val="28"/>
              </w:rPr>
            </w:pPr>
            <w:r w:rsidRPr="00DC7FBB">
              <w:rPr>
                <w:rFonts w:ascii="標楷體"/>
                <w:color w:val="000000"/>
                <w:sz w:val="28"/>
                <w:szCs w:val="28"/>
              </w:rPr>
              <w:t>2</w:t>
            </w:r>
          </w:p>
        </w:tc>
        <w:tc>
          <w:tcPr>
            <w:tcW w:w="433" w:type="dxa"/>
            <w:tcBorders>
              <w:top w:val="double" w:sz="4" w:space="0" w:color="auto"/>
            </w:tcBorders>
          </w:tcPr>
          <w:p w:rsidR="007D5BA9" w:rsidRPr="00DC7FBB" w:rsidRDefault="007D5BA9" w:rsidP="006E27FA">
            <w:pPr>
              <w:ind w:leftChars="-27" w:left="-65"/>
              <w:jc w:val="both"/>
              <w:rPr>
                <w:rFonts w:ascii="標楷體"/>
                <w:color w:val="000000"/>
                <w:sz w:val="28"/>
                <w:szCs w:val="28"/>
              </w:rPr>
            </w:pPr>
            <w:r w:rsidRPr="00DC7FBB">
              <w:rPr>
                <w:rFonts w:ascii="標楷體" w:hAnsi="標楷體"/>
                <w:color w:val="000000"/>
                <w:sz w:val="28"/>
                <w:szCs w:val="28"/>
              </w:rPr>
              <w:t>1</w:t>
            </w:r>
          </w:p>
        </w:tc>
        <w:tc>
          <w:tcPr>
            <w:tcW w:w="1449" w:type="dxa"/>
            <w:tcBorders>
              <w:top w:val="double" w:sz="4" w:space="0" w:color="auto"/>
            </w:tcBorders>
          </w:tcPr>
          <w:p w:rsidR="007D5BA9" w:rsidRPr="00DC7FBB" w:rsidRDefault="007D5BA9" w:rsidP="006E27FA">
            <w:pPr>
              <w:ind w:leftChars="-30" w:left="-72"/>
              <w:jc w:val="both"/>
              <w:rPr>
                <w:rFonts w:ascii="標楷體"/>
                <w:b/>
                <w:color w:val="000000"/>
                <w:spacing w:val="-14"/>
                <w:sz w:val="22"/>
              </w:rPr>
            </w:pPr>
            <w:r w:rsidRPr="00DC7FBB">
              <w:rPr>
                <w:rFonts w:ascii="標楷體" w:hAnsi="標楷體" w:hint="eastAsia"/>
                <w:b/>
                <w:color w:val="000000"/>
                <w:spacing w:val="-14"/>
                <w:sz w:val="22"/>
              </w:rPr>
              <w:t>學生事務處</w:t>
            </w:r>
          </w:p>
        </w:tc>
        <w:tc>
          <w:tcPr>
            <w:tcW w:w="926" w:type="dxa"/>
            <w:tcBorders>
              <w:top w:val="double" w:sz="4" w:space="0" w:color="auto"/>
            </w:tcBorders>
          </w:tcPr>
          <w:p w:rsidR="007D5BA9" w:rsidRPr="00DC7FBB" w:rsidRDefault="007D5BA9" w:rsidP="006E27FA">
            <w:pPr>
              <w:ind w:leftChars="-26" w:left="-50" w:hangingChars="5" w:hanging="12"/>
              <w:jc w:val="both"/>
              <w:rPr>
                <w:b/>
                <w:color w:val="000000"/>
              </w:rPr>
            </w:pPr>
            <w:r w:rsidRPr="00DC7FBB">
              <w:rPr>
                <w:rFonts w:hint="eastAsia"/>
                <w:b/>
                <w:color w:val="000000"/>
              </w:rPr>
              <w:t>組員</w:t>
            </w:r>
          </w:p>
        </w:tc>
        <w:tc>
          <w:tcPr>
            <w:tcW w:w="966" w:type="dxa"/>
            <w:tcBorders>
              <w:top w:val="double" w:sz="4" w:space="0" w:color="auto"/>
            </w:tcBorders>
          </w:tcPr>
          <w:p w:rsidR="007D5BA9" w:rsidRPr="00DC7FBB" w:rsidRDefault="007D5BA9" w:rsidP="006E27FA">
            <w:pPr>
              <w:ind w:leftChars="-30" w:left="-72"/>
              <w:jc w:val="both"/>
              <w:rPr>
                <w:b/>
                <w:color w:val="000000"/>
              </w:rPr>
            </w:pPr>
            <w:r w:rsidRPr="00DC7FBB">
              <w:rPr>
                <w:rFonts w:ascii="標楷體" w:hAnsi="標楷體" w:hint="eastAsia"/>
                <w:b/>
                <w:color w:val="000000"/>
              </w:rPr>
              <w:t>徐</w:t>
            </w:r>
            <w:proofErr w:type="gramStart"/>
            <w:r w:rsidRPr="00DC7FBB">
              <w:rPr>
                <w:rFonts w:ascii="標楷體" w:hAnsi="標楷體" w:hint="eastAsia"/>
                <w:b/>
                <w:color w:val="000000"/>
              </w:rPr>
              <w:t>姜媺</w:t>
            </w:r>
            <w:proofErr w:type="gramEnd"/>
          </w:p>
        </w:tc>
        <w:tc>
          <w:tcPr>
            <w:tcW w:w="3423" w:type="dxa"/>
            <w:tcBorders>
              <w:top w:val="double" w:sz="4" w:space="0" w:color="auto"/>
            </w:tcBorders>
          </w:tcPr>
          <w:p w:rsidR="007D5BA9" w:rsidRPr="00DC7FBB" w:rsidRDefault="007D5BA9" w:rsidP="006E27FA">
            <w:pPr>
              <w:tabs>
                <w:tab w:val="left" w:pos="6526"/>
              </w:tabs>
              <w:snapToGrid w:val="0"/>
              <w:spacing w:line="240" w:lineRule="exact"/>
              <w:ind w:leftChars="-37" w:left="-52" w:hangingChars="17" w:hanging="37"/>
              <w:rPr>
                <w:rFonts w:ascii="標楷體"/>
                <w:b/>
                <w:color w:val="000000"/>
                <w:sz w:val="22"/>
              </w:rPr>
            </w:pPr>
            <w:r w:rsidRPr="00DC7FBB">
              <w:rPr>
                <w:rFonts w:ascii="標楷體" w:hAnsi="標楷體" w:hint="eastAsia"/>
                <w:b/>
                <w:color w:val="000000"/>
                <w:sz w:val="22"/>
              </w:rPr>
              <w:t>負責「</w:t>
            </w:r>
            <w:r w:rsidRPr="00DC7FBB">
              <w:rPr>
                <w:rFonts w:ascii="標楷體" w:hAnsi="標楷體" w:cs="Arial"/>
                <w:b/>
                <w:color w:val="000000"/>
                <w:sz w:val="22"/>
              </w:rPr>
              <w:t>102</w:t>
            </w:r>
            <w:r w:rsidRPr="00DC7FBB">
              <w:rPr>
                <w:rFonts w:ascii="標楷體" w:hAnsi="標楷體" w:cs="Arial" w:hint="eastAsia"/>
                <w:b/>
                <w:color w:val="000000"/>
                <w:sz w:val="22"/>
              </w:rPr>
              <w:t>年全國大專校院學生社團評選暨觀摩活動</w:t>
            </w:r>
            <w:r w:rsidRPr="00DC7FBB">
              <w:rPr>
                <w:rFonts w:ascii="標楷體" w:hAnsi="標楷體" w:hint="eastAsia"/>
                <w:b/>
                <w:color w:val="000000"/>
                <w:sz w:val="22"/>
              </w:rPr>
              <w:t>」以下事項：</w:t>
            </w:r>
          </w:p>
          <w:p w:rsidR="007D5BA9" w:rsidRPr="00DC7FBB" w:rsidRDefault="007D5BA9" w:rsidP="007816A8">
            <w:pPr>
              <w:numPr>
                <w:ilvl w:val="0"/>
                <w:numId w:val="4"/>
              </w:numPr>
              <w:snapToGrid w:val="0"/>
              <w:spacing w:line="240" w:lineRule="exact"/>
              <w:ind w:left="336" w:hanging="283"/>
              <w:rPr>
                <w:rFonts w:ascii="標楷體"/>
                <w:b/>
                <w:color w:val="000000"/>
                <w:sz w:val="22"/>
              </w:rPr>
            </w:pPr>
            <w:r w:rsidRPr="00DC7FBB">
              <w:rPr>
                <w:rFonts w:ascii="標楷體" w:hAnsi="標楷體" w:hint="eastAsia"/>
                <w:b/>
                <w:color w:val="000000"/>
                <w:sz w:val="22"/>
              </w:rPr>
              <w:t>擬定實施計畫、計劃協議書、相關經費等公文函送教育部</w:t>
            </w:r>
          </w:p>
          <w:p w:rsidR="007D5BA9" w:rsidRPr="00DC7FBB" w:rsidRDefault="007D5BA9" w:rsidP="007816A8">
            <w:pPr>
              <w:numPr>
                <w:ilvl w:val="0"/>
                <w:numId w:val="4"/>
              </w:numPr>
              <w:snapToGrid w:val="0"/>
              <w:spacing w:line="240" w:lineRule="exact"/>
              <w:ind w:left="336" w:hanging="283"/>
              <w:rPr>
                <w:rFonts w:ascii="標楷體"/>
                <w:b/>
                <w:color w:val="000000"/>
                <w:sz w:val="22"/>
              </w:rPr>
            </w:pPr>
            <w:r w:rsidRPr="00DC7FBB">
              <w:rPr>
                <w:rFonts w:ascii="標楷體" w:hAnsi="標楷體" w:hint="eastAsia"/>
                <w:b/>
                <w:color w:val="000000"/>
                <w:sz w:val="22"/>
              </w:rPr>
              <w:t>公布活動相關訊息於活動網頁</w:t>
            </w:r>
          </w:p>
          <w:p w:rsidR="007D5BA9" w:rsidRPr="00DC7FBB" w:rsidRDefault="007D5BA9" w:rsidP="007816A8">
            <w:pPr>
              <w:numPr>
                <w:ilvl w:val="0"/>
                <w:numId w:val="4"/>
              </w:numPr>
              <w:snapToGrid w:val="0"/>
              <w:spacing w:line="240" w:lineRule="exact"/>
              <w:ind w:left="336" w:hanging="283"/>
              <w:rPr>
                <w:rFonts w:ascii="標楷體"/>
                <w:b/>
                <w:color w:val="000000"/>
                <w:sz w:val="22"/>
              </w:rPr>
            </w:pPr>
            <w:r w:rsidRPr="00DC7FBB">
              <w:rPr>
                <w:rFonts w:ascii="標楷體" w:hAnsi="標楷體" w:hint="eastAsia"/>
                <w:b/>
                <w:color w:val="000000"/>
                <w:sz w:val="22"/>
              </w:rPr>
              <w:t>整理學生評審推薦表送教育部圈選</w:t>
            </w:r>
            <w:r w:rsidRPr="00DC7FBB">
              <w:rPr>
                <w:rFonts w:ascii="標楷體" w:hAnsi="標楷體"/>
                <w:b/>
                <w:color w:val="000000"/>
                <w:sz w:val="22"/>
              </w:rPr>
              <w:t>10</w:t>
            </w:r>
            <w:r w:rsidRPr="00DC7FBB">
              <w:rPr>
                <w:rFonts w:ascii="標楷體" w:hAnsi="標楷體" w:hint="eastAsia"/>
                <w:b/>
                <w:color w:val="000000"/>
                <w:sz w:val="22"/>
              </w:rPr>
              <w:t>位評審委員</w:t>
            </w:r>
          </w:p>
          <w:p w:rsidR="007D5BA9" w:rsidRPr="00DC7FBB" w:rsidRDefault="007D5BA9" w:rsidP="007816A8">
            <w:pPr>
              <w:numPr>
                <w:ilvl w:val="0"/>
                <w:numId w:val="4"/>
              </w:numPr>
              <w:snapToGrid w:val="0"/>
              <w:spacing w:line="240" w:lineRule="exact"/>
              <w:ind w:left="336" w:hanging="283"/>
              <w:rPr>
                <w:rFonts w:ascii="標楷體"/>
                <w:b/>
                <w:color w:val="000000"/>
                <w:sz w:val="22"/>
              </w:rPr>
            </w:pPr>
            <w:r w:rsidRPr="00DC7FBB">
              <w:rPr>
                <w:rFonts w:ascii="標楷體" w:hAnsi="標楷體" w:hint="eastAsia"/>
                <w:b/>
                <w:color w:val="000000"/>
                <w:sz w:val="22"/>
              </w:rPr>
              <w:t>本活動報名窗口，處理活動期間各校問題</w:t>
            </w:r>
          </w:p>
          <w:p w:rsidR="007D5BA9" w:rsidRPr="00DC7FBB" w:rsidRDefault="007D5BA9" w:rsidP="007816A8">
            <w:pPr>
              <w:numPr>
                <w:ilvl w:val="0"/>
                <w:numId w:val="4"/>
              </w:numPr>
              <w:snapToGrid w:val="0"/>
              <w:spacing w:line="240" w:lineRule="exact"/>
              <w:ind w:left="336" w:hanging="283"/>
              <w:rPr>
                <w:rFonts w:ascii="標楷體"/>
                <w:b/>
                <w:color w:val="000000"/>
                <w:spacing w:val="-10"/>
                <w:sz w:val="22"/>
              </w:rPr>
            </w:pPr>
            <w:r w:rsidRPr="00DC7FBB">
              <w:rPr>
                <w:rFonts w:ascii="標楷體" w:hAnsi="標楷體" w:hint="eastAsia"/>
                <w:b/>
                <w:color w:val="000000"/>
                <w:spacing w:val="-10"/>
                <w:sz w:val="22"/>
              </w:rPr>
              <w:t>整理評選資料，依各校報名資料類別分類編號共計</w:t>
            </w:r>
            <w:r w:rsidRPr="00DC7FBB">
              <w:rPr>
                <w:rFonts w:ascii="標楷體" w:hAnsi="標楷體"/>
                <w:b/>
                <w:color w:val="000000"/>
                <w:spacing w:val="-10"/>
                <w:sz w:val="22"/>
              </w:rPr>
              <w:t>283</w:t>
            </w:r>
            <w:r w:rsidRPr="00DC7FBB">
              <w:rPr>
                <w:rFonts w:ascii="標楷體" w:hAnsi="標楷體" w:hint="eastAsia"/>
                <w:b/>
                <w:color w:val="000000"/>
                <w:spacing w:val="-10"/>
                <w:sz w:val="22"/>
              </w:rPr>
              <w:t>個社團</w:t>
            </w:r>
          </w:p>
          <w:p w:rsidR="007D5BA9" w:rsidRPr="00DC7FBB" w:rsidRDefault="007D5BA9" w:rsidP="007816A8">
            <w:pPr>
              <w:numPr>
                <w:ilvl w:val="0"/>
                <w:numId w:val="4"/>
              </w:numPr>
              <w:snapToGrid w:val="0"/>
              <w:spacing w:line="240" w:lineRule="exact"/>
              <w:ind w:left="336" w:hanging="283"/>
              <w:rPr>
                <w:rFonts w:ascii="標楷體"/>
                <w:b/>
                <w:color w:val="000000"/>
                <w:sz w:val="22"/>
              </w:rPr>
            </w:pPr>
            <w:r w:rsidRPr="00DC7FBB">
              <w:rPr>
                <w:rFonts w:ascii="標楷體" w:hAnsi="標楷體" w:hint="eastAsia"/>
                <w:b/>
                <w:color w:val="000000"/>
                <w:sz w:val="22"/>
              </w:rPr>
              <w:t>製作活動手冊</w:t>
            </w:r>
          </w:p>
          <w:p w:rsidR="007D5BA9" w:rsidRPr="00DC7FBB" w:rsidRDefault="007D5BA9" w:rsidP="007816A8">
            <w:pPr>
              <w:numPr>
                <w:ilvl w:val="0"/>
                <w:numId w:val="4"/>
              </w:numPr>
              <w:snapToGrid w:val="0"/>
              <w:spacing w:line="240" w:lineRule="exact"/>
              <w:ind w:left="336" w:hanging="283"/>
              <w:rPr>
                <w:rFonts w:ascii="標楷體"/>
                <w:b/>
                <w:color w:val="000000"/>
                <w:sz w:val="22"/>
              </w:rPr>
            </w:pPr>
            <w:r w:rsidRPr="00DC7FBB">
              <w:rPr>
                <w:rFonts w:ascii="標楷體" w:hAnsi="標楷體" w:hint="eastAsia"/>
                <w:b/>
                <w:color w:val="000000"/>
                <w:sz w:val="22"/>
              </w:rPr>
              <w:t>召開三次評審委員會議並做成會議紀錄</w:t>
            </w:r>
          </w:p>
          <w:p w:rsidR="007D5BA9" w:rsidRPr="00DC7FBB" w:rsidRDefault="007D5BA9" w:rsidP="007816A8">
            <w:pPr>
              <w:numPr>
                <w:ilvl w:val="0"/>
                <w:numId w:val="4"/>
              </w:numPr>
              <w:snapToGrid w:val="0"/>
              <w:spacing w:line="240" w:lineRule="exact"/>
              <w:ind w:left="336" w:hanging="283"/>
              <w:rPr>
                <w:rFonts w:ascii="標楷體"/>
                <w:b/>
                <w:color w:val="000000"/>
                <w:sz w:val="22"/>
              </w:rPr>
            </w:pPr>
            <w:r w:rsidRPr="00DC7FBB">
              <w:rPr>
                <w:rFonts w:ascii="標楷體" w:hAnsi="標楷體" w:hint="eastAsia"/>
                <w:b/>
                <w:color w:val="000000"/>
                <w:sz w:val="22"/>
              </w:rPr>
              <w:t>資料評鑑會場布置及準備各評審委員之評鑑評分表</w:t>
            </w:r>
          </w:p>
          <w:p w:rsidR="007D5BA9" w:rsidRPr="00DC7FBB" w:rsidRDefault="007D5BA9" w:rsidP="007816A8">
            <w:pPr>
              <w:numPr>
                <w:ilvl w:val="0"/>
                <w:numId w:val="4"/>
              </w:numPr>
              <w:snapToGrid w:val="0"/>
              <w:spacing w:line="240" w:lineRule="exact"/>
              <w:ind w:left="336" w:hanging="283"/>
              <w:rPr>
                <w:rFonts w:ascii="標楷體"/>
                <w:b/>
                <w:color w:val="000000"/>
                <w:sz w:val="22"/>
              </w:rPr>
            </w:pPr>
            <w:r w:rsidRPr="00DC7FBB">
              <w:rPr>
                <w:rFonts w:ascii="標楷體" w:hAnsi="標楷體" w:hint="eastAsia"/>
                <w:b/>
                <w:color w:val="000000"/>
                <w:sz w:val="22"/>
              </w:rPr>
              <w:t>整理活動照片、活動錄影，給資訊組上網供各校下載</w:t>
            </w:r>
          </w:p>
          <w:p w:rsidR="007D5BA9" w:rsidRPr="00DC7FBB" w:rsidRDefault="007D5BA9" w:rsidP="007816A8">
            <w:pPr>
              <w:numPr>
                <w:ilvl w:val="0"/>
                <w:numId w:val="4"/>
              </w:numPr>
              <w:snapToGrid w:val="0"/>
              <w:spacing w:line="240" w:lineRule="exact"/>
              <w:ind w:left="336" w:hanging="283"/>
              <w:rPr>
                <w:rFonts w:ascii="標楷體" w:hAnsi="標楷體"/>
                <w:b/>
                <w:color w:val="000000"/>
                <w:sz w:val="22"/>
              </w:rPr>
            </w:pPr>
            <w:r w:rsidRPr="00DC7FBB">
              <w:rPr>
                <w:rFonts w:ascii="標楷體" w:hAnsi="標楷體" w:hint="eastAsia"/>
                <w:b/>
                <w:color w:val="000000"/>
                <w:sz w:val="22"/>
              </w:rPr>
              <w:t>製作成果手冊及製作成果手冊及彙整社團特色及溫馨故事集</w:t>
            </w:r>
            <w:r w:rsidRPr="00DC7FBB">
              <w:rPr>
                <w:rFonts w:ascii="標楷體" w:hAnsi="標楷體"/>
                <w:b/>
                <w:color w:val="000000"/>
                <w:sz w:val="22"/>
              </w:rPr>
              <w:t>(</w:t>
            </w:r>
            <w:r w:rsidRPr="00DC7FBB">
              <w:rPr>
                <w:rFonts w:ascii="標楷體" w:hAnsi="標楷體" w:hint="eastAsia"/>
                <w:b/>
                <w:color w:val="000000"/>
                <w:sz w:val="22"/>
              </w:rPr>
              <w:t>電子檔</w:t>
            </w:r>
            <w:r w:rsidRPr="00DC7FBB">
              <w:rPr>
                <w:rFonts w:ascii="標楷體" w:hAnsi="標楷體"/>
                <w:b/>
                <w:color w:val="000000"/>
                <w:sz w:val="22"/>
              </w:rPr>
              <w:t>)</w:t>
            </w:r>
          </w:p>
          <w:p w:rsidR="007D5BA9" w:rsidRPr="00DC7FBB" w:rsidRDefault="007D5BA9" w:rsidP="006E27FA">
            <w:pPr>
              <w:snapToGrid w:val="0"/>
              <w:spacing w:line="240" w:lineRule="exact"/>
              <w:ind w:left="53"/>
              <w:rPr>
                <w:rFonts w:ascii="標楷體"/>
                <w:b/>
                <w:color w:val="000000"/>
                <w:sz w:val="22"/>
              </w:rPr>
            </w:pPr>
            <w:r w:rsidRPr="00DC7FBB">
              <w:rPr>
                <w:rFonts w:hint="eastAsia"/>
                <w:b/>
                <w:color w:val="000000"/>
                <w:sz w:val="22"/>
              </w:rPr>
              <w:t>活動期間工作認真負責，圓滿達成任務，殊堪嘉許。</w:t>
            </w:r>
          </w:p>
        </w:tc>
        <w:tc>
          <w:tcPr>
            <w:tcW w:w="1036" w:type="dxa"/>
            <w:tcBorders>
              <w:top w:val="double" w:sz="4" w:space="0" w:color="auto"/>
            </w:tcBorders>
          </w:tcPr>
          <w:p w:rsidR="007D5BA9" w:rsidRPr="00DC7FBB" w:rsidRDefault="007D5BA9" w:rsidP="006E27FA">
            <w:pPr>
              <w:ind w:leftChars="-28" w:left="-56" w:hangingChars="5" w:hanging="11"/>
              <w:rPr>
                <w:rFonts w:ascii="標楷體"/>
                <w:b/>
                <w:color w:val="000000"/>
                <w:sz w:val="22"/>
              </w:rPr>
            </w:pPr>
            <w:r w:rsidRPr="00DC7FBB">
              <w:rPr>
                <w:rFonts w:ascii="標楷體" w:hAnsi="標楷體" w:hint="eastAsia"/>
                <w:b/>
                <w:color w:val="000000"/>
                <w:sz w:val="22"/>
              </w:rPr>
              <w:t>記功一次</w:t>
            </w:r>
          </w:p>
        </w:tc>
        <w:tc>
          <w:tcPr>
            <w:tcW w:w="913" w:type="dxa"/>
            <w:tcBorders>
              <w:top w:val="double" w:sz="4" w:space="0" w:color="auto"/>
            </w:tcBorders>
          </w:tcPr>
          <w:p w:rsidR="007D5BA9" w:rsidRPr="00DC7FBB" w:rsidRDefault="007D5BA9" w:rsidP="006E27FA">
            <w:pPr>
              <w:spacing w:line="240" w:lineRule="exact"/>
              <w:ind w:leftChars="-50" w:left="-109" w:hangingChars="6" w:hanging="11"/>
              <w:rPr>
                <w:rFonts w:ascii="標楷體"/>
                <w:b/>
                <w:color w:val="000000"/>
                <w:spacing w:val="-14"/>
                <w:sz w:val="21"/>
                <w:szCs w:val="21"/>
              </w:rPr>
            </w:pPr>
            <w:r w:rsidRPr="00DC7FBB">
              <w:rPr>
                <w:rFonts w:ascii="標楷體" w:hint="eastAsia"/>
                <w:b/>
                <w:color w:val="000000"/>
                <w:spacing w:val="-14"/>
                <w:sz w:val="21"/>
                <w:szCs w:val="21"/>
              </w:rPr>
              <w:t>四之</w:t>
            </w:r>
            <w:r w:rsidRPr="00DC7FBB">
              <w:rPr>
                <w:rFonts w:ascii="標楷體"/>
                <w:b/>
                <w:color w:val="000000"/>
                <w:spacing w:val="-14"/>
                <w:sz w:val="21"/>
                <w:szCs w:val="21"/>
              </w:rPr>
              <w:t>(</w:t>
            </w:r>
            <w:r w:rsidRPr="00DC7FBB">
              <w:rPr>
                <w:rFonts w:ascii="標楷體" w:hint="eastAsia"/>
                <w:b/>
                <w:color w:val="000000"/>
                <w:spacing w:val="-14"/>
                <w:sz w:val="21"/>
                <w:szCs w:val="21"/>
              </w:rPr>
              <w:t>五</w:t>
            </w:r>
            <w:r w:rsidRPr="00DC7FBB">
              <w:rPr>
                <w:rFonts w:ascii="標楷體"/>
                <w:b/>
                <w:color w:val="000000"/>
                <w:spacing w:val="-14"/>
                <w:sz w:val="21"/>
                <w:szCs w:val="21"/>
              </w:rPr>
              <w:t xml:space="preserve">) </w:t>
            </w:r>
          </w:p>
          <w:p w:rsidR="007D5BA9" w:rsidRPr="00DC7FBB" w:rsidRDefault="007D5BA9" w:rsidP="00150843">
            <w:pPr>
              <w:spacing w:line="240" w:lineRule="exact"/>
              <w:ind w:leftChars="-50" w:left="-109" w:hangingChars="6" w:hanging="11"/>
              <w:rPr>
                <w:rFonts w:ascii="標楷體"/>
                <w:b/>
                <w:color w:val="000000"/>
                <w:spacing w:val="-14"/>
                <w:sz w:val="21"/>
                <w:szCs w:val="21"/>
              </w:rPr>
            </w:pPr>
          </w:p>
        </w:tc>
        <w:tc>
          <w:tcPr>
            <w:tcW w:w="1092" w:type="dxa"/>
            <w:tcBorders>
              <w:top w:val="double" w:sz="4" w:space="0" w:color="auto"/>
            </w:tcBorders>
          </w:tcPr>
          <w:p w:rsidR="007D5BA9" w:rsidRPr="00DC7FBB" w:rsidRDefault="007D5BA9" w:rsidP="006E27FA">
            <w:pPr>
              <w:ind w:leftChars="-28" w:left="-56" w:hangingChars="5" w:hanging="11"/>
              <w:rPr>
                <w:rFonts w:ascii="標楷體"/>
                <w:b/>
                <w:color w:val="000000"/>
                <w:sz w:val="22"/>
              </w:rPr>
            </w:pPr>
            <w:r w:rsidRPr="00DC7FBB">
              <w:rPr>
                <w:rFonts w:ascii="標楷體" w:hAnsi="標楷體" w:hint="eastAsia"/>
                <w:b/>
                <w:color w:val="000000"/>
                <w:sz w:val="22"/>
              </w:rPr>
              <w:t>記功一次</w:t>
            </w:r>
          </w:p>
        </w:tc>
      </w:tr>
      <w:tr w:rsidR="007D5BA9" w:rsidRPr="00DC7FBB" w:rsidTr="007F6A5F">
        <w:tc>
          <w:tcPr>
            <w:tcW w:w="527" w:type="dxa"/>
            <w:gridSpan w:val="3"/>
            <w:vMerge/>
          </w:tcPr>
          <w:p w:rsidR="007D5BA9" w:rsidRPr="00DC7FBB" w:rsidRDefault="007D5BA9" w:rsidP="006E27FA">
            <w:pPr>
              <w:ind w:leftChars="-27" w:left="-65"/>
              <w:jc w:val="both"/>
              <w:rPr>
                <w:rFonts w:ascii="標楷體"/>
                <w:color w:val="000000"/>
                <w:sz w:val="28"/>
                <w:szCs w:val="28"/>
              </w:rPr>
            </w:pPr>
          </w:p>
        </w:tc>
        <w:tc>
          <w:tcPr>
            <w:tcW w:w="433" w:type="dxa"/>
          </w:tcPr>
          <w:p w:rsidR="007D5BA9" w:rsidRPr="00DC7FBB" w:rsidRDefault="007D5BA9" w:rsidP="006E27FA">
            <w:pPr>
              <w:ind w:leftChars="-27" w:left="-65"/>
              <w:jc w:val="both"/>
              <w:rPr>
                <w:rFonts w:ascii="標楷體"/>
                <w:color w:val="000000"/>
                <w:sz w:val="28"/>
                <w:szCs w:val="28"/>
              </w:rPr>
            </w:pPr>
            <w:r w:rsidRPr="00DC7FBB">
              <w:rPr>
                <w:rFonts w:ascii="標楷體" w:hAnsi="標楷體"/>
                <w:color w:val="000000"/>
                <w:sz w:val="28"/>
                <w:szCs w:val="28"/>
              </w:rPr>
              <w:t>2</w:t>
            </w:r>
          </w:p>
        </w:tc>
        <w:tc>
          <w:tcPr>
            <w:tcW w:w="1449" w:type="dxa"/>
          </w:tcPr>
          <w:p w:rsidR="007D5BA9" w:rsidRPr="00DC7FBB" w:rsidRDefault="007D5BA9" w:rsidP="006E27FA">
            <w:pPr>
              <w:ind w:leftChars="-30" w:left="-72"/>
              <w:jc w:val="both"/>
              <w:rPr>
                <w:rFonts w:ascii="標楷體"/>
                <w:b/>
                <w:color w:val="000000"/>
                <w:spacing w:val="-14"/>
                <w:sz w:val="22"/>
              </w:rPr>
            </w:pPr>
            <w:r w:rsidRPr="00DC7FBB">
              <w:rPr>
                <w:rFonts w:ascii="標楷體" w:hAnsi="標楷體" w:hint="eastAsia"/>
                <w:b/>
                <w:color w:val="000000"/>
                <w:spacing w:val="-14"/>
                <w:sz w:val="22"/>
              </w:rPr>
              <w:t>學生事務處</w:t>
            </w:r>
          </w:p>
        </w:tc>
        <w:tc>
          <w:tcPr>
            <w:tcW w:w="926" w:type="dxa"/>
          </w:tcPr>
          <w:p w:rsidR="007D5BA9" w:rsidRPr="00DC7FBB" w:rsidRDefault="007D5BA9" w:rsidP="006E27FA">
            <w:pPr>
              <w:ind w:leftChars="-26" w:left="-50" w:hangingChars="5" w:hanging="12"/>
              <w:jc w:val="both"/>
              <w:rPr>
                <w:b/>
                <w:color w:val="000000"/>
              </w:rPr>
            </w:pPr>
            <w:r w:rsidRPr="00DC7FBB">
              <w:rPr>
                <w:rFonts w:hint="eastAsia"/>
                <w:b/>
                <w:color w:val="000000"/>
              </w:rPr>
              <w:t>專員</w:t>
            </w:r>
          </w:p>
        </w:tc>
        <w:tc>
          <w:tcPr>
            <w:tcW w:w="966" w:type="dxa"/>
          </w:tcPr>
          <w:p w:rsidR="007D5BA9" w:rsidRPr="00DC7FBB" w:rsidRDefault="007D5BA9" w:rsidP="006E27FA">
            <w:pPr>
              <w:ind w:leftChars="-30" w:left="-72"/>
              <w:jc w:val="both"/>
              <w:rPr>
                <w:b/>
                <w:color w:val="000000"/>
              </w:rPr>
            </w:pPr>
            <w:r w:rsidRPr="00DC7FBB">
              <w:rPr>
                <w:rFonts w:ascii="標楷體" w:hAnsi="標楷體" w:hint="eastAsia"/>
                <w:b/>
                <w:color w:val="000000"/>
              </w:rPr>
              <w:t>簡幼娟</w:t>
            </w:r>
          </w:p>
        </w:tc>
        <w:tc>
          <w:tcPr>
            <w:tcW w:w="3423" w:type="dxa"/>
          </w:tcPr>
          <w:p w:rsidR="007D5BA9" w:rsidRPr="00DC7FBB" w:rsidRDefault="007D5BA9" w:rsidP="006E27FA">
            <w:pPr>
              <w:snapToGrid w:val="0"/>
              <w:spacing w:line="240" w:lineRule="exact"/>
              <w:ind w:left="291" w:hangingChars="132" w:hanging="291"/>
              <w:rPr>
                <w:rFonts w:ascii="標楷體"/>
                <w:b/>
                <w:color w:val="000000"/>
                <w:sz w:val="22"/>
              </w:rPr>
            </w:pPr>
            <w:r w:rsidRPr="00DC7FBB">
              <w:rPr>
                <w:rFonts w:ascii="標楷體" w:hAnsi="標楷體"/>
                <w:b/>
                <w:color w:val="000000"/>
                <w:sz w:val="22"/>
              </w:rPr>
              <w:t>1</w:t>
            </w:r>
            <w:r w:rsidRPr="00DC7FBB">
              <w:rPr>
                <w:rFonts w:ascii="標楷體" w:hAnsi="標楷體" w:hint="eastAsia"/>
                <w:b/>
                <w:color w:val="000000"/>
                <w:sz w:val="22"/>
              </w:rPr>
              <w:t>、辦理全國大專校院社團評選暨觀摩活動，開、閉幕活動、評鑑會場場地招標案，於公開招標前訪價作業、辦理招標文件訂定，並於活動前順利完成招標作業程序，</w:t>
            </w:r>
          </w:p>
          <w:p w:rsidR="007D5BA9" w:rsidRPr="00DC7FBB" w:rsidRDefault="007D5BA9" w:rsidP="006E27FA">
            <w:pPr>
              <w:snapToGrid w:val="0"/>
              <w:spacing w:line="240" w:lineRule="exact"/>
              <w:ind w:left="291" w:hangingChars="132" w:hanging="291"/>
              <w:rPr>
                <w:rFonts w:ascii="標楷體"/>
                <w:b/>
                <w:color w:val="000000"/>
                <w:sz w:val="22"/>
              </w:rPr>
            </w:pPr>
            <w:r w:rsidRPr="00DC7FBB">
              <w:rPr>
                <w:rFonts w:ascii="標楷體" w:hAnsi="標楷體"/>
                <w:b/>
                <w:color w:val="000000"/>
                <w:sz w:val="22"/>
              </w:rPr>
              <w:t>2</w:t>
            </w:r>
            <w:r w:rsidRPr="00DC7FBB">
              <w:rPr>
                <w:rFonts w:ascii="標楷體" w:hAnsi="標楷體" w:hint="eastAsia"/>
                <w:b/>
                <w:color w:val="000000"/>
                <w:sz w:val="22"/>
              </w:rPr>
              <w:t>、自</w:t>
            </w:r>
            <w:smartTag w:uri="urn:schemas-microsoft-com:office:smarttags" w:element="chsdate">
              <w:smartTagPr>
                <w:attr w:name="Year" w:val="2013"/>
                <w:attr w:name="Month" w:val="3"/>
                <w:attr w:name="Day" w:val="27"/>
                <w:attr w:name="IsLunarDate" w:val="False"/>
                <w:attr w:name="IsROCDate" w:val="False"/>
              </w:smartTagPr>
              <w:r w:rsidRPr="00DC7FBB">
                <w:rPr>
                  <w:rFonts w:ascii="標楷體" w:hAnsi="標楷體"/>
                  <w:b/>
                  <w:color w:val="000000"/>
                  <w:sz w:val="22"/>
                </w:rPr>
                <w:t>3</w:t>
              </w:r>
              <w:r w:rsidRPr="00DC7FBB">
                <w:rPr>
                  <w:rFonts w:ascii="標楷體" w:hAnsi="標楷體" w:hint="eastAsia"/>
                  <w:b/>
                  <w:color w:val="000000"/>
                  <w:sz w:val="22"/>
                </w:rPr>
                <w:t>月</w:t>
              </w:r>
              <w:r w:rsidRPr="00DC7FBB">
                <w:rPr>
                  <w:rFonts w:ascii="標楷體" w:hAnsi="標楷體"/>
                  <w:b/>
                  <w:color w:val="000000"/>
                  <w:sz w:val="22"/>
                </w:rPr>
                <w:t>27</w:t>
              </w:r>
              <w:r w:rsidRPr="00DC7FBB">
                <w:rPr>
                  <w:rFonts w:ascii="標楷體" w:hAnsi="標楷體" w:hint="eastAsia"/>
                  <w:b/>
                  <w:color w:val="000000"/>
                  <w:sz w:val="22"/>
                </w:rPr>
                <w:t>日</w:t>
              </w:r>
            </w:smartTag>
            <w:r w:rsidRPr="00DC7FBB">
              <w:rPr>
                <w:rFonts w:ascii="標楷體" w:hAnsi="標楷體" w:hint="eastAsia"/>
                <w:b/>
                <w:color w:val="000000"/>
                <w:sz w:val="22"/>
              </w:rPr>
              <w:t>起佈置全社評惠蓀堂內外場地、圖書館七樓與大師對話</w:t>
            </w:r>
            <w:r w:rsidRPr="00DC7FBB">
              <w:rPr>
                <w:rFonts w:ascii="標楷體"/>
                <w:b/>
                <w:color w:val="000000"/>
                <w:sz w:val="22"/>
              </w:rPr>
              <w:t>-</w:t>
            </w:r>
            <w:r w:rsidRPr="00DC7FBB">
              <w:rPr>
                <w:rFonts w:ascii="標楷體" w:hAnsi="標楷體" w:hint="eastAsia"/>
                <w:b/>
                <w:color w:val="000000"/>
                <w:sz w:val="22"/>
              </w:rPr>
              <w:t>大專社團青年高峰會場場地、於電機館、綜合大樓、生科院等五場社團經驗分享座談會場地。</w:t>
            </w:r>
          </w:p>
          <w:p w:rsidR="007D5BA9" w:rsidRPr="00DC7FBB" w:rsidRDefault="007D5BA9" w:rsidP="006E27FA">
            <w:pPr>
              <w:snapToGrid w:val="0"/>
              <w:spacing w:line="240" w:lineRule="exact"/>
              <w:ind w:left="291" w:hangingChars="132" w:hanging="291"/>
              <w:rPr>
                <w:rFonts w:ascii="標楷體"/>
                <w:b/>
                <w:color w:val="000000"/>
                <w:sz w:val="22"/>
              </w:rPr>
            </w:pPr>
            <w:r w:rsidRPr="00DC7FBB">
              <w:rPr>
                <w:rFonts w:ascii="標楷體" w:hAnsi="標楷體"/>
                <w:b/>
                <w:color w:val="000000"/>
                <w:sz w:val="22"/>
              </w:rPr>
              <w:t>3</w:t>
            </w:r>
            <w:r w:rsidRPr="00DC7FBB">
              <w:rPr>
                <w:rFonts w:ascii="標楷體" w:hAnsi="標楷體" w:hint="eastAsia"/>
                <w:b/>
                <w:color w:val="000000"/>
                <w:sz w:val="22"/>
              </w:rPr>
              <w:t>、辦理本活動各校參與活動學生、指導老師及全體工作人員二日之餐費招標案及核銷。</w:t>
            </w:r>
          </w:p>
          <w:p w:rsidR="007D5BA9" w:rsidRPr="00DC7FBB" w:rsidRDefault="007D5BA9" w:rsidP="006E27FA">
            <w:pPr>
              <w:snapToGrid w:val="0"/>
              <w:spacing w:line="240" w:lineRule="exact"/>
              <w:ind w:left="291" w:hangingChars="132" w:hanging="291"/>
              <w:rPr>
                <w:rFonts w:ascii="標楷體"/>
                <w:b/>
                <w:color w:val="000000"/>
                <w:sz w:val="22"/>
              </w:rPr>
            </w:pPr>
            <w:r w:rsidRPr="00DC7FBB">
              <w:rPr>
                <w:rFonts w:ascii="標楷體" w:hAnsi="標楷體"/>
                <w:b/>
                <w:color w:val="000000"/>
                <w:sz w:val="22"/>
              </w:rPr>
              <w:t>4</w:t>
            </w:r>
            <w:r w:rsidRPr="00DC7FBB">
              <w:rPr>
                <w:rFonts w:ascii="標楷體" w:hAnsi="標楷體" w:hint="eastAsia"/>
                <w:b/>
                <w:color w:val="000000"/>
                <w:sz w:val="22"/>
              </w:rPr>
              <w:t>、發放</w:t>
            </w:r>
            <w:r w:rsidRPr="00DC7FBB">
              <w:rPr>
                <w:rFonts w:ascii="標楷體" w:hAnsi="標楷體"/>
                <w:b/>
                <w:color w:val="000000"/>
                <w:sz w:val="22"/>
              </w:rPr>
              <w:t>119</w:t>
            </w:r>
            <w:r w:rsidRPr="00DC7FBB">
              <w:rPr>
                <w:rFonts w:ascii="標楷體" w:hAnsi="標楷體" w:hint="eastAsia"/>
                <w:b/>
                <w:color w:val="000000"/>
                <w:sz w:val="22"/>
              </w:rPr>
              <w:t>個特優及優等社團評選獎勵金，並協肋辦理各校匯款帳號建檔作業。</w:t>
            </w:r>
          </w:p>
          <w:p w:rsidR="007D5BA9" w:rsidRPr="00DC7FBB" w:rsidRDefault="007D5BA9" w:rsidP="006E27FA">
            <w:pPr>
              <w:snapToGrid w:val="0"/>
              <w:spacing w:line="240" w:lineRule="exact"/>
              <w:ind w:left="291" w:hangingChars="132" w:hanging="291"/>
              <w:rPr>
                <w:rFonts w:ascii="標楷體"/>
                <w:b/>
                <w:color w:val="000000"/>
                <w:sz w:val="22"/>
              </w:rPr>
            </w:pPr>
            <w:r w:rsidRPr="00DC7FBB">
              <w:rPr>
                <w:rFonts w:ascii="標楷體" w:hAnsi="標楷體"/>
                <w:b/>
                <w:color w:val="000000"/>
                <w:sz w:val="22"/>
              </w:rPr>
              <w:lastRenderedPageBreak/>
              <w:t>5</w:t>
            </w:r>
            <w:r w:rsidRPr="00DC7FBB">
              <w:rPr>
                <w:rFonts w:ascii="標楷體" w:hAnsi="標楷體" w:hint="eastAsia"/>
                <w:b/>
                <w:color w:val="000000"/>
                <w:sz w:val="22"/>
              </w:rPr>
              <w:t>、統籌本活動各項經費控管及核銷，撙節使用本活動各項經費並結餘</w:t>
            </w:r>
            <w:r w:rsidRPr="00DC7FBB">
              <w:rPr>
                <w:rFonts w:ascii="標楷體" w:hAnsi="標楷體"/>
                <w:b/>
                <w:color w:val="000000"/>
                <w:sz w:val="22"/>
              </w:rPr>
              <w:t>12</w:t>
            </w:r>
            <w:r w:rsidRPr="00DC7FBB">
              <w:rPr>
                <w:rFonts w:ascii="標楷體" w:hAnsi="標楷體" w:hint="eastAsia"/>
                <w:b/>
                <w:color w:val="000000"/>
                <w:sz w:val="22"/>
              </w:rPr>
              <w:t>萬餘元。</w:t>
            </w:r>
          </w:p>
          <w:p w:rsidR="007D5BA9" w:rsidRPr="00DC7FBB" w:rsidRDefault="007D5BA9" w:rsidP="006E27FA">
            <w:pPr>
              <w:snapToGrid w:val="0"/>
              <w:spacing w:line="240" w:lineRule="exact"/>
              <w:jc w:val="both"/>
              <w:rPr>
                <w:rFonts w:ascii="標楷體"/>
                <w:b/>
                <w:color w:val="000000"/>
                <w:sz w:val="22"/>
              </w:rPr>
            </w:pPr>
            <w:r w:rsidRPr="00DC7FBB">
              <w:rPr>
                <w:rFonts w:ascii="標楷體" w:hAnsi="標楷體" w:hint="eastAsia"/>
                <w:b/>
                <w:color w:val="000000"/>
                <w:sz w:val="22"/>
              </w:rPr>
              <w:t>簡員辦理全國性活動，策劃周詳，主動負責，圓滿達成任務。</w:t>
            </w:r>
          </w:p>
        </w:tc>
        <w:tc>
          <w:tcPr>
            <w:tcW w:w="1036" w:type="dxa"/>
          </w:tcPr>
          <w:p w:rsidR="007D5BA9" w:rsidRPr="00DC7FBB" w:rsidRDefault="007D5BA9" w:rsidP="006E27FA">
            <w:pPr>
              <w:ind w:leftChars="-28" w:left="-56" w:hangingChars="5" w:hanging="11"/>
              <w:rPr>
                <w:rFonts w:ascii="標楷體"/>
                <w:b/>
                <w:color w:val="000000"/>
                <w:sz w:val="22"/>
              </w:rPr>
            </w:pPr>
            <w:r w:rsidRPr="00DC7FBB">
              <w:rPr>
                <w:rFonts w:ascii="標楷體" w:hAnsi="標楷體" w:hint="eastAsia"/>
                <w:b/>
                <w:color w:val="000000"/>
                <w:sz w:val="22"/>
              </w:rPr>
              <w:lastRenderedPageBreak/>
              <w:t>記功一次</w:t>
            </w:r>
          </w:p>
        </w:tc>
        <w:tc>
          <w:tcPr>
            <w:tcW w:w="913" w:type="dxa"/>
          </w:tcPr>
          <w:p w:rsidR="007D5BA9" w:rsidRPr="00DC7FBB" w:rsidRDefault="007D5BA9" w:rsidP="006E27FA">
            <w:pPr>
              <w:spacing w:line="240" w:lineRule="exact"/>
              <w:ind w:leftChars="-50" w:left="-109" w:hangingChars="6" w:hanging="11"/>
              <w:rPr>
                <w:rFonts w:ascii="標楷體"/>
                <w:b/>
                <w:color w:val="000000"/>
                <w:spacing w:val="-14"/>
                <w:sz w:val="21"/>
                <w:szCs w:val="21"/>
              </w:rPr>
            </w:pPr>
            <w:r w:rsidRPr="00DC7FBB">
              <w:rPr>
                <w:rFonts w:ascii="標楷體" w:hint="eastAsia"/>
                <w:b/>
                <w:color w:val="000000"/>
                <w:spacing w:val="-14"/>
                <w:sz w:val="21"/>
                <w:szCs w:val="21"/>
              </w:rPr>
              <w:t>四之</w:t>
            </w:r>
            <w:r w:rsidRPr="00DC7FBB">
              <w:rPr>
                <w:rFonts w:ascii="標楷體"/>
                <w:b/>
                <w:color w:val="000000"/>
                <w:spacing w:val="-14"/>
                <w:sz w:val="21"/>
                <w:szCs w:val="21"/>
              </w:rPr>
              <w:t>(</w:t>
            </w:r>
            <w:r w:rsidRPr="00DC7FBB">
              <w:rPr>
                <w:rFonts w:ascii="標楷體" w:hint="eastAsia"/>
                <w:b/>
                <w:color w:val="000000"/>
                <w:spacing w:val="-14"/>
                <w:sz w:val="21"/>
                <w:szCs w:val="21"/>
              </w:rPr>
              <w:t>五</w:t>
            </w:r>
            <w:r w:rsidRPr="00DC7FBB">
              <w:rPr>
                <w:rFonts w:ascii="標楷體"/>
                <w:b/>
                <w:color w:val="000000"/>
                <w:spacing w:val="-14"/>
                <w:sz w:val="21"/>
                <w:szCs w:val="21"/>
              </w:rPr>
              <w:t xml:space="preserve">) </w:t>
            </w:r>
          </w:p>
          <w:p w:rsidR="007D5BA9" w:rsidRPr="00DC7FBB" w:rsidRDefault="007D5BA9" w:rsidP="00150843">
            <w:pPr>
              <w:spacing w:line="240" w:lineRule="exact"/>
              <w:ind w:leftChars="-50" w:left="-109" w:hangingChars="6" w:hanging="11"/>
              <w:rPr>
                <w:rFonts w:ascii="標楷體"/>
                <w:b/>
                <w:color w:val="000000"/>
                <w:spacing w:val="-14"/>
                <w:sz w:val="21"/>
                <w:szCs w:val="21"/>
              </w:rPr>
            </w:pPr>
          </w:p>
        </w:tc>
        <w:tc>
          <w:tcPr>
            <w:tcW w:w="1092" w:type="dxa"/>
          </w:tcPr>
          <w:p w:rsidR="007D5BA9" w:rsidRPr="00DC7FBB" w:rsidRDefault="007D5BA9" w:rsidP="006E27FA">
            <w:pPr>
              <w:ind w:leftChars="-28" w:left="-56" w:hangingChars="5" w:hanging="11"/>
              <w:rPr>
                <w:rFonts w:ascii="標楷體"/>
                <w:b/>
                <w:color w:val="000000"/>
                <w:sz w:val="22"/>
              </w:rPr>
            </w:pPr>
            <w:r w:rsidRPr="00DC7FBB">
              <w:rPr>
                <w:rFonts w:ascii="標楷體" w:hAnsi="標楷體" w:hint="eastAsia"/>
                <w:b/>
                <w:color w:val="000000"/>
                <w:sz w:val="22"/>
              </w:rPr>
              <w:t>記功一次</w:t>
            </w:r>
          </w:p>
        </w:tc>
      </w:tr>
      <w:tr w:rsidR="007D5BA9" w:rsidRPr="00DC7FBB" w:rsidTr="007F6A5F">
        <w:tc>
          <w:tcPr>
            <w:tcW w:w="527" w:type="dxa"/>
            <w:gridSpan w:val="3"/>
            <w:vMerge/>
          </w:tcPr>
          <w:p w:rsidR="007D5BA9" w:rsidRPr="00DC7FBB" w:rsidRDefault="007D5BA9" w:rsidP="006E27FA">
            <w:pPr>
              <w:ind w:leftChars="-27" w:left="-65"/>
              <w:jc w:val="both"/>
              <w:rPr>
                <w:rFonts w:ascii="標楷體"/>
                <w:color w:val="000000"/>
                <w:sz w:val="28"/>
                <w:szCs w:val="28"/>
              </w:rPr>
            </w:pPr>
          </w:p>
        </w:tc>
        <w:tc>
          <w:tcPr>
            <w:tcW w:w="433" w:type="dxa"/>
          </w:tcPr>
          <w:p w:rsidR="007D5BA9" w:rsidRPr="00DC7FBB" w:rsidRDefault="007D5BA9" w:rsidP="006E27FA">
            <w:pPr>
              <w:ind w:leftChars="-27" w:left="-65"/>
              <w:jc w:val="both"/>
              <w:rPr>
                <w:rFonts w:ascii="標楷體" w:hAnsi="標楷體"/>
                <w:color w:val="000000"/>
                <w:sz w:val="28"/>
                <w:szCs w:val="28"/>
              </w:rPr>
            </w:pPr>
            <w:r w:rsidRPr="00DC7FBB">
              <w:rPr>
                <w:rFonts w:ascii="標楷體" w:hAnsi="標楷體"/>
                <w:color w:val="000000"/>
                <w:sz w:val="28"/>
                <w:szCs w:val="28"/>
              </w:rPr>
              <w:t>3</w:t>
            </w:r>
          </w:p>
        </w:tc>
        <w:tc>
          <w:tcPr>
            <w:tcW w:w="1449" w:type="dxa"/>
          </w:tcPr>
          <w:p w:rsidR="007D5BA9" w:rsidRPr="00DC7FBB" w:rsidRDefault="007D5BA9" w:rsidP="006E27FA">
            <w:pPr>
              <w:ind w:leftChars="-30" w:left="-72"/>
              <w:jc w:val="both"/>
              <w:rPr>
                <w:rFonts w:ascii="標楷體"/>
                <w:b/>
                <w:color w:val="000000"/>
                <w:spacing w:val="-14"/>
                <w:sz w:val="22"/>
              </w:rPr>
            </w:pPr>
            <w:r w:rsidRPr="00DC7FBB">
              <w:rPr>
                <w:rFonts w:ascii="標楷體" w:hAnsi="標楷體" w:hint="eastAsia"/>
                <w:b/>
                <w:color w:val="000000"/>
                <w:spacing w:val="-14"/>
                <w:sz w:val="22"/>
              </w:rPr>
              <w:t>學生事務處</w:t>
            </w:r>
          </w:p>
        </w:tc>
        <w:tc>
          <w:tcPr>
            <w:tcW w:w="926" w:type="dxa"/>
          </w:tcPr>
          <w:p w:rsidR="007D5BA9" w:rsidRPr="00DC7FBB" w:rsidRDefault="007D5BA9" w:rsidP="006E27FA">
            <w:pPr>
              <w:ind w:leftChars="-26" w:left="-50" w:hangingChars="5" w:hanging="12"/>
              <w:jc w:val="both"/>
              <w:rPr>
                <w:b/>
                <w:color w:val="000000"/>
              </w:rPr>
            </w:pPr>
            <w:r w:rsidRPr="00DC7FBB">
              <w:rPr>
                <w:rFonts w:hint="eastAsia"/>
                <w:b/>
                <w:color w:val="000000"/>
              </w:rPr>
              <w:t>秘書</w:t>
            </w:r>
          </w:p>
        </w:tc>
        <w:tc>
          <w:tcPr>
            <w:tcW w:w="966" w:type="dxa"/>
          </w:tcPr>
          <w:p w:rsidR="007D5BA9" w:rsidRPr="00DC7FBB" w:rsidRDefault="007D5BA9" w:rsidP="006E27FA">
            <w:pPr>
              <w:ind w:leftChars="-30" w:left="-72"/>
              <w:jc w:val="both"/>
              <w:rPr>
                <w:b/>
                <w:color w:val="000000"/>
              </w:rPr>
            </w:pPr>
            <w:r w:rsidRPr="00DC7FBB">
              <w:rPr>
                <w:rFonts w:hint="eastAsia"/>
                <w:b/>
                <w:color w:val="000000"/>
              </w:rPr>
              <w:t>劉麗敏</w:t>
            </w:r>
          </w:p>
        </w:tc>
        <w:tc>
          <w:tcPr>
            <w:tcW w:w="3423" w:type="dxa"/>
          </w:tcPr>
          <w:p w:rsidR="007D5BA9" w:rsidRPr="00DC7FBB" w:rsidRDefault="007D5BA9" w:rsidP="006E27FA">
            <w:pPr>
              <w:snapToGrid w:val="0"/>
              <w:spacing w:line="240" w:lineRule="exact"/>
              <w:ind w:leftChars="14" w:left="34"/>
              <w:jc w:val="both"/>
              <w:rPr>
                <w:rFonts w:ascii="標楷體" w:cs="Arial"/>
                <w:b/>
                <w:color w:val="000000"/>
                <w:sz w:val="22"/>
              </w:rPr>
            </w:pPr>
            <w:r w:rsidRPr="00DC7FBB">
              <w:rPr>
                <w:rFonts w:ascii="標楷體" w:hAnsi="標楷體" w:hint="eastAsia"/>
                <w:b/>
                <w:color w:val="000000"/>
                <w:sz w:val="22"/>
              </w:rPr>
              <w:t>本校接受教育部委託承辦「</w:t>
            </w:r>
            <w:r w:rsidRPr="00DC7FBB">
              <w:rPr>
                <w:rFonts w:ascii="標楷體" w:hAnsi="標楷體"/>
                <w:b/>
                <w:color w:val="000000"/>
                <w:sz w:val="22"/>
              </w:rPr>
              <w:t>102</w:t>
            </w:r>
            <w:r w:rsidRPr="00DC7FBB">
              <w:rPr>
                <w:rFonts w:ascii="標楷體" w:hAnsi="標楷體" w:hint="eastAsia"/>
                <w:b/>
                <w:color w:val="000000"/>
                <w:sz w:val="22"/>
              </w:rPr>
              <w:t>年全國學生社團評選暨觀摩活動」，依任務編組擔任貴賓接待組組長一職，負責盡職，順利圓滿達成任務。</w:t>
            </w:r>
          </w:p>
        </w:tc>
        <w:tc>
          <w:tcPr>
            <w:tcW w:w="1036" w:type="dxa"/>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嘉獎二次</w:t>
            </w:r>
          </w:p>
        </w:tc>
        <w:tc>
          <w:tcPr>
            <w:tcW w:w="913" w:type="dxa"/>
          </w:tcPr>
          <w:p w:rsidR="007D5BA9" w:rsidRPr="00DC7FBB" w:rsidRDefault="007D5BA9" w:rsidP="006E27FA">
            <w:pPr>
              <w:spacing w:line="240" w:lineRule="exact"/>
              <w:ind w:leftChars="-50" w:left="-109" w:hangingChars="6" w:hanging="11"/>
              <w:rPr>
                <w:rFonts w:ascii="標楷體"/>
                <w:b/>
                <w:color w:val="000000"/>
                <w:spacing w:val="-14"/>
                <w:sz w:val="21"/>
                <w:szCs w:val="21"/>
              </w:rPr>
            </w:pPr>
            <w:r w:rsidRPr="00DC7FBB">
              <w:rPr>
                <w:rFonts w:ascii="標楷體" w:hint="eastAsia"/>
                <w:b/>
                <w:color w:val="000000"/>
                <w:spacing w:val="-14"/>
                <w:sz w:val="21"/>
                <w:szCs w:val="21"/>
              </w:rPr>
              <w:t>三之</w:t>
            </w:r>
            <w:r w:rsidRPr="00DC7FBB">
              <w:rPr>
                <w:rFonts w:ascii="標楷體"/>
                <w:b/>
                <w:color w:val="000000"/>
                <w:spacing w:val="-14"/>
                <w:sz w:val="21"/>
                <w:szCs w:val="21"/>
              </w:rPr>
              <w:t>(</w:t>
            </w:r>
            <w:r w:rsidRPr="00DC7FBB">
              <w:rPr>
                <w:rFonts w:ascii="標楷體" w:hint="eastAsia"/>
                <w:b/>
                <w:color w:val="000000"/>
                <w:spacing w:val="-14"/>
                <w:sz w:val="21"/>
                <w:szCs w:val="21"/>
              </w:rPr>
              <w:t>三</w:t>
            </w:r>
            <w:r w:rsidRPr="00DC7FBB">
              <w:rPr>
                <w:rFonts w:ascii="標楷體"/>
                <w:b/>
                <w:color w:val="000000"/>
                <w:spacing w:val="-14"/>
                <w:sz w:val="21"/>
                <w:szCs w:val="21"/>
              </w:rPr>
              <w:t xml:space="preserve">) </w:t>
            </w:r>
          </w:p>
          <w:p w:rsidR="007D5BA9" w:rsidRPr="00DC7FBB" w:rsidRDefault="007D5BA9" w:rsidP="006E27FA">
            <w:pPr>
              <w:spacing w:line="240" w:lineRule="exact"/>
              <w:ind w:leftChars="-50" w:left="-109" w:hangingChars="6" w:hanging="11"/>
              <w:rPr>
                <w:rFonts w:ascii="標楷體"/>
                <w:b/>
                <w:color w:val="000000"/>
                <w:spacing w:val="-14"/>
                <w:sz w:val="21"/>
                <w:szCs w:val="21"/>
              </w:rPr>
            </w:pPr>
          </w:p>
          <w:p w:rsidR="007D5BA9" w:rsidRPr="00DC7FBB" w:rsidRDefault="007D5BA9" w:rsidP="00150843">
            <w:pPr>
              <w:spacing w:line="240" w:lineRule="exact"/>
              <w:ind w:leftChars="-50" w:left="-109" w:hangingChars="6" w:hanging="11"/>
              <w:rPr>
                <w:rFonts w:ascii="標楷體"/>
                <w:b/>
                <w:color w:val="000000"/>
                <w:spacing w:val="-14"/>
                <w:sz w:val="21"/>
                <w:szCs w:val="21"/>
              </w:rPr>
            </w:pPr>
          </w:p>
          <w:p w:rsidR="007D5BA9" w:rsidRPr="00DC7FBB" w:rsidRDefault="007D5BA9" w:rsidP="00150843">
            <w:pPr>
              <w:spacing w:line="240" w:lineRule="exact"/>
              <w:ind w:leftChars="-50" w:left="-109" w:hangingChars="6" w:hanging="11"/>
              <w:rPr>
                <w:rFonts w:ascii="標楷體"/>
                <w:b/>
                <w:color w:val="000000"/>
                <w:spacing w:val="-14"/>
                <w:sz w:val="21"/>
                <w:szCs w:val="21"/>
              </w:rPr>
            </w:pPr>
          </w:p>
        </w:tc>
        <w:tc>
          <w:tcPr>
            <w:tcW w:w="1092" w:type="dxa"/>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嘉獎二次</w:t>
            </w:r>
          </w:p>
        </w:tc>
      </w:tr>
      <w:tr w:rsidR="007D5BA9" w:rsidRPr="00DC7FBB" w:rsidTr="007F6A5F">
        <w:tc>
          <w:tcPr>
            <w:tcW w:w="527" w:type="dxa"/>
            <w:gridSpan w:val="3"/>
            <w:vMerge/>
          </w:tcPr>
          <w:p w:rsidR="007D5BA9" w:rsidRPr="00DC7FBB" w:rsidRDefault="007D5BA9" w:rsidP="006E27FA">
            <w:pPr>
              <w:ind w:leftChars="-27" w:left="-65"/>
              <w:jc w:val="both"/>
              <w:rPr>
                <w:rFonts w:ascii="標楷體"/>
                <w:color w:val="000000"/>
                <w:sz w:val="28"/>
                <w:szCs w:val="28"/>
              </w:rPr>
            </w:pPr>
          </w:p>
        </w:tc>
        <w:tc>
          <w:tcPr>
            <w:tcW w:w="433" w:type="dxa"/>
          </w:tcPr>
          <w:p w:rsidR="007D5BA9" w:rsidRPr="00DC7FBB" w:rsidRDefault="007D5BA9" w:rsidP="006E27FA">
            <w:pPr>
              <w:ind w:leftChars="-27" w:left="-65"/>
              <w:jc w:val="both"/>
              <w:rPr>
                <w:rFonts w:ascii="標楷體" w:hAnsi="標楷體"/>
                <w:color w:val="000000"/>
                <w:sz w:val="28"/>
                <w:szCs w:val="28"/>
              </w:rPr>
            </w:pPr>
            <w:r w:rsidRPr="00DC7FBB">
              <w:rPr>
                <w:rFonts w:ascii="標楷體" w:hAnsi="標楷體"/>
                <w:color w:val="000000"/>
                <w:sz w:val="28"/>
                <w:szCs w:val="28"/>
              </w:rPr>
              <w:t>4</w:t>
            </w:r>
          </w:p>
        </w:tc>
        <w:tc>
          <w:tcPr>
            <w:tcW w:w="1449" w:type="dxa"/>
          </w:tcPr>
          <w:p w:rsidR="007D5BA9" w:rsidRPr="00DC7FBB" w:rsidRDefault="007D5BA9" w:rsidP="006E27FA">
            <w:pPr>
              <w:ind w:leftChars="-30" w:left="-72"/>
              <w:jc w:val="both"/>
              <w:rPr>
                <w:rFonts w:ascii="標楷體"/>
                <w:b/>
                <w:color w:val="000000"/>
                <w:spacing w:val="-14"/>
                <w:sz w:val="22"/>
              </w:rPr>
            </w:pPr>
            <w:r w:rsidRPr="00DC7FBB">
              <w:rPr>
                <w:rFonts w:ascii="標楷體" w:hAnsi="標楷體" w:hint="eastAsia"/>
                <w:b/>
                <w:color w:val="000000"/>
                <w:spacing w:val="-14"/>
                <w:sz w:val="22"/>
              </w:rPr>
              <w:t>學生事務處</w:t>
            </w:r>
          </w:p>
        </w:tc>
        <w:tc>
          <w:tcPr>
            <w:tcW w:w="926" w:type="dxa"/>
          </w:tcPr>
          <w:p w:rsidR="007D5BA9" w:rsidRPr="00DC7FBB" w:rsidRDefault="007D5BA9" w:rsidP="006E27FA">
            <w:pPr>
              <w:ind w:leftChars="-26" w:left="-50" w:hangingChars="5" w:hanging="12"/>
              <w:jc w:val="both"/>
              <w:rPr>
                <w:b/>
                <w:color w:val="000000"/>
              </w:rPr>
            </w:pPr>
            <w:r w:rsidRPr="00DC7FBB">
              <w:rPr>
                <w:rFonts w:hint="eastAsia"/>
                <w:b/>
                <w:color w:val="000000"/>
              </w:rPr>
              <w:t>組員</w:t>
            </w:r>
          </w:p>
        </w:tc>
        <w:tc>
          <w:tcPr>
            <w:tcW w:w="966" w:type="dxa"/>
          </w:tcPr>
          <w:p w:rsidR="007D5BA9" w:rsidRPr="00DC7FBB" w:rsidRDefault="007D5BA9" w:rsidP="006E27FA">
            <w:pPr>
              <w:ind w:leftChars="-30" w:left="-72"/>
              <w:jc w:val="both"/>
              <w:rPr>
                <w:b/>
                <w:color w:val="000000"/>
              </w:rPr>
            </w:pPr>
            <w:r w:rsidRPr="00DC7FBB">
              <w:rPr>
                <w:rFonts w:ascii="標楷體" w:hAnsi="標楷體" w:hint="eastAsia"/>
                <w:b/>
                <w:color w:val="000000"/>
              </w:rPr>
              <w:t>蕭斐如</w:t>
            </w:r>
          </w:p>
        </w:tc>
        <w:tc>
          <w:tcPr>
            <w:tcW w:w="3423" w:type="dxa"/>
          </w:tcPr>
          <w:p w:rsidR="007D5BA9" w:rsidRPr="00DC7FBB" w:rsidRDefault="007D5BA9" w:rsidP="006E27FA">
            <w:pPr>
              <w:snapToGrid w:val="0"/>
              <w:spacing w:line="240" w:lineRule="exact"/>
              <w:jc w:val="both"/>
              <w:rPr>
                <w:rFonts w:ascii="標楷體" w:hAnsi="標楷體"/>
                <w:b/>
                <w:color w:val="000000"/>
                <w:sz w:val="22"/>
              </w:rPr>
            </w:pPr>
            <w:r w:rsidRPr="00DC7FBB">
              <w:rPr>
                <w:rFonts w:ascii="標楷體" w:hAnsi="標楷體" w:hint="eastAsia"/>
                <w:b/>
                <w:color w:val="000000"/>
                <w:sz w:val="22"/>
              </w:rPr>
              <w:t>一、負責</w:t>
            </w:r>
            <w:r w:rsidRPr="00DC7FBB">
              <w:rPr>
                <w:rFonts w:ascii="標楷體" w:hAnsi="標楷體"/>
                <w:b/>
                <w:color w:val="000000"/>
                <w:sz w:val="22"/>
              </w:rPr>
              <w:t>102</w:t>
            </w:r>
            <w:r w:rsidRPr="00DC7FBB">
              <w:rPr>
                <w:rFonts w:ascii="標楷體" w:hAnsi="標楷體" w:hint="eastAsia"/>
                <w:b/>
                <w:color w:val="000000"/>
                <w:sz w:val="22"/>
              </w:rPr>
              <w:t>年全國大專校院學生社團評鑑暨觀摩活動接待組工作</w:t>
            </w:r>
            <w:r w:rsidRPr="00DC7FBB">
              <w:rPr>
                <w:rFonts w:ascii="標楷體" w:hAnsi="標楷體"/>
                <w:b/>
                <w:color w:val="000000"/>
                <w:sz w:val="22"/>
              </w:rPr>
              <w:t>:</w:t>
            </w:r>
          </w:p>
          <w:p w:rsidR="007D5BA9" w:rsidRPr="00DC7FBB" w:rsidRDefault="007D5BA9" w:rsidP="006E27FA">
            <w:pPr>
              <w:snapToGrid w:val="0"/>
              <w:spacing w:line="240" w:lineRule="exact"/>
              <w:jc w:val="both"/>
              <w:rPr>
                <w:rFonts w:ascii="標楷體"/>
                <w:b/>
                <w:color w:val="000000"/>
                <w:sz w:val="22"/>
              </w:rPr>
            </w:pPr>
            <w:r w:rsidRPr="00DC7FBB">
              <w:rPr>
                <w:rFonts w:ascii="標楷體" w:hAnsi="標楷體"/>
                <w:b/>
                <w:color w:val="000000"/>
                <w:sz w:val="22"/>
              </w:rPr>
              <w:t>(</w:t>
            </w:r>
            <w:r w:rsidRPr="00DC7FBB">
              <w:rPr>
                <w:rFonts w:ascii="標楷體" w:hAnsi="標楷體" w:hint="eastAsia"/>
                <w:b/>
                <w:color w:val="000000"/>
                <w:sz w:val="22"/>
              </w:rPr>
              <w:t>一</w:t>
            </w:r>
            <w:r w:rsidRPr="00DC7FBB">
              <w:rPr>
                <w:rFonts w:ascii="標楷體" w:hAnsi="標楷體"/>
                <w:b/>
                <w:color w:val="000000"/>
                <w:sz w:val="22"/>
              </w:rPr>
              <w:t>)</w:t>
            </w:r>
            <w:r w:rsidRPr="00DC7FBB">
              <w:rPr>
                <w:rFonts w:ascii="標楷體" w:hAnsi="標楷體" w:hint="eastAsia"/>
                <w:b/>
                <w:color w:val="000000"/>
                <w:sz w:val="22"/>
              </w:rPr>
              <w:t>各校報到資料袋裝袋</w:t>
            </w:r>
            <w:r w:rsidRPr="00DC7FBB">
              <w:rPr>
                <w:rFonts w:ascii="標楷體" w:hAnsi="標楷體"/>
                <w:b/>
                <w:color w:val="000000"/>
                <w:sz w:val="22"/>
              </w:rPr>
              <w:t>(</w:t>
            </w:r>
            <w:r w:rsidRPr="00DC7FBB">
              <w:rPr>
                <w:rFonts w:ascii="標楷體" w:hAnsi="標楷體" w:hint="eastAsia"/>
                <w:b/>
                <w:color w:val="000000"/>
                <w:sz w:val="22"/>
              </w:rPr>
              <w:t>二</w:t>
            </w:r>
            <w:r w:rsidRPr="00DC7FBB">
              <w:rPr>
                <w:rFonts w:ascii="標楷體" w:hAnsi="標楷體"/>
                <w:b/>
                <w:color w:val="000000"/>
                <w:sz w:val="22"/>
              </w:rPr>
              <w:t>)</w:t>
            </w:r>
            <w:r w:rsidRPr="00DC7FBB">
              <w:rPr>
                <w:rFonts w:ascii="標楷體" w:hAnsi="標楷體" w:hint="eastAsia"/>
                <w:b/>
                <w:color w:val="000000"/>
                <w:sz w:val="22"/>
              </w:rPr>
              <w:t>服務台場佈、場復</w:t>
            </w:r>
            <w:r w:rsidRPr="00DC7FBB">
              <w:rPr>
                <w:rFonts w:ascii="標楷體" w:hAnsi="標楷體"/>
                <w:b/>
                <w:color w:val="000000"/>
                <w:sz w:val="22"/>
              </w:rPr>
              <w:t>(</w:t>
            </w:r>
            <w:r w:rsidRPr="00DC7FBB">
              <w:rPr>
                <w:rFonts w:ascii="標楷體" w:hAnsi="標楷體" w:hint="eastAsia"/>
                <w:b/>
                <w:color w:val="000000"/>
                <w:sz w:val="22"/>
              </w:rPr>
              <w:t>三</w:t>
            </w:r>
            <w:r w:rsidRPr="00DC7FBB">
              <w:rPr>
                <w:rFonts w:ascii="標楷體" w:hAnsi="標楷體"/>
                <w:b/>
                <w:color w:val="000000"/>
                <w:sz w:val="22"/>
              </w:rPr>
              <w:t>)</w:t>
            </w:r>
            <w:r w:rsidRPr="00DC7FBB">
              <w:rPr>
                <w:rFonts w:ascii="標楷體" w:hAnsi="標楷體" w:hint="eastAsia"/>
                <w:b/>
                <w:color w:val="000000"/>
                <w:sz w:val="22"/>
              </w:rPr>
              <w:t>辦理各校社團報到、製作各校簽到表</w:t>
            </w:r>
            <w:r w:rsidRPr="00DC7FBB">
              <w:rPr>
                <w:rFonts w:ascii="標楷體" w:hAnsi="標楷體"/>
                <w:b/>
                <w:color w:val="000000"/>
                <w:sz w:val="22"/>
              </w:rPr>
              <w:t>(</w:t>
            </w:r>
            <w:r w:rsidRPr="00DC7FBB">
              <w:rPr>
                <w:rFonts w:ascii="標楷體" w:hAnsi="標楷體" w:hint="eastAsia"/>
                <w:b/>
                <w:color w:val="000000"/>
                <w:sz w:val="22"/>
              </w:rPr>
              <w:t>四</w:t>
            </w:r>
            <w:r w:rsidRPr="00DC7FBB">
              <w:rPr>
                <w:rFonts w:ascii="標楷體" w:hAnsi="標楷體"/>
                <w:b/>
                <w:color w:val="000000"/>
                <w:sz w:val="22"/>
              </w:rPr>
              <w:t>)</w:t>
            </w:r>
            <w:r w:rsidRPr="00DC7FBB">
              <w:rPr>
                <w:rFonts w:ascii="標楷體" w:hAnsi="標楷體" w:hint="eastAsia"/>
                <w:b/>
                <w:color w:val="000000"/>
                <w:sz w:val="22"/>
              </w:rPr>
              <w:t>活動期間服務台值守、提供諮詢</w:t>
            </w:r>
            <w:r w:rsidRPr="00DC7FBB">
              <w:rPr>
                <w:rFonts w:ascii="標楷體" w:hAnsi="標楷體"/>
                <w:b/>
                <w:color w:val="000000"/>
                <w:sz w:val="22"/>
              </w:rPr>
              <w:t>(</w:t>
            </w:r>
            <w:r w:rsidRPr="00DC7FBB">
              <w:rPr>
                <w:rFonts w:ascii="標楷體" w:hAnsi="標楷體" w:hint="eastAsia"/>
                <w:b/>
                <w:color w:val="000000"/>
                <w:sz w:val="22"/>
              </w:rPr>
              <w:t>五</w:t>
            </w:r>
            <w:r w:rsidRPr="00DC7FBB">
              <w:rPr>
                <w:rFonts w:ascii="標楷體" w:hAnsi="標楷體"/>
                <w:b/>
                <w:color w:val="000000"/>
                <w:sz w:val="22"/>
              </w:rPr>
              <w:t>)</w:t>
            </w:r>
            <w:r w:rsidRPr="00DC7FBB">
              <w:rPr>
                <w:rFonts w:ascii="標楷體" w:hAnsi="標楷體" w:hint="eastAsia"/>
                <w:b/>
                <w:color w:val="000000"/>
                <w:sz w:val="22"/>
              </w:rPr>
              <w:t>活動前集合接待組志工說明服務內容及注意事項</w:t>
            </w:r>
          </w:p>
          <w:p w:rsidR="007D5BA9" w:rsidRPr="00DC7FBB" w:rsidRDefault="007D5BA9" w:rsidP="006E27FA">
            <w:pPr>
              <w:snapToGrid w:val="0"/>
              <w:spacing w:line="240" w:lineRule="exact"/>
              <w:jc w:val="both"/>
              <w:rPr>
                <w:rFonts w:ascii="標楷體"/>
                <w:b/>
                <w:color w:val="000000"/>
                <w:sz w:val="22"/>
              </w:rPr>
            </w:pPr>
            <w:r w:rsidRPr="00DC7FBB">
              <w:rPr>
                <w:rFonts w:ascii="標楷體" w:hAnsi="標楷體" w:hint="eastAsia"/>
                <w:b/>
                <w:color w:val="000000"/>
                <w:sz w:val="22"/>
              </w:rPr>
              <w:t>二、協助全社評評審會議會場場佈、場復事宜。</w:t>
            </w:r>
          </w:p>
          <w:p w:rsidR="007D5BA9" w:rsidRPr="00DC7FBB" w:rsidRDefault="007D5BA9" w:rsidP="006E27FA">
            <w:pPr>
              <w:snapToGrid w:val="0"/>
              <w:spacing w:line="240" w:lineRule="exact"/>
              <w:jc w:val="both"/>
              <w:rPr>
                <w:rFonts w:ascii="標楷體"/>
                <w:b/>
                <w:color w:val="000000"/>
                <w:sz w:val="22"/>
              </w:rPr>
            </w:pPr>
            <w:r w:rsidRPr="00DC7FBB">
              <w:rPr>
                <w:rFonts w:ascii="標楷體" w:hAnsi="標楷體" w:hint="eastAsia"/>
                <w:b/>
                <w:color w:val="000000"/>
                <w:sz w:val="22"/>
              </w:rPr>
              <w:t>三、負責第一次評審會議紀錄。</w:t>
            </w:r>
          </w:p>
          <w:p w:rsidR="007D5BA9" w:rsidRPr="00DC7FBB" w:rsidRDefault="007D5BA9" w:rsidP="006E27FA">
            <w:pPr>
              <w:snapToGrid w:val="0"/>
              <w:spacing w:line="240" w:lineRule="exact"/>
              <w:jc w:val="both"/>
              <w:rPr>
                <w:rFonts w:ascii="標楷體"/>
                <w:b/>
                <w:color w:val="000000"/>
                <w:sz w:val="22"/>
              </w:rPr>
            </w:pPr>
            <w:r w:rsidRPr="00DC7FBB">
              <w:rPr>
                <w:rFonts w:ascii="標楷體" w:hAnsi="標楷體" w:hint="eastAsia"/>
                <w:b/>
                <w:color w:val="000000"/>
                <w:sz w:val="22"/>
              </w:rPr>
              <w:t>四、活動期間全程待命，認真負責，順利圓滿完成。</w:t>
            </w:r>
          </w:p>
        </w:tc>
        <w:tc>
          <w:tcPr>
            <w:tcW w:w="1036" w:type="dxa"/>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嘉獎二次</w:t>
            </w:r>
          </w:p>
        </w:tc>
        <w:tc>
          <w:tcPr>
            <w:tcW w:w="913" w:type="dxa"/>
          </w:tcPr>
          <w:p w:rsidR="007D5BA9" w:rsidRPr="00DC7FBB" w:rsidRDefault="007D5BA9" w:rsidP="006E27FA">
            <w:pPr>
              <w:spacing w:line="240" w:lineRule="exact"/>
              <w:ind w:leftChars="-50" w:left="-109" w:hangingChars="6" w:hanging="11"/>
              <w:rPr>
                <w:rFonts w:ascii="標楷體"/>
                <w:b/>
                <w:color w:val="000000"/>
                <w:spacing w:val="-14"/>
                <w:sz w:val="21"/>
                <w:szCs w:val="21"/>
              </w:rPr>
            </w:pPr>
            <w:r w:rsidRPr="00DC7FBB">
              <w:rPr>
                <w:rFonts w:ascii="標楷體" w:hint="eastAsia"/>
                <w:b/>
                <w:color w:val="000000"/>
                <w:spacing w:val="-14"/>
                <w:sz w:val="21"/>
                <w:szCs w:val="21"/>
              </w:rPr>
              <w:t>三之</w:t>
            </w:r>
            <w:r w:rsidRPr="00DC7FBB">
              <w:rPr>
                <w:rFonts w:ascii="標楷體"/>
                <w:b/>
                <w:color w:val="000000"/>
                <w:spacing w:val="-14"/>
                <w:sz w:val="21"/>
                <w:szCs w:val="21"/>
              </w:rPr>
              <w:t>(</w:t>
            </w:r>
            <w:r w:rsidRPr="00DC7FBB">
              <w:rPr>
                <w:rFonts w:ascii="標楷體" w:hint="eastAsia"/>
                <w:b/>
                <w:color w:val="000000"/>
                <w:spacing w:val="-14"/>
                <w:sz w:val="21"/>
                <w:szCs w:val="21"/>
              </w:rPr>
              <w:t>三</w:t>
            </w:r>
            <w:r w:rsidRPr="00DC7FBB">
              <w:rPr>
                <w:rFonts w:ascii="標楷體"/>
                <w:b/>
                <w:color w:val="000000"/>
                <w:spacing w:val="-14"/>
                <w:sz w:val="21"/>
                <w:szCs w:val="21"/>
              </w:rPr>
              <w:t xml:space="preserve">) </w:t>
            </w:r>
          </w:p>
          <w:p w:rsidR="007D5BA9" w:rsidRPr="00DC7FBB" w:rsidRDefault="007D5BA9" w:rsidP="006E27FA">
            <w:pPr>
              <w:spacing w:line="240" w:lineRule="exact"/>
              <w:ind w:leftChars="-50" w:left="-109" w:hangingChars="6" w:hanging="11"/>
              <w:rPr>
                <w:rFonts w:ascii="標楷體"/>
                <w:b/>
                <w:color w:val="000000"/>
                <w:spacing w:val="-14"/>
                <w:sz w:val="21"/>
                <w:szCs w:val="21"/>
              </w:rPr>
            </w:pPr>
          </w:p>
          <w:p w:rsidR="007D5BA9" w:rsidRPr="00DC7FBB" w:rsidRDefault="007D5BA9" w:rsidP="006E27FA">
            <w:pPr>
              <w:spacing w:line="240" w:lineRule="exact"/>
              <w:ind w:leftChars="-50" w:left="-110" w:hangingChars="6" w:hanging="10"/>
              <w:rPr>
                <w:rFonts w:ascii="標楷體"/>
                <w:b/>
                <w:color w:val="000000"/>
                <w:spacing w:val="-14"/>
                <w:sz w:val="21"/>
                <w:szCs w:val="21"/>
              </w:rPr>
            </w:pPr>
            <w:r w:rsidRPr="00DC7FBB">
              <w:rPr>
                <w:rFonts w:ascii="標楷體"/>
                <w:b/>
                <w:color w:val="000000"/>
                <w:spacing w:val="-20"/>
                <w:sz w:val="20"/>
                <w:szCs w:val="20"/>
              </w:rPr>
              <w:t xml:space="preserve"> </w:t>
            </w:r>
          </w:p>
        </w:tc>
        <w:tc>
          <w:tcPr>
            <w:tcW w:w="1092" w:type="dxa"/>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嘉獎二次</w:t>
            </w:r>
          </w:p>
        </w:tc>
      </w:tr>
      <w:tr w:rsidR="007D5BA9" w:rsidRPr="00DC7FBB" w:rsidTr="007F6A5F">
        <w:tc>
          <w:tcPr>
            <w:tcW w:w="527" w:type="dxa"/>
            <w:gridSpan w:val="3"/>
            <w:vMerge/>
          </w:tcPr>
          <w:p w:rsidR="007D5BA9" w:rsidRPr="00DC7FBB" w:rsidRDefault="007D5BA9" w:rsidP="006E27FA">
            <w:pPr>
              <w:ind w:leftChars="-27" w:left="-65"/>
              <w:jc w:val="both"/>
              <w:rPr>
                <w:rFonts w:ascii="標楷體"/>
                <w:color w:val="000000"/>
                <w:sz w:val="28"/>
                <w:szCs w:val="28"/>
              </w:rPr>
            </w:pPr>
          </w:p>
        </w:tc>
        <w:tc>
          <w:tcPr>
            <w:tcW w:w="433" w:type="dxa"/>
          </w:tcPr>
          <w:p w:rsidR="007D5BA9" w:rsidRPr="00DC7FBB" w:rsidRDefault="007D5BA9" w:rsidP="006E27FA">
            <w:pPr>
              <w:ind w:leftChars="-27" w:left="-65"/>
              <w:jc w:val="both"/>
              <w:rPr>
                <w:rFonts w:ascii="標楷體" w:hAnsi="標楷體"/>
                <w:color w:val="000000"/>
                <w:sz w:val="28"/>
                <w:szCs w:val="28"/>
              </w:rPr>
            </w:pPr>
            <w:r w:rsidRPr="00DC7FBB">
              <w:rPr>
                <w:rFonts w:ascii="標楷體" w:hAnsi="標楷體"/>
                <w:color w:val="000000"/>
                <w:sz w:val="28"/>
                <w:szCs w:val="28"/>
              </w:rPr>
              <w:t>5</w:t>
            </w:r>
          </w:p>
        </w:tc>
        <w:tc>
          <w:tcPr>
            <w:tcW w:w="1449" w:type="dxa"/>
          </w:tcPr>
          <w:p w:rsidR="007D5BA9" w:rsidRPr="00DC7FBB" w:rsidRDefault="007D5BA9" w:rsidP="006E27FA">
            <w:pPr>
              <w:ind w:leftChars="-30" w:left="-72"/>
              <w:jc w:val="both"/>
              <w:rPr>
                <w:rFonts w:ascii="標楷體"/>
                <w:b/>
                <w:color w:val="000000"/>
                <w:spacing w:val="-14"/>
                <w:sz w:val="22"/>
              </w:rPr>
            </w:pPr>
            <w:r w:rsidRPr="00DC7FBB">
              <w:rPr>
                <w:rFonts w:ascii="標楷體" w:hAnsi="標楷體" w:hint="eastAsia"/>
                <w:b/>
                <w:color w:val="000000"/>
                <w:spacing w:val="-14"/>
                <w:sz w:val="22"/>
              </w:rPr>
              <w:t>學生事務處</w:t>
            </w:r>
          </w:p>
        </w:tc>
        <w:tc>
          <w:tcPr>
            <w:tcW w:w="926" w:type="dxa"/>
          </w:tcPr>
          <w:p w:rsidR="007D5BA9" w:rsidRPr="00DC7FBB" w:rsidRDefault="007D5BA9" w:rsidP="006E27FA">
            <w:pPr>
              <w:ind w:leftChars="-26" w:left="-50" w:hangingChars="5" w:hanging="12"/>
              <w:jc w:val="both"/>
              <w:rPr>
                <w:rFonts w:ascii="標楷體"/>
                <w:b/>
                <w:color w:val="000000"/>
                <w:spacing w:val="-14"/>
                <w:szCs w:val="24"/>
              </w:rPr>
            </w:pPr>
            <w:r w:rsidRPr="00DC7FBB">
              <w:rPr>
                <w:rFonts w:hint="eastAsia"/>
                <w:b/>
                <w:color w:val="000000"/>
              </w:rPr>
              <w:t>專員</w:t>
            </w:r>
          </w:p>
        </w:tc>
        <w:tc>
          <w:tcPr>
            <w:tcW w:w="966" w:type="dxa"/>
          </w:tcPr>
          <w:p w:rsidR="007D5BA9" w:rsidRPr="00DC7FBB" w:rsidRDefault="007D5BA9" w:rsidP="006E27FA">
            <w:pPr>
              <w:ind w:leftChars="-30" w:left="-72"/>
              <w:jc w:val="both"/>
              <w:rPr>
                <w:b/>
                <w:color w:val="000000"/>
              </w:rPr>
            </w:pPr>
            <w:r w:rsidRPr="00DC7FBB">
              <w:rPr>
                <w:rFonts w:hint="eastAsia"/>
                <w:b/>
                <w:color w:val="000000"/>
              </w:rPr>
              <w:t>葉容真</w:t>
            </w:r>
          </w:p>
        </w:tc>
        <w:tc>
          <w:tcPr>
            <w:tcW w:w="3423" w:type="dxa"/>
          </w:tcPr>
          <w:p w:rsidR="007D5BA9" w:rsidRPr="00DC7FBB" w:rsidRDefault="007D5BA9" w:rsidP="006E27FA">
            <w:pPr>
              <w:adjustRightInd w:val="0"/>
              <w:snapToGrid w:val="0"/>
              <w:spacing w:line="240" w:lineRule="exact"/>
              <w:ind w:leftChars="22" w:left="163" w:hangingChars="50" w:hanging="110"/>
              <w:jc w:val="both"/>
              <w:textAlignment w:val="baseline"/>
              <w:rPr>
                <w:rFonts w:ascii="標楷體"/>
                <w:b/>
                <w:color w:val="000000"/>
                <w:sz w:val="22"/>
              </w:rPr>
            </w:pPr>
            <w:r w:rsidRPr="00DC7FBB">
              <w:rPr>
                <w:rFonts w:ascii="標楷體" w:hAnsi="標楷體" w:hint="eastAsia"/>
                <w:b/>
                <w:color w:val="000000"/>
                <w:sz w:val="22"/>
              </w:rPr>
              <w:t>協助辦理「</w:t>
            </w:r>
            <w:r w:rsidRPr="00DC7FBB">
              <w:rPr>
                <w:rFonts w:ascii="標楷體" w:hAnsi="標楷體"/>
                <w:b/>
                <w:color w:val="000000"/>
                <w:sz w:val="22"/>
              </w:rPr>
              <w:t>102</w:t>
            </w:r>
            <w:r w:rsidRPr="00DC7FBB">
              <w:rPr>
                <w:rFonts w:ascii="標楷體" w:hAnsi="標楷體" w:hint="eastAsia"/>
                <w:b/>
                <w:color w:val="000000"/>
                <w:sz w:val="22"/>
              </w:rPr>
              <w:t>年全國大專校院學生社團評選暨觀摩活動」內容如下：</w:t>
            </w:r>
          </w:p>
          <w:p w:rsidR="007D5BA9" w:rsidRPr="00DC7FBB" w:rsidRDefault="007D5BA9" w:rsidP="007816A8">
            <w:pPr>
              <w:numPr>
                <w:ilvl w:val="0"/>
                <w:numId w:val="2"/>
              </w:numPr>
              <w:adjustRightInd w:val="0"/>
              <w:snapToGrid w:val="0"/>
              <w:spacing w:line="240" w:lineRule="exact"/>
              <w:ind w:left="478" w:hanging="283"/>
              <w:jc w:val="both"/>
              <w:textAlignment w:val="baseline"/>
              <w:rPr>
                <w:rFonts w:ascii="標楷體"/>
                <w:b/>
                <w:color w:val="000000"/>
                <w:sz w:val="22"/>
              </w:rPr>
            </w:pPr>
            <w:r w:rsidRPr="00DC7FBB">
              <w:rPr>
                <w:rFonts w:ascii="標楷體" w:hAnsi="標楷體" w:hint="eastAsia"/>
                <w:b/>
                <w:color w:val="000000"/>
                <w:sz w:val="22"/>
              </w:rPr>
              <w:t>識別證之製作：與會人員及工作人員之識別證製發。</w:t>
            </w:r>
          </w:p>
          <w:p w:rsidR="007D5BA9" w:rsidRPr="00DC7FBB" w:rsidRDefault="007D5BA9" w:rsidP="007816A8">
            <w:pPr>
              <w:numPr>
                <w:ilvl w:val="0"/>
                <w:numId w:val="2"/>
              </w:numPr>
              <w:adjustRightInd w:val="0"/>
              <w:snapToGrid w:val="0"/>
              <w:spacing w:line="240" w:lineRule="exact"/>
              <w:ind w:left="478" w:hanging="283"/>
              <w:jc w:val="both"/>
              <w:textAlignment w:val="baseline"/>
              <w:rPr>
                <w:rFonts w:ascii="標楷體"/>
                <w:b/>
                <w:color w:val="000000"/>
                <w:sz w:val="22"/>
              </w:rPr>
            </w:pPr>
            <w:r w:rsidRPr="00DC7FBB">
              <w:rPr>
                <w:rFonts w:ascii="標楷體" w:hAnsi="標楷體" w:hint="eastAsia"/>
                <w:b/>
                <w:color w:val="000000"/>
                <w:sz w:val="22"/>
              </w:rPr>
              <w:t>文宣品之製作：邀請卡、活動手冊封面、活動海報、摺頁及活動背心等相關文宣品之製作。</w:t>
            </w:r>
          </w:p>
          <w:p w:rsidR="007D5BA9" w:rsidRPr="00DC7FBB" w:rsidRDefault="007D5BA9" w:rsidP="007816A8">
            <w:pPr>
              <w:numPr>
                <w:ilvl w:val="0"/>
                <w:numId w:val="2"/>
              </w:numPr>
              <w:adjustRightInd w:val="0"/>
              <w:snapToGrid w:val="0"/>
              <w:spacing w:line="240" w:lineRule="exact"/>
              <w:ind w:left="478" w:hanging="283"/>
              <w:jc w:val="both"/>
              <w:textAlignment w:val="baseline"/>
              <w:rPr>
                <w:rFonts w:ascii="標楷體"/>
                <w:b/>
                <w:color w:val="000000"/>
                <w:sz w:val="22"/>
              </w:rPr>
            </w:pPr>
            <w:r w:rsidRPr="00DC7FBB">
              <w:rPr>
                <w:rFonts w:ascii="標楷體" w:hAnsi="標楷體" w:hint="eastAsia"/>
                <w:b/>
                <w:color w:val="000000"/>
                <w:sz w:val="22"/>
              </w:rPr>
              <w:t>海報製作：報到台海報、各場次分組海報及之製作。</w:t>
            </w:r>
          </w:p>
          <w:p w:rsidR="007D5BA9" w:rsidRPr="00DC7FBB" w:rsidRDefault="007D5BA9" w:rsidP="007816A8">
            <w:pPr>
              <w:numPr>
                <w:ilvl w:val="0"/>
                <w:numId w:val="2"/>
              </w:numPr>
              <w:adjustRightInd w:val="0"/>
              <w:snapToGrid w:val="0"/>
              <w:spacing w:line="240" w:lineRule="exact"/>
              <w:ind w:left="478" w:hanging="283"/>
              <w:jc w:val="both"/>
              <w:textAlignment w:val="baseline"/>
              <w:rPr>
                <w:rFonts w:ascii="標楷體"/>
                <w:b/>
                <w:color w:val="000000"/>
                <w:sz w:val="22"/>
              </w:rPr>
            </w:pPr>
            <w:r w:rsidRPr="00DC7FBB">
              <w:rPr>
                <w:rFonts w:ascii="標楷體" w:hAnsi="標楷體" w:hint="eastAsia"/>
                <w:b/>
                <w:color w:val="000000"/>
                <w:sz w:val="22"/>
              </w:rPr>
              <w:t>接駁車、分組場地舉牌及活動資料袋之製作。</w:t>
            </w:r>
          </w:p>
          <w:p w:rsidR="007D5BA9" w:rsidRPr="00DC7FBB" w:rsidRDefault="007D5BA9" w:rsidP="007816A8">
            <w:pPr>
              <w:numPr>
                <w:ilvl w:val="0"/>
                <w:numId w:val="2"/>
              </w:numPr>
              <w:adjustRightInd w:val="0"/>
              <w:snapToGrid w:val="0"/>
              <w:spacing w:line="240" w:lineRule="exact"/>
              <w:ind w:left="478" w:hanging="283"/>
              <w:jc w:val="both"/>
              <w:textAlignment w:val="baseline"/>
              <w:rPr>
                <w:rFonts w:ascii="標楷體"/>
                <w:b/>
                <w:color w:val="000000"/>
                <w:sz w:val="22"/>
              </w:rPr>
            </w:pPr>
            <w:r w:rsidRPr="00DC7FBB">
              <w:rPr>
                <w:rFonts w:ascii="標楷體" w:hAnsi="標楷體" w:hint="eastAsia"/>
                <w:b/>
                <w:color w:val="000000"/>
                <w:sz w:val="22"/>
              </w:rPr>
              <w:t>徵詢各組志工需求、內容及資料彙整。調查各組所需志工之人數、服務時段、服務項目、工作內容，彙整後，將由志工組統籌分配人力。</w:t>
            </w:r>
          </w:p>
          <w:p w:rsidR="007D5BA9" w:rsidRPr="00DC7FBB" w:rsidRDefault="007D5BA9" w:rsidP="007816A8">
            <w:pPr>
              <w:numPr>
                <w:ilvl w:val="0"/>
                <w:numId w:val="2"/>
              </w:numPr>
              <w:adjustRightInd w:val="0"/>
              <w:snapToGrid w:val="0"/>
              <w:spacing w:line="240" w:lineRule="exact"/>
              <w:ind w:left="478" w:hanging="283"/>
              <w:jc w:val="both"/>
              <w:textAlignment w:val="baseline"/>
              <w:rPr>
                <w:rFonts w:ascii="標楷體"/>
                <w:b/>
                <w:color w:val="000000"/>
                <w:sz w:val="22"/>
              </w:rPr>
            </w:pPr>
            <w:r w:rsidRPr="00DC7FBB">
              <w:rPr>
                <w:rFonts w:ascii="標楷體" w:hAnsi="標楷體" w:hint="eastAsia"/>
                <w:b/>
                <w:color w:val="000000"/>
                <w:sz w:val="22"/>
              </w:rPr>
              <w:t>擬訂志工招募計畫：討論相關招募方式與人力運用相關措施。</w:t>
            </w:r>
          </w:p>
          <w:p w:rsidR="007D5BA9" w:rsidRPr="00DC7FBB" w:rsidRDefault="007D5BA9" w:rsidP="007816A8">
            <w:pPr>
              <w:numPr>
                <w:ilvl w:val="0"/>
                <w:numId w:val="2"/>
              </w:numPr>
              <w:adjustRightInd w:val="0"/>
              <w:snapToGrid w:val="0"/>
              <w:spacing w:line="240" w:lineRule="exact"/>
              <w:ind w:left="478" w:hanging="283"/>
              <w:jc w:val="both"/>
              <w:textAlignment w:val="baseline"/>
              <w:rPr>
                <w:rFonts w:ascii="標楷體"/>
                <w:b/>
                <w:color w:val="000000"/>
                <w:sz w:val="22"/>
              </w:rPr>
            </w:pPr>
            <w:r w:rsidRPr="00DC7FBB">
              <w:rPr>
                <w:rFonts w:ascii="標楷體" w:hAnsi="標楷體" w:hint="eastAsia"/>
                <w:b/>
                <w:color w:val="000000"/>
                <w:sz w:val="22"/>
              </w:rPr>
              <w:t>志工分組及配編</w:t>
            </w:r>
            <w:r w:rsidRPr="00DC7FBB">
              <w:rPr>
                <w:rFonts w:ascii="標楷體" w:hAnsi="標楷體"/>
                <w:b/>
                <w:color w:val="000000"/>
                <w:sz w:val="22"/>
              </w:rPr>
              <w:t xml:space="preserve">: </w:t>
            </w:r>
            <w:r w:rsidRPr="00DC7FBB">
              <w:rPr>
                <w:rFonts w:ascii="標楷體" w:hAnsi="標楷體" w:hint="eastAsia"/>
                <w:b/>
                <w:color w:val="000000"/>
                <w:sz w:val="22"/>
              </w:rPr>
              <w:t>招募相關志工並依各組工作時間及內容，調配人力運用。</w:t>
            </w:r>
          </w:p>
          <w:p w:rsidR="007D5BA9" w:rsidRPr="00DC7FBB" w:rsidRDefault="007D5BA9" w:rsidP="007816A8">
            <w:pPr>
              <w:numPr>
                <w:ilvl w:val="0"/>
                <w:numId w:val="2"/>
              </w:numPr>
              <w:adjustRightInd w:val="0"/>
              <w:snapToGrid w:val="0"/>
              <w:spacing w:line="240" w:lineRule="exact"/>
              <w:ind w:left="478" w:hanging="283"/>
              <w:jc w:val="both"/>
              <w:textAlignment w:val="baseline"/>
              <w:rPr>
                <w:rFonts w:ascii="標楷體"/>
                <w:b/>
                <w:color w:val="000000"/>
                <w:sz w:val="22"/>
              </w:rPr>
            </w:pPr>
            <w:r w:rsidRPr="00DC7FBB">
              <w:rPr>
                <w:rFonts w:ascii="標楷體" w:hAnsi="標楷體" w:hint="eastAsia"/>
                <w:b/>
                <w:color w:val="000000"/>
                <w:sz w:val="22"/>
              </w:rPr>
              <w:t>志工獎勵：校內學生敘獎並製發志工服務證書等獎勵工作。</w:t>
            </w:r>
          </w:p>
          <w:p w:rsidR="007D5BA9" w:rsidRPr="00DC7FBB" w:rsidRDefault="007D5BA9" w:rsidP="006E27FA">
            <w:pPr>
              <w:snapToGrid w:val="0"/>
              <w:spacing w:line="240" w:lineRule="exact"/>
              <w:jc w:val="both"/>
              <w:rPr>
                <w:rFonts w:ascii="標楷體"/>
                <w:b/>
                <w:color w:val="000000"/>
                <w:sz w:val="22"/>
              </w:rPr>
            </w:pPr>
            <w:r w:rsidRPr="00DC7FBB">
              <w:rPr>
                <w:rFonts w:ascii="標楷體" w:hAnsi="標楷體" w:hint="eastAsia"/>
                <w:b/>
                <w:color w:val="000000"/>
                <w:sz w:val="22"/>
              </w:rPr>
              <w:t>活動期間工作認真負責，圓滿達成任務，殊堪嘉許。</w:t>
            </w:r>
          </w:p>
        </w:tc>
        <w:tc>
          <w:tcPr>
            <w:tcW w:w="1036" w:type="dxa"/>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嘉獎二次</w:t>
            </w:r>
          </w:p>
        </w:tc>
        <w:tc>
          <w:tcPr>
            <w:tcW w:w="913" w:type="dxa"/>
          </w:tcPr>
          <w:p w:rsidR="007D5BA9" w:rsidRPr="00DC7FBB" w:rsidRDefault="007D5BA9" w:rsidP="006E27FA">
            <w:pPr>
              <w:spacing w:line="240" w:lineRule="exact"/>
              <w:ind w:leftChars="-50" w:left="-109" w:hangingChars="6" w:hanging="11"/>
              <w:rPr>
                <w:rFonts w:ascii="標楷體"/>
                <w:b/>
                <w:color w:val="000000"/>
                <w:spacing w:val="-14"/>
                <w:sz w:val="21"/>
                <w:szCs w:val="21"/>
              </w:rPr>
            </w:pPr>
            <w:r w:rsidRPr="00DC7FBB">
              <w:rPr>
                <w:rFonts w:ascii="標楷體" w:hint="eastAsia"/>
                <w:b/>
                <w:color w:val="000000"/>
                <w:spacing w:val="-14"/>
                <w:sz w:val="21"/>
                <w:szCs w:val="21"/>
              </w:rPr>
              <w:t>三之</w:t>
            </w:r>
            <w:r w:rsidRPr="00DC7FBB">
              <w:rPr>
                <w:rFonts w:ascii="標楷體"/>
                <w:b/>
                <w:color w:val="000000"/>
                <w:spacing w:val="-14"/>
                <w:sz w:val="21"/>
                <w:szCs w:val="21"/>
              </w:rPr>
              <w:t>(</w:t>
            </w:r>
            <w:r w:rsidRPr="00DC7FBB">
              <w:rPr>
                <w:rFonts w:ascii="標楷體" w:hint="eastAsia"/>
                <w:b/>
                <w:color w:val="000000"/>
                <w:spacing w:val="-14"/>
                <w:sz w:val="21"/>
                <w:szCs w:val="21"/>
              </w:rPr>
              <w:t>三</w:t>
            </w:r>
            <w:r w:rsidRPr="00DC7FBB">
              <w:rPr>
                <w:rFonts w:ascii="標楷體"/>
                <w:b/>
                <w:color w:val="000000"/>
                <w:spacing w:val="-14"/>
                <w:sz w:val="21"/>
                <w:szCs w:val="21"/>
              </w:rPr>
              <w:t xml:space="preserve">) </w:t>
            </w:r>
          </w:p>
          <w:p w:rsidR="007D5BA9" w:rsidRPr="00DC7FBB" w:rsidRDefault="007D5BA9" w:rsidP="006E27FA">
            <w:pPr>
              <w:spacing w:line="240" w:lineRule="exact"/>
              <w:ind w:leftChars="-50" w:left="-109" w:hangingChars="6" w:hanging="11"/>
              <w:rPr>
                <w:rFonts w:ascii="標楷體"/>
                <w:b/>
                <w:color w:val="000000"/>
                <w:spacing w:val="-14"/>
                <w:sz w:val="21"/>
                <w:szCs w:val="21"/>
              </w:rPr>
            </w:pPr>
          </w:p>
          <w:p w:rsidR="007D5BA9" w:rsidRPr="00DC7FBB" w:rsidRDefault="007D5BA9" w:rsidP="006E27FA">
            <w:pPr>
              <w:spacing w:line="240" w:lineRule="exact"/>
              <w:ind w:leftChars="-50" w:left="-110" w:hangingChars="6" w:hanging="10"/>
              <w:rPr>
                <w:rFonts w:ascii="標楷體"/>
                <w:b/>
                <w:color w:val="000000"/>
                <w:spacing w:val="-14"/>
                <w:sz w:val="21"/>
                <w:szCs w:val="21"/>
              </w:rPr>
            </w:pPr>
            <w:r w:rsidRPr="00DC7FBB">
              <w:rPr>
                <w:rFonts w:ascii="標楷體"/>
                <w:b/>
                <w:color w:val="000000"/>
                <w:spacing w:val="-20"/>
                <w:sz w:val="20"/>
                <w:szCs w:val="20"/>
              </w:rPr>
              <w:t xml:space="preserve"> </w:t>
            </w:r>
          </w:p>
        </w:tc>
        <w:tc>
          <w:tcPr>
            <w:tcW w:w="1092" w:type="dxa"/>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嘉獎二次</w:t>
            </w:r>
          </w:p>
        </w:tc>
      </w:tr>
      <w:tr w:rsidR="007D5BA9" w:rsidRPr="00DC7FBB" w:rsidTr="007F6A5F">
        <w:tc>
          <w:tcPr>
            <w:tcW w:w="527" w:type="dxa"/>
            <w:gridSpan w:val="3"/>
            <w:vMerge/>
          </w:tcPr>
          <w:p w:rsidR="007D5BA9" w:rsidRPr="00DC7FBB" w:rsidRDefault="007D5BA9" w:rsidP="006E27FA">
            <w:pPr>
              <w:ind w:leftChars="-27" w:left="-65"/>
              <w:jc w:val="both"/>
              <w:rPr>
                <w:rFonts w:ascii="標楷體"/>
                <w:color w:val="000000"/>
                <w:sz w:val="28"/>
                <w:szCs w:val="28"/>
              </w:rPr>
            </w:pPr>
          </w:p>
        </w:tc>
        <w:tc>
          <w:tcPr>
            <w:tcW w:w="433" w:type="dxa"/>
          </w:tcPr>
          <w:p w:rsidR="007D5BA9" w:rsidRPr="00DC7FBB" w:rsidRDefault="007D5BA9" w:rsidP="006E27FA">
            <w:pPr>
              <w:ind w:leftChars="-27" w:left="-65"/>
              <w:jc w:val="both"/>
              <w:rPr>
                <w:rFonts w:ascii="標楷體" w:hAnsi="標楷體"/>
                <w:color w:val="000000"/>
                <w:sz w:val="28"/>
                <w:szCs w:val="28"/>
              </w:rPr>
            </w:pPr>
            <w:r w:rsidRPr="00DC7FBB">
              <w:rPr>
                <w:rFonts w:ascii="標楷體" w:hAnsi="標楷體"/>
                <w:color w:val="000000"/>
                <w:sz w:val="28"/>
                <w:szCs w:val="28"/>
              </w:rPr>
              <w:t>6</w:t>
            </w:r>
          </w:p>
        </w:tc>
        <w:tc>
          <w:tcPr>
            <w:tcW w:w="1449" w:type="dxa"/>
          </w:tcPr>
          <w:p w:rsidR="007D5BA9" w:rsidRPr="00DC7FBB" w:rsidRDefault="007D5BA9" w:rsidP="006E27FA">
            <w:pPr>
              <w:ind w:leftChars="-30" w:left="-72"/>
              <w:jc w:val="both"/>
              <w:rPr>
                <w:rFonts w:ascii="標楷體"/>
                <w:b/>
                <w:color w:val="000000"/>
                <w:spacing w:val="-14"/>
                <w:sz w:val="22"/>
              </w:rPr>
            </w:pPr>
            <w:r w:rsidRPr="00DC7FBB">
              <w:rPr>
                <w:rFonts w:ascii="標楷體" w:hAnsi="標楷體" w:hint="eastAsia"/>
                <w:b/>
                <w:color w:val="000000"/>
                <w:spacing w:val="-14"/>
                <w:sz w:val="22"/>
              </w:rPr>
              <w:t>學生事務處</w:t>
            </w:r>
          </w:p>
        </w:tc>
        <w:tc>
          <w:tcPr>
            <w:tcW w:w="926" w:type="dxa"/>
          </w:tcPr>
          <w:p w:rsidR="007D5BA9" w:rsidRPr="00DC7FBB" w:rsidRDefault="007D5BA9" w:rsidP="006E27FA">
            <w:pPr>
              <w:ind w:leftChars="-26" w:left="-50" w:hangingChars="5" w:hanging="12"/>
              <w:jc w:val="both"/>
              <w:rPr>
                <w:b/>
                <w:color w:val="000000"/>
              </w:rPr>
            </w:pPr>
            <w:r w:rsidRPr="00DC7FBB">
              <w:rPr>
                <w:rFonts w:hint="eastAsia"/>
                <w:b/>
                <w:color w:val="000000"/>
              </w:rPr>
              <w:t>組員</w:t>
            </w:r>
          </w:p>
        </w:tc>
        <w:tc>
          <w:tcPr>
            <w:tcW w:w="966" w:type="dxa"/>
          </w:tcPr>
          <w:p w:rsidR="007D5BA9" w:rsidRPr="00DC7FBB" w:rsidRDefault="007D5BA9" w:rsidP="006E27FA">
            <w:pPr>
              <w:ind w:leftChars="-30" w:left="-72"/>
              <w:jc w:val="both"/>
              <w:rPr>
                <w:b/>
                <w:color w:val="000000"/>
              </w:rPr>
            </w:pPr>
            <w:r w:rsidRPr="00DC7FBB">
              <w:rPr>
                <w:rFonts w:ascii="標楷體" w:hAnsi="標楷體" w:hint="eastAsia"/>
                <w:b/>
                <w:color w:val="000000"/>
              </w:rPr>
              <w:t>曾家盈</w:t>
            </w:r>
          </w:p>
        </w:tc>
        <w:tc>
          <w:tcPr>
            <w:tcW w:w="3423" w:type="dxa"/>
          </w:tcPr>
          <w:p w:rsidR="007D5BA9" w:rsidRPr="00DC7FBB" w:rsidRDefault="007D5BA9" w:rsidP="006E27FA">
            <w:pPr>
              <w:snapToGrid w:val="0"/>
              <w:spacing w:line="240" w:lineRule="exact"/>
              <w:ind w:left="220" w:hangingChars="100" w:hanging="220"/>
              <w:rPr>
                <w:rFonts w:ascii="標楷體"/>
                <w:b/>
                <w:color w:val="000000"/>
                <w:sz w:val="22"/>
              </w:rPr>
            </w:pPr>
            <w:r w:rsidRPr="00DC7FBB">
              <w:rPr>
                <w:rFonts w:ascii="標楷體" w:hAnsi="標楷體"/>
                <w:b/>
                <w:color w:val="000000"/>
                <w:sz w:val="22"/>
              </w:rPr>
              <w:t>1.</w:t>
            </w:r>
            <w:r w:rsidRPr="00DC7FBB">
              <w:rPr>
                <w:rFonts w:ascii="標楷體" w:hAnsi="標楷體" w:hint="eastAsia"/>
                <w:b/>
                <w:color w:val="000000"/>
                <w:sz w:val="22"/>
              </w:rPr>
              <w:t>辦理</w:t>
            </w:r>
            <w:r w:rsidRPr="00DC7FBB">
              <w:rPr>
                <w:rFonts w:ascii="標楷體" w:hAnsi="標楷體"/>
                <w:b/>
                <w:color w:val="000000"/>
                <w:sz w:val="22"/>
              </w:rPr>
              <w:t>102</w:t>
            </w:r>
            <w:r w:rsidRPr="00DC7FBB">
              <w:rPr>
                <w:rFonts w:ascii="標楷體" w:hAnsi="標楷體" w:hint="eastAsia"/>
                <w:b/>
                <w:color w:val="000000"/>
                <w:sz w:val="22"/>
              </w:rPr>
              <w:t>年全國大專校院學生社團評選暨觀摩活動公務車調度及貴賓接待等事宜。</w:t>
            </w:r>
          </w:p>
          <w:p w:rsidR="007D5BA9" w:rsidRPr="00DC7FBB" w:rsidRDefault="007D5BA9" w:rsidP="006E27FA">
            <w:pPr>
              <w:snapToGrid w:val="0"/>
              <w:spacing w:line="240" w:lineRule="exact"/>
              <w:ind w:left="220" w:hangingChars="100" w:hanging="220"/>
              <w:rPr>
                <w:rFonts w:ascii="標楷體"/>
                <w:b/>
                <w:color w:val="000000"/>
                <w:sz w:val="22"/>
              </w:rPr>
            </w:pPr>
            <w:r w:rsidRPr="00DC7FBB">
              <w:rPr>
                <w:rFonts w:ascii="標楷體" w:hAnsi="標楷體"/>
                <w:b/>
                <w:color w:val="000000"/>
                <w:sz w:val="22"/>
              </w:rPr>
              <w:t>2.</w:t>
            </w:r>
            <w:r w:rsidRPr="00DC7FBB">
              <w:rPr>
                <w:rFonts w:ascii="標楷體" w:hAnsi="標楷體" w:hint="eastAsia"/>
                <w:b/>
                <w:color w:val="000000"/>
                <w:sz w:val="22"/>
              </w:rPr>
              <w:t>調查</w:t>
            </w:r>
            <w:r w:rsidRPr="00DC7FBB">
              <w:rPr>
                <w:rFonts w:ascii="標楷體" w:hAnsi="標楷體"/>
                <w:b/>
                <w:color w:val="000000"/>
                <w:sz w:val="22"/>
              </w:rPr>
              <w:t>30</w:t>
            </w:r>
            <w:r w:rsidRPr="00DC7FBB">
              <w:rPr>
                <w:rFonts w:ascii="標楷體" w:hAnsi="標楷體" w:hint="eastAsia"/>
                <w:b/>
                <w:color w:val="000000"/>
                <w:sz w:val="22"/>
              </w:rPr>
              <w:t>位評審老師之聯絡方式及匯款資料；邀約社團指導老師座談會及</w:t>
            </w:r>
            <w:r w:rsidRPr="00DC7FBB">
              <w:rPr>
                <w:rFonts w:ascii="標楷體" w:hAnsi="標楷體"/>
                <w:b/>
                <w:color w:val="000000"/>
                <w:sz w:val="22"/>
              </w:rPr>
              <w:t>4</w:t>
            </w:r>
            <w:r w:rsidRPr="00DC7FBB">
              <w:rPr>
                <w:rFonts w:ascii="標楷體" w:hAnsi="標楷體" w:hint="eastAsia"/>
                <w:b/>
                <w:color w:val="000000"/>
                <w:sz w:val="22"/>
              </w:rPr>
              <w:t>場同性質社團觀摩交流之主持人及與談人等計</w:t>
            </w:r>
            <w:r w:rsidRPr="00DC7FBB">
              <w:rPr>
                <w:rFonts w:ascii="標楷體" w:hAnsi="標楷體"/>
                <w:b/>
                <w:color w:val="000000"/>
                <w:sz w:val="22"/>
              </w:rPr>
              <w:t>12</w:t>
            </w:r>
            <w:r w:rsidRPr="00DC7FBB">
              <w:rPr>
                <w:rFonts w:ascii="標楷體" w:hAnsi="標楷體" w:hint="eastAsia"/>
                <w:b/>
                <w:color w:val="000000"/>
                <w:sz w:val="22"/>
              </w:rPr>
              <w:t>人並調查聯絡方式及匯款資料。</w:t>
            </w:r>
          </w:p>
          <w:p w:rsidR="007D5BA9" w:rsidRPr="00DC7FBB" w:rsidRDefault="007D5BA9" w:rsidP="006E27FA">
            <w:pPr>
              <w:snapToGrid w:val="0"/>
              <w:spacing w:line="240" w:lineRule="exact"/>
              <w:ind w:left="220" w:hangingChars="100" w:hanging="220"/>
              <w:rPr>
                <w:rFonts w:ascii="標楷體"/>
                <w:b/>
                <w:color w:val="000000"/>
                <w:sz w:val="22"/>
              </w:rPr>
            </w:pPr>
            <w:r w:rsidRPr="00DC7FBB">
              <w:rPr>
                <w:rFonts w:ascii="標楷體" w:hAnsi="標楷體"/>
                <w:b/>
                <w:color w:val="000000"/>
                <w:sz w:val="22"/>
              </w:rPr>
              <w:t>3.</w:t>
            </w:r>
            <w:r w:rsidRPr="00DC7FBB">
              <w:rPr>
                <w:rFonts w:ascii="標楷體" w:hAnsi="標楷體" w:hint="eastAsia"/>
                <w:b/>
                <w:color w:val="000000"/>
                <w:sz w:val="22"/>
              </w:rPr>
              <w:t>聯繫評審參加</w:t>
            </w:r>
            <w:smartTag w:uri="urn:schemas-microsoft-com:office:smarttags" w:element="chsdate">
              <w:smartTagPr>
                <w:attr w:name="Year" w:val="2013"/>
                <w:attr w:name="Month" w:val="3"/>
                <w:attr w:name="Day" w:val="14"/>
                <w:attr w:name="IsLunarDate" w:val="False"/>
                <w:attr w:name="IsROCDate" w:val="False"/>
              </w:smartTagPr>
              <w:r w:rsidRPr="00DC7FBB">
                <w:rPr>
                  <w:rFonts w:ascii="標楷體" w:hAnsi="標楷體"/>
                  <w:b/>
                  <w:color w:val="000000"/>
                  <w:sz w:val="22"/>
                </w:rPr>
                <w:t>3</w:t>
              </w:r>
              <w:r w:rsidRPr="00DC7FBB">
                <w:rPr>
                  <w:rFonts w:ascii="標楷體" w:hAnsi="標楷體" w:hint="eastAsia"/>
                  <w:b/>
                  <w:color w:val="000000"/>
                  <w:sz w:val="22"/>
                </w:rPr>
                <w:t>月</w:t>
              </w:r>
              <w:r w:rsidRPr="00DC7FBB">
                <w:rPr>
                  <w:rFonts w:ascii="標楷體" w:hAnsi="標楷體"/>
                  <w:b/>
                  <w:color w:val="000000"/>
                  <w:sz w:val="22"/>
                </w:rPr>
                <w:t>14</w:t>
              </w:r>
              <w:r w:rsidRPr="00DC7FBB">
                <w:rPr>
                  <w:rFonts w:ascii="標楷體" w:hAnsi="標楷體" w:hint="eastAsia"/>
                  <w:b/>
                  <w:color w:val="000000"/>
                  <w:sz w:val="22"/>
                </w:rPr>
                <w:t>日</w:t>
              </w:r>
            </w:smartTag>
            <w:r w:rsidRPr="00DC7FBB">
              <w:rPr>
                <w:rFonts w:ascii="標楷體" w:hAnsi="標楷體" w:hint="eastAsia"/>
                <w:b/>
                <w:color w:val="000000"/>
                <w:sz w:val="22"/>
              </w:rPr>
              <w:t>第</w:t>
            </w:r>
            <w:r w:rsidRPr="00DC7FBB">
              <w:rPr>
                <w:rFonts w:ascii="標楷體" w:hAnsi="標楷體"/>
                <w:b/>
                <w:color w:val="000000"/>
                <w:sz w:val="22"/>
              </w:rPr>
              <w:t>1</w:t>
            </w:r>
            <w:r w:rsidRPr="00DC7FBB">
              <w:rPr>
                <w:rFonts w:ascii="標楷體" w:hAnsi="標楷體" w:hint="eastAsia"/>
                <w:b/>
                <w:color w:val="000000"/>
                <w:sz w:val="22"/>
              </w:rPr>
              <w:t>次</w:t>
            </w:r>
            <w:r w:rsidRPr="00DC7FBB">
              <w:rPr>
                <w:rFonts w:ascii="標楷體" w:hAnsi="標楷體" w:hint="eastAsia"/>
                <w:b/>
                <w:color w:val="000000"/>
                <w:sz w:val="22"/>
              </w:rPr>
              <w:lastRenderedPageBreak/>
              <w:t>評審委員會議，安排評審及長官之交通及接待引導等事宜。</w:t>
            </w:r>
          </w:p>
          <w:p w:rsidR="007D5BA9" w:rsidRPr="00DC7FBB" w:rsidRDefault="007D5BA9" w:rsidP="006E27FA">
            <w:pPr>
              <w:snapToGrid w:val="0"/>
              <w:spacing w:line="240" w:lineRule="exact"/>
              <w:ind w:left="220" w:hangingChars="100" w:hanging="220"/>
              <w:rPr>
                <w:rFonts w:ascii="標楷體"/>
                <w:b/>
                <w:color w:val="000000"/>
                <w:sz w:val="22"/>
              </w:rPr>
            </w:pPr>
            <w:r w:rsidRPr="00DC7FBB">
              <w:rPr>
                <w:rFonts w:ascii="標楷體" w:hAnsi="標楷體"/>
                <w:b/>
                <w:color w:val="000000"/>
                <w:sz w:val="22"/>
              </w:rPr>
              <w:t>4.</w:t>
            </w:r>
            <w:r w:rsidRPr="00DC7FBB">
              <w:rPr>
                <w:rFonts w:ascii="標楷體" w:hAnsi="標楷體" w:hint="eastAsia"/>
                <w:b/>
                <w:color w:val="000000"/>
                <w:sz w:val="22"/>
              </w:rPr>
              <w:t>寄發邀請卡給全國大專校院；收集社團指導老師座談會及</w:t>
            </w:r>
            <w:r w:rsidRPr="00DC7FBB">
              <w:rPr>
                <w:rFonts w:ascii="標楷體" w:hAnsi="標楷體"/>
                <w:b/>
                <w:color w:val="000000"/>
                <w:sz w:val="22"/>
              </w:rPr>
              <w:t>4</w:t>
            </w:r>
            <w:r w:rsidRPr="00DC7FBB">
              <w:rPr>
                <w:rFonts w:ascii="標楷體" w:hAnsi="標楷體" w:hint="eastAsia"/>
                <w:b/>
                <w:color w:val="000000"/>
                <w:sz w:val="22"/>
              </w:rPr>
              <w:t>場同性質社團觀摩交流講者之講義、器材需求、安排交通及引導事宜。</w:t>
            </w:r>
          </w:p>
          <w:p w:rsidR="007D5BA9" w:rsidRPr="00DC7FBB" w:rsidRDefault="007D5BA9" w:rsidP="006E27FA">
            <w:pPr>
              <w:snapToGrid w:val="0"/>
              <w:spacing w:line="240" w:lineRule="exact"/>
              <w:ind w:left="220" w:hangingChars="100" w:hanging="220"/>
              <w:rPr>
                <w:rFonts w:ascii="標楷體"/>
                <w:b/>
                <w:color w:val="000000"/>
                <w:sz w:val="22"/>
              </w:rPr>
            </w:pPr>
            <w:r w:rsidRPr="00DC7FBB">
              <w:rPr>
                <w:rFonts w:ascii="標楷體" w:hAnsi="標楷體"/>
                <w:b/>
                <w:color w:val="000000"/>
                <w:sz w:val="22"/>
              </w:rPr>
              <w:t>5.</w:t>
            </w:r>
            <w:smartTag w:uri="urn:schemas-microsoft-com:office:smarttags" w:element="chsdate">
              <w:smartTagPr>
                <w:attr w:name="Year" w:val="2013"/>
                <w:attr w:name="Month" w:val="3"/>
                <w:attr w:name="Day" w:val="30"/>
                <w:attr w:name="IsLunarDate" w:val="False"/>
                <w:attr w:name="IsROCDate" w:val="False"/>
              </w:smartTagPr>
              <w:r w:rsidRPr="00DC7FBB">
                <w:rPr>
                  <w:rFonts w:ascii="標楷體" w:hAnsi="標楷體"/>
                  <w:b/>
                  <w:color w:val="000000"/>
                  <w:sz w:val="22"/>
                </w:rPr>
                <w:t>3</w:t>
              </w:r>
              <w:r w:rsidRPr="00DC7FBB">
                <w:rPr>
                  <w:rFonts w:ascii="標楷體" w:hAnsi="標楷體" w:hint="eastAsia"/>
                  <w:b/>
                  <w:color w:val="000000"/>
                  <w:sz w:val="22"/>
                </w:rPr>
                <w:t>月</w:t>
              </w:r>
              <w:r w:rsidRPr="00DC7FBB">
                <w:rPr>
                  <w:rFonts w:ascii="標楷體" w:hAnsi="標楷體"/>
                  <w:b/>
                  <w:color w:val="000000"/>
                  <w:sz w:val="22"/>
                </w:rPr>
                <w:t>30</w:t>
              </w:r>
              <w:r w:rsidRPr="00DC7FBB">
                <w:rPr>
                  <w:rFonts w:ascii="標楷體" w:hAnsi="標楷體" w:hint="eastAsia"/>
                  <w:b/>
                  <w:color w:val="000000"/>
                  <w:sz w:val="22"/>
                </w:rPr>
                <w:t>日</w:t>
              </w:r>
            </w:smartTag>
            <w:r w:rsidRPr="00DC7FBB">
              <w:rPr>
                <w:rFonts w:ascii="標楷體" w:hAnsi="標楷體" w:hint="eastAsia"/>
                <w:b/>
                <w:color w:val="000000"/>
                <w:sz w:val="22"/>
              </w:rPr>
              <w:t>接送參加全社評之委員及長官並負責接待引導事宜；接送社團指導老師座談會及</w:t>
            </w:r>
            <w:r w:rsidRPr="00DC7FBB">
              <w:rPr>
                <w:rFonts w:ascii="標楷體" w:hAnsi="標楷體"/>
                <w:b/>
                <w:color w:val="000000"/>
                <w:sz w:val="22"/>
              </w:rPr>
              <w:t>4</w:t>
            </w:r>
            <w:r w:rsidRPr="00DC7FBB">
              <w:rPr>
                <w:rFonts w:ascii="標楷體" w:hAnsi="標楷體" w:hint="eastAsia"/>
                <w:b/>
                <w:color w:val="000000"/>
                <w:sz w:val="22"/>
              </w:rPr>
              <w:t>場同性質社團觀摩交流之主持人及與談人。</w:t>
            </w:r>
          </w:p>
          <w:p w:rsidR="007D5BA9" w:rsidRPr="00DC7FBB" w:rsidRDefault="007D5BA9" w:rsidP="006E27FA">
            <w:pPr>
              <w:snapToGrid w:val="0"/>
              <w:spacing w:line="240" w:lineRule="exact"/>
              <w:ind w:left="220" w:hangingChars="100" w:hanging="220"/>
              <w:rPr>
                <w:rFonts w:ascii="標楷體"/>
                <w:b/>
                <w:color w:val="000000"/>
                <w:sz w:val="22"/>
              </w:rPr>
            </w:pPr>
            <w:r w:rsidRPr="00DC7FBB">
              <w:rPr>
                <w:rFonts w:ascii="標楷體" w:hAnsi="標楷體"/>
                <w:b/>
                <w:color w:val="000000"/>
                <w:sz w:val="22"/>
              </w:rPr>
              <w:t>6.</w:t>
            </w:r>
            <w:r w:rsidRPr="00DC7FBB">
              <w:rPr>
                <w:rFonts w:ascii="標楷體" w:hAnsi="標楷體" w:hint="eastAsia"/>
                <w:b/>
                <w:color w:val="000000"/>
                <w:sz w:val="22"/>
              </w:rPr>
              <w:t>負責</w:t>
            </w:r>
            <w:smartTag w:uri="urn:schemas-microsoft-com:office:smarttags" w:element="chsdate">
              <w:smartTagPr>
                <w:attr w:name="Year" w:val="2013"/>
                <w:attr w:name="Month" w:val="3"/>
                <w:attr w:name="Day" w:val="31"/>
                <w:attr w:name="IsLunarDate" w:val="False"/>
                <w:attr w:name="IsROCDate" w:val="False"/>
              </w:smartTagPr>
              <w:r w:rsidRPr="00DC7FBB">
                <w:rPr>
                  <w:rFonts w:ascii="標楷體" w:hAnsi="標楷體"/>
                  <w:b/>
                  <w:color w:val="000000"/>
                  <w:sz w:val="22"/>
                </w:rPr>
                <w:t>3</w:t>
              </w:r>
              <w:r w:rsidRPr="00DC7FBB">
                <w:rPr>
                  <w:rFonts w:ascii="標楷體" w:hAnsi="標楷體" w:hint="eastAsia"/>
                  <w:b/>
                  <w:color w:val="000000"/>
                  <w:sz w:val="22"/>
                </w:rPr>
                <w:t>月</w:t>
              </w:r>
              <w:r w:rsidRPr="00DC7FBB">
                <w:rPr>
                  <w:rFonts w:ascii="標楷體" w:hAnsi="標楷體"/>
                  <w:b/>
                  <w:color w:val="000000"/>
                  <w:sz w:val="22"/>
                </w:rPr>
                <w:t>31</w:t>
              </w:r>
              <w:r w:rsidRPr="00DC7FBB">
                <w:rPr>
                  <w:rFonts w:ascii="標楷體" w:hAnsi="標楷體" w:hint="eastAsia"/>
                  <w:b/>
                  <w:color w:val="000000"/>
                  <w:sz w:val="22"/>
                </w:rPr>
                <w:t>日</w:t>
              </w:r>
            </w:smartTag>
            <w:r w:rsidRPr="00DC7FBB">
              <w:rPr>
                <w:rFonts w:ascii="標楷體" w:hAnsi="標楷體" w:hint="eastAsia"/>
                <w:b/>
                <w:color w:val="000000"/>
                <w:sz w:val="22"/>
              </w:rPr>
              <w:t>全社評講評者及教育部長官之交通及接待等事宜。</w:t>
            </w:r>
          </w:p>
          <w:p w:rsidR="007D5BA9" w:rsidRPr="00DC7FBB" w:rsidRDefault="007D5BA9" w:rsidP="006E27FA">
            <w:pPr>
              <w:snapToGrid w:val="0"/>
              <w:spacing w:line="240" w:lineRule="exact"/>
              <w:jc w:val="both"/>
              <w:rPr>
                <w:rFonts w:ascii="標楷體"/>
                <w:b/>
                <w:color w:val="000000"/>
                <w:sz w:val="22"/>
              </w:rPr>
            </w:pPr>
            <w:r w:rsidRPr="00DC7FBB">
              <w:rPr>
                <w:rFonts w:ascii="標楷體" w:hAnsi="標楷體"/>
                <w:b/>
                <w:color w:val="000000"/>
                <w:sz w:val="22"/>
              </w:rPr>
              <w:t>7.</w:t>
            </w:r>
            <w:r w:rsidRPr="00DC7FBB">
              <w:rPr>
                <w:rFonts w:ascii="標楷體" w:hAnsi="標楷體" w:hint="eastAsia"/>
                <w:b/>
                <w:color w:val="000000"/>
                <w:sz w:val="22"/>
              </w:rPr>
              <w:t>曾員認真負責，極具服務熱忱，圓滿完成任務，值得嘉許。</w:t>
            </w:r>
          </w:p>
        </w:tc>
        <w:tc>
          <w:tcPr>
            <w:tcW w:w="1036" w:type="dxa"/>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lastRenderedPageBreak/>
              <w:t>嘉獎二次</w:t>
            </w:r>
          </w:p>
        </w:tc>
        <w:tc>
          <w:tcPr>
            <w:tcW w:w="913" w:type="dxa"/>
          </w:tcPr>
          <w:p w:rsidR="007D5BA9" w:rsidRPr="00DC7FBB" w:rsidRDefault="007D5BA9" w:rsidP="006E27FA">
            <w:pPr>
              <w:spacing w:line="240" w:lineRule="exact"/>
              <w:ind w:leftChars="-50" w:left="-109" w:hangingChars="6" w:hanging="11"/>
              <w:rPr>
                <w:rFonts w:ascii="標楷體"/>
                <w:b/>
                <w:color w:val="000000"/>
                <w:spacing w:val="-14"/>
                <w:sz w:val="21"/>
                <w:szCs w:val="21"/>
              </w:rPr>
            </w:pPr>
            <w:r w:rsidRPr="00DC7FBB">
              <w:rPr>
                <w:rFonts w:ascii="標楷體" w:hint="eastAsia"/>
                <w:b/>
                <w:color w:val="000000"/>
                <w:spacing w:val="-14"/>
                <w:sz w:val="21"/>
                <w:szCs w:val="21"/>
              </w:rPr>
              <w:t>三之</w:t>
            </w:r>
            <w:r w:rsidRPr="00DC7FBB">
              <w:rPr>
                <w:rFonts w:ascii="標楷體"/>
                <w:b/>
                <w:color w:val="000000"/>
                <w:spacing w:val="-14"/>
                <w:sz w:val="21"/>
                <w:szCs w:val="21"/>
              </w:rPr>
              <w:t>(</w:t>
            </w:r>
            <w:r w:rsidRPr="00DC7FBB">
              <w:rPr>
                <w:rFonts w:ascii="標楷體" w:hint="eastAsia"/>
                <w:b/>
                <w:color w:val="000000"/>
                <w:spacing w:val="-14"/>
                <w:sz w:val="21"/>
                <w:szCs w:val="21"/>
              </w:rPr>
              <w:t>三</w:t>
            </w:r>
            <w:r w:rsidRPr="00DC7FBB">
              <w:rPr>
                <w:rFonts w:ascii="標楷體"/>
                <w:b/>
                <w:color w:val="000000"/>
                <w:spacing w:val="-14"/>
                <w:sz w:val="21"/>
                <w:szCs w:val="21"/>
              </w:rPr>
              <w:t xml:space="preserve">) </w:t>
            </w:r>
          </w:p>
          <w:p w:rsidR="007D5BA9" w:rsidRPr="00DC7FBB" w:rsidRDefault="007D5BA9" w:rsidP="006E27FA">
            <w:pPr>
              <w:spacing w:line="240" w:lineRule="exact"/>
              <w:ind w:leftChars="-50" w:left="-109" w:hangingChars="6" w:hanging="11"/>
              <w:rPr>
                <w:rFonts w:ascii="標楷體"/>
                <w:b/>
                <w:color w:val="000000"/>
                <w:spacing w:val="-14"/>
                <w:sz w:val="21"/>
                <w:szCs w:val="21"/>
              </w:rPr>
            </w:pPr>
          </w:p>
          <w:p w:rsidR="007D5BA9" w:rsidRPr="00DC7FBB" w:rsidRDefault="007D5BA9" w:rsidP="006E27FA">
            <w:pPr>
              <w:spacing w:line="240" w:lineRule="exact"/>
              <w:ind w:leftChars="-50" w:left="-109" w:hangingChars="6" w:hanging="11"/>
              <w:rPr>
                <w:rFonts w:ascii="標楷體"/>
                <w:b/>
                <w:color w:val="000000"/>
                <w:spacing w:val="-14"/>
                <w:sz w:val="21"/>
                <w:szCs w:val="21"/>
              </w:rPr>
            </w:pPr>
          </w:p>
          <w:p w:rsidR="007D5BA9" w:rsidRPr="00DC7FBB" w:rsidRDefault="007D5BA9" w:rsidP="00150843">
            <w:pPr>
              <w:spacing w:line="240" w:lineRule="exact"/>
              <w:ind w:leftChars="-50" w:left="-109" w:hangingChars="6" w:hanging="11"/>
              <w:rPr>
                <w:rFonts w:ascii="標楷體"/>
                <w:b/>
                <w:color w:val="000000"/>
                <w:spacing w:val="-14"/>
                <w:sz w:val="21"/>
                <w:szCs w:val="21"/>
              </w:rPr>
            </w:pPr>
          </w:p>
        </w:tc>
        <w:tc>
          <w:tcPr>
            <w:tcW w:w="1092" w:type="dxa"/>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嘉獎二次</w:t>
            </w:r>
          </w:p>
        </w:tc>
      </w:tr>
      <w:tr w:rsidR="007D5BA9" w:rsidRPr="00DC7FBB" w:rsidTr="007F6A5F">
        <w:tc>
          <w:tcPr>
            <w:tcW w:w="527" w:type="dxa"/>
            <w:gridSpan w:val="3"/>
            <w:vMerge/>
          </w:tcPr>
          <w:p w:rsidR="007D5BA9" w:rsidRPr="00DC7FBB" w:rsidRDefault="007D5BA9" w:rsidP="006E27FA">
            <w:pPr>
              <w:ind w:leftChars="-27" w:left="-65"/>
              <w:jc w:val="both"/>
              <w:rPr>
                <w:rFonts w:ascii="標楷體"/>
                <w:color w:val="000000"/>
                <w:sz w:val="28"/>
                <w:szCs w:val="28"/>
              </w:rPr>
            </w:pPr>
          </w:p>
        </w:tc>
        <w:tc>
          <w:tcPr>
            <w:tcW w:w="433" w:type="dxa"/>
          </w:tcPr>
          <w:p w:rsidR="007D5BA9" w:rsidRPr="00DC7FBB" w:rsidRDefault="007D5BA9" w:rsidP="006E27FA">
            <w:pPr>
              <w:ind w:leftChars="-27" w:left="-65"/>
              <w:jc w:val="both"/>
              <w:rPr>
                <w:rFonts w:ascii="標楷體" w:hAnsi="標楷體"/>
                <w:color w:val="000000"/>
                <w:sz w:val="28"/>
                <w:szCs w:val="28"/>
              </w:rPr>
            </w:pPr>
            <w:r w:rsidRPr="00DC7FBB">
              <w:rPr>
                <w:rFonts w:ascii="標楷體" w:hAnsi="標楷體"/>
                <w:color w:val="000000"/>
                <w:sz w:val="28"/>
                <w:szCs w:val="28"/>
              </w:rPr>
              <w:t>7</w:t>
            </w:r>
          </w:p>
        </w:tc>
        <w:tc>
          <w:tcPr>
            <w:tcW w:w="1449" w:type="dxa"/>
          </w:tcPr>
          <w:p w:rsidR="007D5BA9" w:rsidRPr="00DC7FBB" w:rsidRDefault="007D5BA9" w:rsidP="006E27FA">
            <w:pPr>
              <w:ind w:leftChars="-30" w:left="-72"/>
              <w:jc w:val="both"/>
              <w:rPr>
                <w:rFonts w:ascii="標楷體"/>
                <w:b/>
                <w:color w:val="000000"/>
                <w:spacing w:val="-14"/>
                <w:sz w:val="22"/>
              </w:rPr>
            </w:pPr>
            <w:r w:rsidRPr="00DC7FBB">
              <w:rPr>
                <w:rFonts w:ascii="標楷體" w:hAnsi="標楷體" w:hint="eastAsia"/>
                <w:b/>
                <w:color w:val="000000"/>
                <w:spacing w:val="-14"/>
                <w:sz w:val="22"/>
              </w:rPr>
              <w:t>學生事務處</w:t>
            </w:r>
          </w:p>
        </w:tc>
        <w:tc>
          <w:tcPr>
            <w:tcW w:w="926" w:type="dxa"/>
          </w:tcPr>
          <w:p w:rsidR="007D5BA9" w:rsidRPr="00DC7FBB" w:rsidRDefault="007D5BA9" w:rsidP="006E27FA">
            <w:pPr>
              <w:ind w:leftChars="-26" w:left="-50" w:hangingChars="5" w:hanging="12"/>
              <w:jc w:val="both"/>
              <w:rPr>
                <w:b/>
                <w:color w:val="000000"/>
                <w:szCs w:val="24"/>
              </w:rPr>
            </w:pPr>
            <w:r w:rsidRPr="00DC7FBB">
              <w:rPr>
                <w:rFonts w:ascii="標楷體" w:hAnsi="標楷體" w:hint="eastAsia"/>
                <w:b/>
                <w:color w:val="000000"/>
                <w:szCs w:val="24"/>
              </w:rPr>
              <w:t>護理師</w:t>
            </w:r>
          </w:p>
        </w:tc>
        <w:tc>
          <w:tcPr>
            <w:tcW w:w="966" w:type="dxa"/>
          </w:tcPr>
          <w:p w:rsidR="007D5BA9" w:rsidRPr="00DC7FBB" w:rsidRDefault="007D5BA9" w:rsidP="006E27FA">
            <w:pPr>
              <w:ind w:leftChars="-30" w:left="-72"/>
              <w:jc w:val="both"/>
              <w:rPr>
                <w:b/>
                <w:color w:val="000000"/>
                <w:szCs w:val="24"/>
              </w:rPr>
            </w:pPr>
            <w:r w:rsidRPr="00DC7FBB">
              <w:rPr>
                <w:rFonts w:hint="eastAsia"/>
                <w:b/>
                <w:color w:val="000000"/>
                <w:szCs w:val="24"/>
              </w:rPr>
              <w:t>張秀慧</w:t>
            </w:r>
          </w:p>
        </w:tc>
        <w:tc>
          <w:tcPr>
            <w:tcW w:w="3423" w:type="dxa"/>
          </w:tcPr>
          <w:p w:rsidR="007D5BA9" w:rsidRPr="00DC7FBB" w:rsidRDefault="007D5BA9" w:rsidP="006E27FA">
            <w:pPr>
              <w:snapToGrid w:val="0"/>
              <w:spacing w:line="240" w:lineRule="exact"/>
              <w:ind w:left="330" w:hangingChars="150" w:hanging="330"/>
              <w:jc w:val="both"/>
              <w:rPr>
                <w:rFonts w:ascii="標楷體" w:cs="Arial"/>
                <w:b/>
                <w:color w:val="000000"/>
                <w:sz w:val="22"/>
              </w:rPr>
            </w:pPr>
            <w:r w:rsidRPr="00DC7FBB">
              <w:rPr>
                <w:rFonts w:ascii="標楷體" w:hAnsi="標楷體" w:cs="Arial"/>
                <w:b/>
                <w:color w:val="000000"/>
                <w:sz w:val="22"/>
              </w:rPr>
              <w:t>1</w:t>
            </w:r>
            <w:r w:rsidRPr="00DC7FBB">
              <w:rPr>
                <w:rFonts w:ascii="標楷體" w:hAnsi="標楷體" w:cs="Arial" w:hint="eastAsia"/>
                <w:b/>
                <w:color w:val="000000"/>
                <w:sz w:val="22"/>
              </w:rPr>
              <w:t>、</w:t>
            </w:r>
            <w:r w:rsidRPr="00DC7FBB">
              <w:rPr>
                <w:rFonts w:ascii="標楷體" w:hAnsi="標楷體" w:cs="Arial"/>
                <w:b/>
                <w:color w:val="000000"/>
                <w:sz w:val="22"/>
              </w:rPr>
              <w:t>102</w:t>
            </w:r>
            <w:r w:rsidRPr="00DC7FBB">
              <w:rPr>
                <w:rFonts w:ascii="標楷體" w:hAnsi="標楷體" w:cs="Arial" w:hint="eastAsia"/>
                <w:b/>
                <w:color w:val="000000"/>
                <w:sz w:val="22"/>
              </w:rPr>
              <w:t>年全國大專校院學生社團評選暨觀摩活動，協調學校附近多家醫療院所，於活動期間對予各校來參賽人員，若有身體不適能提供特別的關照及協助，看診免掛號費優惠。</w:t>
            </w:r>
          </w:p>
          <w:p w:rsidR="007D5BA9" w:rsidRPr="00DC7FBB" w:rsidRDefault="007D5BA9" w:rsidP="006E27FA">
            <w:pPr>
              <w:snapToGrid w:val="0"/>
              <w:spacing w:line="240" w:lineRule="exact"/>
              <w:ind w:left="330" w:hangingChars="150" w:hanging="330"/>
              <w:jc w:val="both"/>
              <w:rPr>
                <w:rFonts w:ascii="標楷體"/>
                <w:b/>
                <w:color w:val="000000"/>
                <w:sz w:val="22"/>
              </w:rPr>
            </w:pPr>
            <w:r w:rsidRPr="00DC7FBB">
              <w:rPr>
                <w:rFonts w:ascii="標楷體" w:hAnsi="標楷體" w:cs="Arial"/>
                <w:b/>
                <w:color w:val="000000"/>
                <w:sz w:val="22"/>
              </w:rPr>
              <w:t>2</w:t>
            </w:r>
            <w:r w:rsidRPr="00DC7FBB">
              <w:rPr>
                <w:rFonts w:ascii="標楷體" w:hAnsi="標楷體" w:cs="Arial" w:hint="eastAsia"/>
                <w:b/>
                <w:color w:val="000000"/>
                <w:sz w:val="22"/>
              </w:rPr>
              <w:t>、</w:t>
            </w:r>
            <w:r w:rsidRPr="00DC7FBB">
              <w:rPr>
                <w:rFonts w:ascii="標楷體" w:hAnsi="標楷體" w:hint="eastAsia"/>
                <w:b/>
                <w:color w:val="000000"/>
                <w:sz w:val="22"/>
              </w:rPr>
              <w:t>活動期間擔任救護工作，對外傷急症、身體不適、中暑學生隨時提供最合宜協助或照護。（活動期間救護人數共</w:t>
            </w:r>
            <w:r w:rsidRPr="00DC7FBB">
              <w:rPr>
                <w:rFonts w:ascii="標楷體" w:hAnsi="標楷體"/>
                <w:b/>
                <w:color w:val="000000"/>
                <w:sz w:val="22"/>
              </w:rPr>
              <w:t>14</w:t>
            </w:r>
            <w:r w:rsidRPr="00DC7FBB">
              <w:rPr>
                <w:rFonts w:ascii="標楷體" w:hAnsi="標楷體" w:hint="eastAsia"/>
                <w:b/>
                <w:color w:val="000000"/>
                <w:sz w:val="22"/>
              </w:rPr>
              <w:t>人次），認真負責、備極辛勞、表現優異，圓滿完成任務，殊堪嘉許。</w:t>
            </w:r>
          </w:p>
        </w:tc>
        <w:tc>
          <w:tcPr>
            <w:tcW w:w="1036" w:type="dxa"/>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嘉獎一次</w:t>
            </w:r>
          </w:p>
        </w:tc>
        <w:tc>
          <w:tcPr>
            <w:tcW w:w="913" w:type="dxa"/>
          </w:tcPr>
          <w:p w:rsidR="007D5BA9" w:rsidRPr="00DC7FBB" w:rsidRDefault="007D5BA9" w:rsidP="006E27FA">
            <w:pPr>
              <w:spacing w:line="240" w:lineRule="exact"/>
              <w:ind w:leftChars="-50" w:left="-109" w:hangingChars="6" w:hanging="11"/>
              <w:rPr>
                <w:rFonts w:ascii="標楷體"/>
                <w:b/>
                <w:color w:val="000000"/>
                <w:spacing w:val="-14"/>
                <w:sz w:val="21"/>
                <w:szCs w:val="21"/>
              </w:rPr>
            </w:pPr>
            <w:r w:rsidRPr="00DC7FBB">
              <w:rPr>
                <w:rFonts w:ascii="標楷體" w:hint="eastAsia"/>
                <w:b/>
                <w:color w:val="000000"/>
                <w:spacing w:val="-14"/>
                <w:sz w:val="21"/>
                <w:szCs w:val="21"/>
              </w:rPr>
              <w:t>三之</w:t>
            </w:r>
            <w:r w:rsidRPr="00DC7FBB">
              <w:rPr>
                <w:rFonts w:ascii="標楷體"/>
                <w:b/>
                <w:color w:val="000000"/>
                <w:spacing w:val="-14"/>
                <w:sz w:val="21"/>
                <w:szCs w:val="21"/>
              </w:rPr>
              <w:t>(</w:t>
            </w:r>
            <w:r w:rsidRPr="00DC7FBB">
              <w:rPr>
                <w:rFonts w:ascii="標楷體" w:hint="eastAsia"/>
                <w:b/>
                <w:color w:val="000000"/>
                <w:spacing w:val="-14"/>
                <w:sz w:val="21"/>
                <w:szCs w:val="21"/>
              </w:rPr>
              <w:t>三</w:t>
            </w:r>
            <w:r w:rsidRPr="00DC7FBB">
              <w:rPr>
                <w:rFonts w:ascii="標楷體"/>
                <w:b/>
                <w:color w:val="000000"/>
                <w:spacing w:val="-14"/>
                <w:sz w:val="21"/>
                <w:szCs w:val="21"/>
              </w:rPr>
              <w:t xml:space="preserve">) </w:t>
            </w:r>
          </w:p>
          <w:p w:rsidR="007D5BA9" w:rsidRPr="00DC7FBB" w:rsidRDefault="007D5BA9" w:rsidP="006E27FA">
            <w:pPr>
              <w:spacing w:line="240" w:lineRule="exact"/>
              <w:ind w:leftChars="-50" w:left="-109" w:hangingChars="6" w:hanging="11"/>
              <w:rPr>
                <w:rFonts w:ascii="標楷體"/>
                <w:b/>
                <w:color w:val="000000"/>
                <w:spacing w:val="-14"/>
                <w:sz w:val="21"/>
                <w:szCs w:val="21"/>
              </w:rPr>
            </w:pPr>
          </w:p>
          <w:p w:rsidR="007D5BA9" w:rsidRPr="00DC7FBB" w:rsidRDefault="007D5BA9" w:rsidP="006E27FA">
            <w:pPr>
              <w:spacing w:line="240" w:lineRule="exact"/>
              <w:ind w:leftChars="-50" w:left="-110" w:hangingChars="6" w:hanging="10"/>
              <w:rPr>
                <w:rFonts w:ascii="標楷體"/>
                <w:b/>
                <w:color w:val="000000"/>
                <w:spacing w:val="-14"/>
                <w:sz w:val="21"/>
                <w:szCs w:val="21"/>
              </w:rPr>
            </w:pPr>
            <w:r w:rsidRPr="00DC7FBB">
              <w:rPr>
                <w:rFonts w:ascii="標楷體"/>
                <w:b/>
                <w:color w:val="000000"/>
                <w:spacing w:val="-20"/>
                <w:sz w:val="20"/>
                <w:szCs w:val="20"/>
              </w:rPr>
              <w:t xml:space="preserve"> </w:t>
            </w:r>
          </w:p>
        </w:tc>
        <w:tc>
          <w:tcPr>
            <w:tcW w:w="1092" w:type="dxa"/>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嘉獎一次</w:t>
            </w:r>
          </w:p>
        </w:tc>
      </w:tr>
      <w:tr w:rsidR="007D5BA9" w:rsidRPr="00DC7FBB" w:rsidTr="007F6A5F">
        <w:tc>
          <w:tcPr>
            <w:tcW w:w="527" w:type="dxa"/>
            <w:gridSpan w:val="3"/>
            <w:vMerge/>
          </w:tcPr>
          <w:p w:rsidR="007D5BA9" w:rsidRPr="00DC7FBB" w:rsidRDefault="007D5BA9" w:rsidP="006E27FA">
            <w:pPr>
              <w:ind w:leftChars="-27" w:left="-65"/>
              <w:jc w:val="both"/>
              <w:rPr>
                <w:rFonts w:ascii="標楷體"/>
                <w:color w:val="000000"/>
                <w:sz w:val="28"/>
                <w:szCs w:val="28"/>
              </w:rPr>
            </w:pPr>
          </w:p>
        </w:tc>
        <w:tc>
          <w:tcPr>
            <w:tcW w:w="433" w:type="dxa"/>
          </w:tcPr>
          <w:p w:rsidR="007D5BA9" w:rsidRPr="00DC7FBB" w:rsidRDefault="007D5BA9" w:rsidP="006E27FA">
            <w:pPr>
              <w:ind w:leftChars="-27" w:left="-65"/>
              <w:jc w:val="both"/>
              <w:rPr>
                <w:rFonts w:ascii="標楷體" w:hAnsi="標楷體"/>
                <w:color w:val="000000"/>
                <w:sz w:val="28"/>
                <w:szCs w:val="28"/>
              </w:rPr>
            </w:pPr>
            <w:r w:rsidRPr="00DC7FBB">
              <w:rPr>
                <w:rFonts w:ascii="標楷體" w:hAnsi="標楷體"/>
                <w:color w:val="000000"/>
                <w:sz w:val="28"/>
                <w:szCs w:val="28"/>
              </w:rPr>
              <w:t>8</w:t>
            </w:r>
          </w:p>
        </w:tc>
        <w:tc>
          <w:tcPr>
            <w:tcW w:w="1449" w:type="dxa"/>
          </w:tcPr>
          <w:p w:rsidR="007D5BA9" w:rsidRPr="00DC7FBB" w:rsidRDefault="007D5BA9" w:rsidP="006E27FA">
            <w:pPr>
              <w:ind w:leftChars="-30" w:left="-72"/>
              <w:jc w:val="both"/>
              <w:rPr>
                <w:rFonts w:ascii="標楷體"/>
                <w:b/>
                <w:color w:val="000000"/>
                <w:spacing w:val="-14"/>
                <w:sz w:val="22"/>
              </w:rPr>
            </w:pPr>
            <w:r w:rsidRPr="00DC7FBB">
              <w:rPr>
                <w:rFonts w:ascii="標楷體" w:hAnsi="標楷體" w:hint="eastAsia"/>
                <w:b/>
                <w:color w:val="000000"/>
                <w:spacing w:val="-14"/>
                <w:sz w:val="22"/>
              </w:rPr>
              <w:t>學生事務處</w:t>
            </w:r>
          </w:p>
        </w:tc>
        <w:tc>
          <w:tcPr>
            <w:tcW w:w="926" w:type="dxa"/>
          </w:tcPr>
          <w:p w:rsidR="007D5BA9" w:rsidRPr="00DC7FBB" w:rsidRDefault="007D5BA9" w:rsidP="006E27FA">
            <w:pPr>
              <w:ind w:leftChars="-26" w:left="-50" w:hangingChars="5" w:hanging="12"/>
              <w:jc w:val="both"/>
              <w:rPr>
                <w:b/>
                <w:color w:val="000000"/>
                <w:szCs w:val="24"/>
              </w:rPr>
            </w:pPr>
            <w:r w:rsidRPr="00DC7FBB">
              <w:rPr>
                <w:rFonts w:ascii="標楷體" w:hAnsi="標楷體" w:hint="eastAsia"/>
                <w:b/>
                <w:color w:val="000000"/>
                <w:szCs w:val="24"/>
              </w:rPr>
              <w:t>護理師</w:t>
            </w:r>
          </w:p>
        </w:tc>
        <w:tc>
          <w:tcPr>
            <w:tcW w:w="966" w:type="dxa"/>
          </w:tcPr>
          <w:p w:rsidR="007D5BA9" w:rsidRPr="00DC7FBB" w:rsidRDefault="007D5BA9" w:rsidP="006E27FA">
            <w:pPr>
              <w:jc w:val="center"/>
              <w:rPr>
                <w:rFonts w:ascii="標楷體"/>
                <w:b/>
                <w:color w:val="000000"/>
              </w:rPr>
            </w:pPr>
            <w:r w:rsidRPr="00DC7FBB">
              <w:rPr>
                <w:rFonts w:ascii="標楷體" w:hAnsi="標楷體" w:hint="eastAsia"/>
                <w:b/>
                <w:color w:val="000000"/>
              </w:rPr>
              <w:t>潘鳳美</w:t>
            </w:r>
          </w:p>
        </w:tc>
        <w:tc>
          <w:tcPr>
            <w:tcW w:w="3423" w:type="dxa"/>
          </w:tcPr>
          <w:p w:rsidR="007D5BA9" w:rsidRPr="00DC7FBB" w:rsidRDefault="007D5BA9" w:rsidP="006E27FA">
            <w:pPr>
              <w:snapToGrid w:val="0"/>
              <w:spacing w:line="240" w:lineRule="exact"/>
              <w:jc w:val="both"/>
              <w:rPr>
                <w:rFonts w:ascii="標楷體"/>
                <w:b/>
                <w:color w:val="000000"/>
                <w:sz w:val="22"/>
              </w:rPr>
            </w:pPr>
            <w:r w:rsidRPr="00DC7FBB">
              <w:rPr>
                <w:rFonts w:ascii="標楷體" w:hAnsi="標楷體" w:cs="Arial"/>
                <w:b/>
                <w:color w:val="000000"/>
                <w:sz w:val="22"/>
              </w:rPr>
              <w:t>102</w:t>
            </w:r>
            <w:r w:rsidRPr="00DC7FBB">
              <w:rPr>
                <w:rFonts w:ascii="標楷體" w:hAnsi="標楷體" w:cs="Arial" w:hint="eastAsia"/>
                <w:b/>
                <w:color w:val="000000"/>
                <w:sz w:val="22"/>
              </w:rPr>
              <w:t>年全國大專校院學生社團評選暨觀摩活動，</w:t>
            </w:r>
            <w:r w:rsidRPr="00DC7FBB">
              <w:rPr>
                <w:rFonts w:ascii="標楷體" w:hAnsi="標楷體" w:hint="eastAsia"/>
                <w:b/>
                <w:color w:val="000000"/>
                <w:sz w:val="22"/>
              </w:rPr>
              <w:t>活動期間擔任救護工作，對外傷急症、身體不適、中暑學生隨時提供最合宜協助或照護。（活動期間救護人數共</w:t>
            </w:r>
            <w:r w:rsidRPr="00DC7FBB">
              <w:rPr>
                <w:rFonts w:ascii="標楷體" w:hAnsi="標楷體"/>
                <w:b/>
                <w:color w:val="000000"/>
                <w:sz w:val="22"/>
              </w:rPr>
              <w:t>14</w:t>
            </w:r>
            <w:r w:rsidRPr="00DC7FBB">
              <w:rPr>
                <w:rFonts w:ascii="標楷體" w:hAnsi="標楷體" w:hint="eastAsia"/>
                <w:b/>
                <w:color w:val="000000"/>
                <w:sz w:val="22"/>
              </w:rPr>
              <w:t>人次），認真負責、備極辛勞、表現優異，圓滿完成任務，殊堪嘉許。</w:t>
            </w:r>
          </w:p>
        </w:tc>
        <w:tc>
          <w:tcPr>
            <w:tcW w:w="1036" w:type="dxa"/>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嘉獎一次</w:t>
            </w:r>
          </w:p>
        </w:tc>
        <w:tc>
          <w:tcPr>
            <w:tcW w:w="913" w:type="dxa"/>
          </w:tcPr>
          <w:p w:rsidR="007D5BA9" w:rsidRPr="00DC7FBB" w:rsidRDefault="007D5BA9" w:rsidP="006E27FA">
            <w:pPr>
              <w:spacing w:line="240" w:lineRule="exact"/>
              <w:ind w:leftChars="-50" w:left="-109" w:hangingChars="6" w:hanging="11"/>
              <w:rPr>
                <w:rFonts w:ascii="標楷體"/>
                <w:b/>
                <w:color w:val="000000"/>
                <w:spacing w:val="-14"/>
                <w:sz w:val="21"/>
                <w:szCs w:val="21"/>
              </w:rPr>
            </w:pPr>
            <w:r w:rsidRPr="00DC7FBB">
              <w:rPr>
                <w:rFonts w:ascii="標楷體" w:hint="eastAsia"/>
                <w:b/>
                <w:color w:val="000000"/>
                <w:spacing w:val="-14"/>
                <w:sz w:val="21"/>
                <w:szCs w:val="21"/>
              </w:rPr>
              <w:t>三之</w:t>
            </w:r>
            <w:r w:rsidRPr="00DC7FBB">
              <w:rPr>
                <w:rFonts w:ascii="標楷體"/>
                <w:b/>
                <w:color w:val="000000"/>
                <w:spacing w:val="-14"/>
                <w:sz w:val="21"/>
                <w:szCs w:val="21"/>
              </w:rPr>
              <w:t>(</w:t>
            </w:r>
            <w:r w:rsidRPr="00DC7FBB">
              <w:rPr>
                <w:rFonts w:ascii="標楷體" w:hint="eastAsia"/>
                <w:b/>
                <w:color w:val="000000"/>
                <w:spacing w:val="-14"/>
                <w:sz w:val="21"/>
                <w:szCs w:val="21"/>
              </w:rPr>
              <w:t>三</w:t>
            </w:r>
            <w:r w:rsidRPr="00DC7FBB">
              <w:rPr>
                <w:rFonts w:ascii="標楷體"/>
                <w:b/>
                <w:color w:val="000000"/>
                <w:spacing w:val="-14"/>
                <w:sz w:val="21"/>
                <w:szCs w:val="21"/>
              </w:rPr>
              <w:t xml:space="preserve">) </w:t>
            </w:r>
          </w:p>
          <w:p w:rsidR="007D5BA9" w:rsidRPr="00DC7FBB" w:rsidRDefault="007D5BA9" w:rsidP="006E27FA">
            <w:pPr>
              <w:spacing w:line="240" w:lineRule="exact"/>
              <w:ind w:leftChars="-50" w:left="-110" w:hangingChars="6" w:hanging="10"/>
              <w:rPr>
                <w:rFonts w:ascii="標楷體"/>
                <w:b/>
                <w:color w:val="000000"/>
                <w:spacing w:val="-14"/>
                <w:sz w:val="21"/>
                <w:szCs w:val="21"/>
              </w:rPr>
            </w:pPr>
            <w:r w:rsidRPr="00DC7FBB">
              <w:rPr>
                <w:rFonts w:ascii="標楷體"/>
                <w:b/>
                <w:color w:val="000000"/>
                <w:spacing w:val="-20"/>
                <w:sz w:val="20"/>
                <w:szCs w:val="20"/>
              </w:rPr>
              <w:t xml:space="preserve"> </w:t>
            </w:r>
          </w:p>
        </w:tc>
        <w:tc>
          <w:tcPr>
            <w:tcW w:w="1092" w:type="dxa"/>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嘉獎一次</w:t>
            </w:r>
          </w:p>
        </w:tc>
      </w:tr>
      <w:tr w:rsidR="007D5BA9" w:rsidRPr="00DC7FBB" w:rsidTr="007F6A5F">
        <w:tc>
          <w:tcPr>
            <w:tcW w:w="527" w:type="dxa"/>
            <w:gridSpan w:val="3"/>
            <w:vMerge/>
          </w:tcPr>
          <w:p w:rsidR="007D5BA9" w:rsidRPr="00DC7FBB" w:rsidRDefault="007D5BA9" w:rsidP="006E27FA">
            <w:pPr>
              <w:ind w:leftChars="-27" w:left="-65"/>
              <w:jc w:val="both"/>
              <w:rPr>
                <w:rFonts w:ascii="標楷體"/>
                <w:color w:val="000000"/>
                <w:sz w:val="28"/>
                <w:szCs w:val="28"/>
              </w:rPr>
            </w:pPr>
          </w:p>
        </w:tc>
        <w:tc>
          <w:tcPr>
            <w:tcW w:w="433" w:type="dxa"/>
          </w:tcPr>
          <w:p w:rsidR="007D5BA9" w:rsidRPr="00DC7FBB" w:rsidRDefault="007D5BA9" w:rsidP="006E27FA">
            <w:pPr>
              <w:ind w:leftChars="-27" w:left="-65"/>
              <w:jc w:val="both"/>
              <w:rPr>
                <w:rFonts w:ascii="標楷體" w:hAnsi="標楷體"/>
                <w:color w:val="000000"/>
                <w:sz w:val="28"/>
                <w:szCs w:val="28"/>
              </w:rPr>
            </w:pPr>
            <w:r w:rsidRPr="00DC7FBB">
              <w:rPr>
                <w:rFonts w:ascii="標楷體" w:hAnsi="標楷體"/>
                <w:color w:val="000000"/>
                <w:sz w:val="28"/>
                <w:szCs w:val="28"/>
              </w:rPr>
              <w:t>9</w:t>
            </w:r>
          </w:p>
        </w:tc>
        <w:tc>
          <w:tcPr>
            <w:tcW w:w="1449" w:type="dxa"/>
          </w:tcPr>
          <w:p w:rsidR="007D5BA9" w:rsidRPr="00DC7FBB" w:rsidRDefault="007D5BA9" w:rsidP="006E27FA">
            <w:pPr>
              <w:ind w:leftChars="-30" w:left="-72"/>
              <w:jc w:val="both"/>
              <w:rPr>
                <w:rFonts w:ascii="標楷體"/>
                <w:b/>
                <w:color w:val="000000"/>
                <w:spacing w:val="-14"/>
                <w:sz w:val="22"/>
              </w:rPr>
            </w:pPr>
            <w:r w:rsidRPr="00DC7FBB">
              <w:rPr>
                <w:rFonts w:ascii="標楷體" w:hAnsi="標楷體" w:hint="eastAsia"/>
                <w:b/>
                <w:color w:val="000000"/>
                <w:spacing w:val="-14"/>
                <w:sz w:val="22"/>
              </w:rPr>
              <w:t>學生事務處</w:t>
            </w:r>
          </w:p>
        </w:tc>
        <w:tc>
          <w:tcPr>
            <w:tcW w:w="926" w:type="dxa"/>
          </w:tcPr>
          <w:p w:rsidR="007D5BA9" w:rsidRPr="00DC7FBB" w:rsidRDefault="007D5BA9" w:rsidP="006E27FA">
            <w:pPr>
              <w:ind w:leftChars="-26" w:left="-50" w:hangingChars="5" w:hanging="12"/>
              <w:jc w:val="both"/>
              <w:rPr>
                <w:b/>
                <w:color w:val="000000"/>
              </w:rPr>
            </w:pPr>
            <w:r w:rsidRPr="00DC7FBB">
              <w:rPr>
                <w:rFonts w:ascii="標楷體" w:hAnsi="標楷體" w:hint="eastAsia"/>
                <w:b/>
                <w:color w:val="000000"/>
              </w:rPr>
              <w:t>辦事員</w:t>
            </w:r>
          </w:p>
        </w:tc>
        <w:tc>
          <w:tcPr>
            <w:tcW w:w="966" w:type="dxa"/>
          </w:tcPr>
          <w:p w:rsidR="007D5BA9" w:rsidRPr="00DC7FBB" w:rsidRDefault="007D5BA9" w:rsidP="006E27FA">
            <w:pPr>
              <w:ind w:leftChars="-30" w:left="-72"/>
              <w:jc w:val="both"/>
              <w:rPr>
                <w:b/>
                <w:color w:val="000000"/>
              </w:rPr>
            </w:pPr>
            <w:r w:rsidRPr="00DC7FBB">
              <w:rPr>
                <w:rFonts w:ascii="標楷體" w:hAnsi="標楷體" w:hint="eastAsia"/>
                <w:b/>
                <w:color w:val="000000"/>
              </w:rPr>
              <w:t>黃小又</w:t>
            </w:r>
          </w:p>
        </w:tc>
        <w:tc>
          <w:tcPr>
            <w:tcW w:w="3423" w:type="dxa"/>
          </w:tcPr>
          <w:p w:rsidR="007D5BA9" w:rsidRPr="00DC7FBB" w:rsidRDefault="007D5BA9" w:rsidP="006E27FA">
            <w:pPr>
              <w:snapToGrid w:val="0"/>
              <w:spacing w:line="240" w:lineRule="exact"/>
              <w:jc w:val="both"/>
              <w:rPr>
                <w:rFonts w:ascii="標楷體"/>
                <w:b/>
                <w:color w:val="000000"/>
                <w:sz w:val="22"/>
              </w:rPr>
            </w:pPr>
            <w:r w:rsidRPr="00DC7FBB">
              <w:rPr>
                <w:rFonts w:ascii="標楷體" w:hAnsi="標楷體" w:hint="eastAsia"/>
                <w:b/>
                <w:color w:val="000000"/>
                <w:sz w:val="22"/>
              </w:rPr>
              <w:t>協助</w:t>
            </w:r>
            <w:r w:rsidRPr="00DC7FBB">
              <w:rPr>
                <w:rFonts w:ascii="標楷體" w:hAnsi="標楷體"/>
                <w:b/>
                <w:color w:val="000000"/>
                <w:sz w:val="22"/>
              </w:rPr>
              <w:t>102</w:t>
            </w:r>
            <w:r w:rsidRPr="00DC7FBB">
              <w:rPr>
                <w:rFonts w:ascii="標楷體" w:hAnsi="標楷體" w:hint="eastAsia"/>
                <w:b/>
                <w:color w:val="000000"/>
                <w:sz w:val="22"/>
              </w:rPr>
              <w:t>年全國大專校院學生社團評選暨觀摩活動場地垃圾清潔工作，圓滿達成任務。</w:t>
            </w:r>
          </w:p>
        </w:tc>
        <w:tc>
          <w:tcPr>
            <w:tcW w:w="1036" w:type="dxa"/>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嘉獎一次</w:t>
            </w:r>
          </w:p>
        </w:tc>
        <w:tc>
          <w:tcPr>
            <w:tcW w:w="913" w:type="dxa"/>
          </w:tcPr>
          <w:p w:rsidR="007D5BA9" w:rsidRPr="00DC7FBB" w:rsidRDefault="007D5BA9" w:rsidP="006E27FA">
            <w:pPr>
              <w:spacing w:line="240" w:lineRule="exact"/>
              <w:ind w:leftChars="-50" w:left="-109" w:hangingChars="6" w:hanging="11"/>
              <w:rPr>
                <w:rFonts w:ascii="標楷體"/>
                <w:b/>
                <w:color w:val="000000"/>
                <w:spacing w:val="-14"/>
                <w:sz w:val="21"/>
                <w:szCs w:val="21"/>
              </w:rPr>
            </w:pPr>
            <w:r w:rsidRPr="00DC7FBB">
              <w:rPr>
                <w:rFonts w:ascii="標楷體" w:hint="eastAsia"/>
                <w:b/>
                <w:color w:val="000000"/>
                <w:spacing w:val="-14"/>
                <w:sz w:val="21"/>
                <w:szCs w:val="21"/>
              </w:rPr>
              <w:t>三之</w:t>
            </w:r>
            <w:r w:rsidRPr="00DC7FBB">
              <w:rPr>
                <w:rFonts w:ascii="標楷體"/>
                <w:b/>
                <w:color w:val="000000"/>
                <w:spacing w:val="-14"/>
                <w:sz w:val="21"/>
                <w:szCs w:val="21"/>
              </w:rPr>
              <w:t>(</w:t>
            </w:r>
            <w:r w:rsidRPr="00DC7FBB">
              <w:rPr>
                <w:rFonts w:ascii="標楷體" w:hint="eastAsia"/>
                <w:b/>
                <w:color w:val="000000"/>
                <w:spacing w:val="-14"/>
                <w:sz w:val="21"/>
                <w:szCs w:val="21"/>
              </w:rPr>
              <w:t>三</w:t>
            </w:r>
            <w:r w:rsidRPr="00DC7FBB">
              <w:rPr>
                <w:rFonts w:ascii="標楷體"/>
                <w:b/>
                <w:color w:val="000000"/>
                <w:spacing w:val="-14"/>
                <w:sz w:val="21"/>
                <w:szCs w:val="21"/>
              </w:rPr>
              <w:t xml:space="preserve">) </w:t>
            </w:r>
          </w:p>
          <w:p w:rsidR="007D5BA9" w:rsidRPr="00DC7FBB" w:rsidRDefault="007D5BA9" w:rsidP="006E27FA">
            <w:pPr>
              <w:spacing w:line="240" w:lineRule="exact"/>
              <w:ind w:leftChars="-50" w:left="-109" w:hangingChars="6" w:hanging="11"/>
              <w:rPr>
                <w:rFonts w:ascii="標楷體"/>
                <w:b/>
                <w:color w:val="000000"/>
                <w:spacing w:val="-14"/>
                <w:sz w:val="21"/>
                <w:szCs w:val="21"/>
              </w:rPr>
            </w:pPr>
          </w:p>
          <w:p w:rsidR="007D5BA9" w:rsidRPr="00DC7FBB" w:rsidRDefault="007D5BA9" w:rsidP="006E27FA">
            <w:pPr>
              <w:spacing w:line="240" w:lineRule="exact"/>
              <w:ind w:leftChars="-50" w:left="-110" w:hangingChars="6" w:hanging="10"/>
              <w:rPr>
                <w:rFonts w:ascii="標楷體"/>
                <w:b/>
                <w:color w:val="000000"/>
                <w:spacing w:val="-14"/>
                <w:sz w:val="21"/>
                <w:szCs w:val="21"/>
              </w:rPr>
            </w:pPr>
            <w:r w:rsidRPr="00DC7FBB">
              <w:rPr>
                <w:rFonts w:ascii="標楷體"/>
                <w:b/>
                <w:color w:val="000000"/>
                <w:spacing w:val="-20"/>
                <w:sz w:val="20"/>
                <w:szCs w:val="20"/>
              </w:rPr>
              <w:t xml:space="preserve"> </w:t>
            </w:r>
          </w:p>
        </w:tc>
        <w:tc>
          <w:tcPr>
            <w:tcW w:w="1092" w:type="dxa"/>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嘉獎一次</w:t>
            </w:r>
          </w:p>
        </w:tc>
      </w:tr>
      <w:tr w:rsidR="007D5BA9" w:rsidRPr="00DC7FBB" w:rsidTr="007F6A5F">
        <w:tc>
          <w:tcPr>
            <w:tcW w:w="527" w:type="dxa"/>
            <w:gridSpan w:val="3"/>
            <w:vMerge/>
          </w:tcPr>
          <w:p w:rsidR="007D5BA9" w:rsidRPr="00DC7FBB" w:rsidRDefault="007D5BA9" w:rsidP="006E27FA">
            <w:pPr>
              <w:ind w:leftChars="-27" w:left="-65"/>
              <w:jc w:val="both"/>
              <w:rPr>
                <w:rFonts w:ascii="標楷體"/>
                <w:color w:val="000000"/>
                <w:sz w:val="28"/>
                <w:szCs w:val="28"/>
              </w:rPr>
            </w:pPr>
          </w:p>
        </w:tc>
        <w:tc>
          <w:tcPr>
            <w:tcW w:w="433" w:type="dxa"/>
          </w:tcPr>
          <w:p w:rsidR="007D5BA9" w:rsidRPr="00DC7FBB" w:rsidRDefault="007D5BA9" w:rsidP="006E27FA">
            <w:pPr>
              <w:ind w:leftChars="-27" w:left="-65"/>
              <w:jc w:val="both"/>
              <w:rPr>
                <w:rFonts w:ascii="標楷體" w:hAnsi="標楷體"/>
                <w:color w:val="000000"/>
                <w:szCs w:val="24"/>
              </w:rPr>
            </w:pPr>
            <w:r w:rsidRPr="00DC7FBB">
              <w:rPr>
                <w:rFonts w:ascii="標楷體" w:hAnsi="標楷體"/>
                <w:color w:val="000000"/>
                <w:szCs w:val="24"/>
              </w:rPr>
              <w:t>10</w:t>
            </w:r>
          </w:p>
        </w:tc>
        <w:tc>
          <w:tcPr>
            <w:tcW w:w="1449" w:type="dxa"/>
          </w:tcPr>
          <w:p w:rsidR="007D5BA9" w:rsidRPr="00DC7FBB" w:rsidRDefault="007D5BA9" w:rsidP="006E27FA">
            <w:pPr>
              <w:ind w:leftChars="-30" w:left="-72"/>
              <w:jc w:val="both"/>
              <w:rPr>
                <w:rFonts w:ascii="標楷體"/>
                <w:b/>
                <w:color w:val="000000"/>
                <w:spacing w:val="-14"/>
                <w:sz w:val="22"/>
              </w:rPr>
            </w:pPr>
            <w:r w:rsidRPr="00DC7FBB">
              <w:rPr>
                <w:rFonts w:ascii="標楷體" w:hAnsi="標楷體" w:hint="eastAsia"/>
                <w:b/>
                <w:color w:val="000000"/>
                <w:spacing w:val="-14"/>
                <w:sz w:val="22"/>
              </w:rPr>
              <w:t>學生事務處</w:t>
            </w:r>
          </w:p>
        </w:tc>
        <w:tc>
          <w:tcPr>
            <w:tcW w:w="926" w:type="dxa"/>
          </w:tcPr>
          <w:p w:rsidR="007D5BA9" w:rsidRPr="00DC7FBB" w:rsidRDefault="007D5BA9" w:rsidP="006E27FA">
            <w:pPr>
              <w:ind w:leftChars="-26" w:left="-51" w:hangingChars="5" w:hanging="11"/>
              <w:jc w:val="both"/>
              <w:rPr>
                <w:rFonts w:ascii="標楷體"/>
                <w:b/>
                <w:color w:val="000000"/>
                <w:spacing w:val="-14"/>
                <w:szCs w:val="24"/>
              </w:rPr>
            </w:pPr>
            <w:r w:rsidRPr="00DC7FBB">
              <w:rPr>
                <w:rFonts w:hint="eastAsia"/>
                <w:b/>
                <w:color w:val="000000"/>
                <w:sz w:val="22"/>
              </w:rPr>
              <w:t>輔導員</w:t>
            </w:r>
          </w:p>
        </w:tc>
        <w:tc>
          <w:tcPr>
            <w:tcW w:w="966" w:type="dxa"/>
          </w:tcPr>
          <w:p w:rsidR="007D5BA9" w:rsidRPr="00DC7FBB" w:rsidRDefault="007D5BA9" w:rsidP="006E27FA">
            <w:pPr>
              <w:ind w:leftChars="-30" w:left="-72"/>
              <w:jc w:val="both"/>
              <w:rPr>
                <w:b/>
                <w:color w:val="000000"/>
              </w:rPr>
            </w:pPr>
            <w:r w:rsidRPr="00DC7FBB">
              <w:rPr>
                <w:rFonts w:hint="eastAsia"/>
                <w:b/>
                <w:color w:val="000000"/>
                <w:sz w:val="22"/>
              </w:rPr>
              <w:t>楊竣貴</w:t>
            </w:r>
          </w:p>
        </w:tc>
        <w:tc>
          <w:tcPr>
            <w:tcW w:w="3423" w:type="dxa"/>
          </w:tcPr>
          <w:p w:rsidR="007D5BA9" w:rsidRPr="00DC7FBB" w:rsidRDefault="007D5BA9" w:rsidP="006E27FA">
            <w:pPr>
              <w:snapToGrid w:val="0"/>
              <w:spacing w:line="240" w:lineRule="exact"/>
              <w:jc w:val="both"/>
              <w:rPr>
                <w:rFonts w:ascii="標楷體"/>
                <w:b/>
                <w:color w:val="000000"/>
                <w:sz w:val="22"/>
              </w:rPr>
            </w:pPr>
            <w:r w:rsidRPr="00DC7FBB">
              <w:rPr>
                <w:rFonts w:ascii="標楷體" w:hAnsi="標楷體" w:hint="eastAsia"/>
                <w:b/>
                <w:color w:val="000000"/>
                <w:sz w:val="22"/>
              </w:rPr>
              <w:t>擔任「</w:t>
            </w:r>
            <w:r w:rsidRPr="00DC7FBB">
              <w:rPr>
                <w:rFonts w:ascii="標楷體" w:hAnsi="標楷體"/>
                <w:b/>
                <w:color w:val="000000"/>
                <w:sz w:val="22"/>
              </w:rPr>
              <w:t>102</w:t>
            </w:r>
            <w:r w:rsidRPr="00DC7FBB">
              <w:rPr>
                <w:rFonts w:ascii="標楷體" w:hAnsi="標楷體" w:hint="eastAsia"/>
                <w:b/>
                <w:color w:val="000000"/>
                <w:sz w:val="22"/>
              </w:rPr>
              <w:t>年全國大專校院學生社團評選暨觀摩活動」活動之宿服組工作</w:t>
            </w:r>
            <w:r>
              <w:rPr>
                <w:rFonts w:ascii="標楷體" w:hAnsi="標楷體" w:hint="eastAsia"/>
                <w:b/>
                <w:color w:val="000000"/>
                <w:sz w:val="22"/>
              </w:rPr>
              <w:t>。</w:t>
            </w:r>
          </w:p>
          <w:p w:rsidR="007D5BA9" w:rsidRPr="00DC7FBB" w:rsidRDefault="007D5BA9" w:rsidP="006E27FA">
            <w:pPr>
              <w:numPr>
                <w:ilvl w:val="0"/>
                <w:numId w:val="3"/>
              </w:numPr>
              <w:snapToGrid w:val="0"/>
              <w:spacing w:line="240" w:lineRule="exact"/>
              <w:jc w:val="both"/>
              <w:rPr>
                <w:rFonts w:ascii="標楷體"/>
                <w:b/>
                <w:color w:val="000000"/>
                <w:sz w:val="22"/>
              </w:rPr>
            </w:pPr>
            <w:r w:rsidRPr="00DC7FBB">
              <w:rPr>
                <w:rFonts w:ascii="標楷體" w:hAnsi="標楷體" w:hint="eastAsia"/>
                <w:b/>
                <w:color w:val="000000"/>
                <w:sz w:val="22"/>
              </w:rPr>
              <w:t>規劃及安排評審老師會議午餐</w:t>
            </w:r>
          </w:p>
          <w:p w:rsidR="007D5BA9" w:rsidRPr="00DC7FBB" w:rsidRDefault="007D5BA9" w:rsidP="006E27FA">
            <w:pPr>
              <w:numPr>
                <w:ilvl w:val="0"/>
                <w:numId w:val="3"/>
              </w:numPr>
              <w:snapToGrid w:val="0"/>
              <w:spacing w:line="240" w:lineRule="exact"/>
              <w:jc w:val="both"/>
              <w:rPr>
                <w:rFonts w:ascii="標楷體"/>
                <w:b/>
                <w:color w:val="000000"/>
                <w:sz w:val="22"/>
              </w:rPr>
            </w:pPr>
            <w:r w:rsidRPr="00DC7FBB">
              <w:rPr>
                <w:rFonts w:ascii="標楷體" w:hAnsi="標楷體" w:hint="eastAsia"/>
                <w:b/>
                <w:color w:val="000000"/>
                <w:sz w:val="22"/>
              </w:rPr>
              <w:t>協助與會人員便當發送</w:t>
            </w:r>
          </w:p>
          <w:p w:rsidR="007D5BA9" w:rsidRPr="00DC7FBB" w:rsidRDefault="007D5BA9" w:rsidP="006E27FA">
            <w:pPr>
              <w:numPr>
                <w:ilvl w:val="0"/>
                <w:numId w:val="3"/>
              </w:numPr>
              <w:snapToGrid w:val="0"/>
              <w:spacing w:line="240" w:lineRule="exact"/>
              <w:jc w:val="both"/>
              <w:rPr>
                <w:rFonts w:ascii="標楷體"/>
                <w:b/>
                <w:color w:val="000000"/>
                <w:sz w:val="22"/>
              </w:rPr>
            </w:pPr>
            <w:r w:rsidRPr="00DC7FBB">
              <w:rPr>
                <w:rFonts w:ascii="標楷體" w:hAnsi="標楷體" w:hint="eastAsia"/>
                <w:b/>
                <w:color w:val="000000"/>
                <w:sz w:val="22"/>
              </w:rPr>
              <w:t>協助活動期間各項業務</w:t>
            </w:r>
          </w:p>
        </w:tc>
        <w:tc>
          <w:tcPr>
            <w:tcW w:w="1036" w:type="dxa"/>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嘉獎一次</w:t>
            </w:r>
          </w:p>
        </w:tc>
        <w:tc>
          <w:tcPr>
            <w:tcW w:w="913" w:type="dxa"/>
          </w:tcPr>
          <w:p w:rsidR="007D5BA9" w:rsidRPr="00DC7FBB" w:rsidRDefault="007D5BA9" w:rsidP="006E27FA">
            <w:pPr>
              <w:spacing w:line="240" w:lineRule="exact"/>
              <w:ind w:leftChars="-50" w:left="-109" w:hangingChars="6" w:hanging="11"/>
              <w:rPr>
                <w:rFonts w:ascii="標楷體"/>
                <w:b/>
                <w:color w:val="000000"/>
                <w:spacing w:val="-14"/>
                <w:sz w:val="21"/>
                <w:szCs w:val="21"/>
              </w:rPr>
            </w:pPr>
            <w:r w:rsidRPr="00DC7FBB">
              <w:rPr>
                <w:rFonts w:ascii="標楷體" w:hint="eastAsia"/>
                <w:b/>
                <w:color w:val="000000"/>
                <w:spacing w:val="-14"/>
                <w:sz w:val="21"/>
                <w:szCs w:val="21"/>
              </w:rPr>
              <w:t>三之</w:t>
            </w:r>
            <w:r w:rsidRPr="00DC7FBB">
              <w:rPr>
                <w:rFonts w:ascii="標楷體"/>
                <w:b/>
                <w:color w:val="000000"/>
                <w:spacing w:val="-14"/>
                <w:sz w:val="21"/>
                <w:szCs w:val="21"/>
              </w:rPr>
              <w:t>(</w:t>
            </w:r>
            <w:r w:rsidRPr="00DC7FBB">
              <w:rPr>
                <w:rFonts w:ascii="標楷體" w:hint="eastAsia"/>
                <w:b/>
                <w:color w:val="000000"/>
                <w:spacing w:val="-14"/>
                <w:sz w:val="21"/>
                <w:szCs w:val="21"/>
              </w:rPr>
              <w:t>三</w:t>
            </w:r>
            <w:r w:rsidRPr="00DC7FBB">
              <w:rPr>
                <w:rFonts w:ascii="標楷體"/>
                <w:b/>
                <w:color w:val="000000"/>
                <w:spacing w:val="-14"/>
                <w:sz w:val="21"/>
                <w:szCs w:val="21"/>
              </w:rPr>
              <w:t xml:space="preserve">) </w:t>
            </w:r>
          </w:p>
          <w:p w:rsidR="007D5BA9" w:rsidRPr="00DC7FBB" w:rsidRDefault="007D5BA9" w:rsidP="006E27FA">
            <w:pPr>
              <w:spacing w:line="240" w:lineRule="exact"/>
              <w:ind w:leftChars="-50" w:left="-109" w:hangingChars="6" w:hanging="11"/>
              <w:rPr>
                <w:rFonts w:ascii="標楷體"/>
                <w:b/>
                <w:color w:val="000000"/>
                <w:spacing w:val="-14"/>
                <w:sz w:val="21"/>
                <w:szCs w:val="21"/>
              </w:rPr>
            </w:pPr>
          </w:p>
          <w:p w:rsidR="007D5BA9" w:rsidRPr="00DC7FBB" w:rsidRDefault="007D5BA9" w:rsidP="006E27FA">
            <w:pPr>
              <w:spacing w:line="240" w:lineRule="exact"/>
              <w:ind w:leftChars="-50" w:left="-110" w:hangingChars="6" w:hanging="10"/>
              <w:rPr>
                <w:rFonts w:ascii="標楷體"/>
                <w:b/>
                <w:color w:val="000000"/>
                <w:spacing w:val="-14"/>
                <w:sz w:val="21"/>
                <w:szCs w:val="21"/>
              </w:rPr>
            </w:pPr>
            <w:r w:rsidRPr="00DC7FBB">
              <w:rPr>
                <w:rFonts w:ascii="標楷體"/>
                <w:b/>
                <w:color w:val="000000"/>
                <w:spacing w:val="-20"/>
                <w:sz w:val="20"/>
                <w:szCs w:val="20"/>
              </w:rPr>
              <w:t xml:space="preserve"> </w:t>
            </w:r>
          </w:p>
        </w:tc>
        <w:tc>
          <w:tcPr>
            <w:tcW w:w="1092" w:type="dxa"/>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嘉獎一次</w:t>
            </w:r>
          </w:p>
        </w:tc>
      </w:tr>
      <w:tr w:rsidR="007D5BA9" w:rsidRPr="00DC7FBB" w:rsidTr="007F6A5F">
        <w:tc>
          <w:tcPr>
            <w:tcW w:w="527" w:type="dxa"/>
            <w:gridSpan w:val="3"/>
            <w:vMerge w:val="restart"/>
            <w:tcBorders>
              <w:top w:val="double" w:sz="4" w:space="0" w:color="auto"/>
            </w:tcBorders>
          </w:tcPr>
          <w:p w:rsidR="007D5BA9" w:rsidRPr="00DC7FBB" w:rsidRDefault="007D5BA9" w:rsidP="006E27FA">
            <w:pPr>
              <w:ind w:leftChars="-27" w:left="-65"/>
              <w:jc w:val="both"/>
              <w:rPr>
                <w:rFonts w:ascii="標楷體"/>
                <w:color w:val="000000"/>
                <w:sz w:val="28"/>
                <w:szCs w:val="28"/>
              </w:rPr>
            </w:pPr>
            <w:r w:rsidRPr="00DC7FBB">
              <w:rPr>
                <w:rFonts w:ascii="標楷體"/>
                <w:color w:val="000000"/>
                <w:sz w:val="28"/>
                <w:szCs w:val="28"/>
              </w:rPr>
              <w:t>3</w:t>
            </w:r>
          </w:p>
        </w:tc>
        <w:tc>
          <w:tcPr>
            <w:tcW w:w="433" w:type="dxa"/>
            <w:tcBorders>
              <w:top w:val="double" w:sz="4" w:space="0" w:color="auto"/>
            </w:tcBorders>
          </w:tcPr>
          <w:p w:rsidR="007D5BA9" w:rsidRPr="00DC7FBB" w:rsidRDefault="007D5BA9" w:rsidP="006E27FA">
            <w:pPr>
              <w:ind w:leftChars="-27" w:left="-65"/>
              <w:jc w:val="both"/>
              <w:rPr>
                <w:rFonts w:ascii="標楷體" w:hAnsi="標楷體"/>
                <w:color w:val="000000"/>
                <w:szCs w:val="24"/>
              </w:rPr>
            </w:pPr>
            <w:r w:rsidRPr="00DC7FBB">
              <w:rPr>
                <w:rFonts w:ascii="標楷體" w:hAnsi="標楷體"/>
                <w:color w:val="000000"/>
                <w:szCs w:val="24"/>
              </w:rPr>
              <w:t>1</w:t>
            </w:r>
          </w:p>
        </w:tc>
        <w:tc>
          <w:tcPr>
            <w:tcW w:w="1449" w:type="dxa"/>
            <w:tcBorders>
              <w:top w:val="double" w:sz="4" w:space="0" w:color="auto"/>
            </w:tcBorders>
          </w:tcPr>
          <w:p w:rsidR="007D5BA9" w:rsidRPr="00DC7FBB" w:rsidRDefault="007D5BA9" w:rsidP="006E27FA">
            <w:pPr>
              <w:ind w:leftChars="-30" w:left="-72"/>
              <w:jc w:val="both"/>
              <w:rPr>
                <w:rFonts w:ascii="標楷體"/>
                <w:b/>
                <w:color w:val="000000"/>
                <w:spacing w:val="-14"/>
                <w:sz w:val="22"/>
              </w:rPr>
            </w:pPr>
            <w:r w:rsidRPr="00DC7FBB">
              <w:rPr>
                <w:rFonts w:ascii="標楷體" w:hAnsi="標楷體" w:hint="eastAsia"/>
                <w:b/>
                <w:color w:val="000000"/>
              </w:rPr>
              <w:t>農業暨自然資源學院</w:t>
            </w:r>
          </w:p>
        </w:tc>
        <w:tc>
          <w:tcPr>
            <w:tcW w:w="926" w:type="dxa"/>
            <w:tcBorders>
              <w:top w:val="double" w:sz="4" w:space="0" w:color="auto"/>
            </w:tcBorders>
          </w:tcPr>
          <w:p w:rsidR="007D5BA9" w:rsidRPr="00DC7FBB" w:rsidRDefault="007D5BA9" w:rsidP="006E27FA">
            <w:pPr>
              <w:ind w:leftChars="-26" w:left="-50" w:hangingChars="5" w:hanging="12"/>
              <w:jc w:val="both"/>
              <w:rPr>
                <w:b/>
                <w:color w:val="000000"/>
                <w:sz w:val="22"/>
              </w:rPr>
            </w:pPr>
            <w:r w:rsidRPr="00DC7FBB">
              <w:rPr>
                <w:rFonts w:ascii="標楷體" w:hAnsi="標楷體" w:hint="eastAsia"/>
                <w:b/>
                <w:color w:val="000000"/>
              </w:rPr>
              <w:t>專員</w:t>
            </w:r>
          </w:p>
        </w:tc>
        <w:tc>
          <w:tcPr>
            <w:tcW w:w="966" w:type="dxa"/>
            <w:tcBorders>
              <w:top w:val="double" w:sz="4" w:space="0" w:color="auto"/>
            </w:tcBorders>
          </w:tcPr>
          <w:p w:rsidR="007D5BA9" w:rsidRPr="00DC7FBB" w:rsidRDefault="007D5BA9" w:rsidP="006E27FA">
            <w:pPr>
              <w:ind w:leftChars="-30" w:left="-72"/>
              <w:jc w:val="both"/>
              <w:rPr>
                <w:b/>
                <w:color w:val="000000"/>
                <w:sz w:val="22"/>
              </w:rPr>
            </w:pPr>
            <w:r w:rsidRPr="00DC7FBB">
              <w:rPr>
                <w:rFonts w:ascii="標楷體" w:hAnsi="標楷體" w:hint="eastAsia"/>
                <w:b/>
                <w:color w:val="000000"/>
              </w:rPr>
              <w:t>邱雅詩</w:t>
            </w:r>
          </w:p>
        </w:tc>
        <w:tc>
          <w:tcPr>
            <w:tcW w:w="3423" w:type="dxa"/>
            <w:tcBorders>
              <w:top w:val="double" w:sz="4" w:space="0" w:color="auto"/>
            </w:tcBorders>
          </w:tcPr>
          <w:p w:rsidR="007D5BA9" w:rsidRPr="00DC7FBB" w:rsidRDefault="007D5BA9" w:rsidP="006E27FA">
            <w:pPr>
              <w:snapToGrid w:val="0"/>
              <w:spacing w:line="240" w:lineRule="exact"/>
              <w:jc w:val="both"/>
              <w:rPr>
                <w:rFonts w:ascii="標楷體"/>
                <w:b/>
                <w:color w:val="000000"/>
                <w:sz w:val="22"/>
              </w:rPr>
            </w:pPr>
            <w:r w:rsidRPr="00DC7FBB">
              <w:rPr>
                <w:rFonts w:ascii="標楷體" w:hAnsi="標楷體" w:hint="eastAsia"/>
                <w:b/>
                <w:color w:val="000000"/>
              </w:rPr>
              <w:t>擔任本院畢業典禮聯絡窗口，於期限內完成統計各單位參加人數、彙整學生與系所生活照、協助聯絡各項資料填報等作業，典禮順利完成，工作認真負責。</w:t>
            </w:r>
          </w:p>
        </w:tc>
        <w:tc>
          <w:tcPr>
            <w:tcW w:w="1036" w:type="dxa"/>
            <w:tcBorders>
              <w:top w:val="double" w:sz="4" w:space="0" w:color="auto"/>
            </w:tcBorders>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嘉獎一次</w:t>
            </w:r>
          </w:p>
        </w:tc>
        <w:tc>
          <w:tcPr>
            <w:tcW w:w="913" w:type="dxa"/>
            <w:tcBorders>
              <w:top w:val="double" w:sz="4" w:space="0" w:color="auto"/>
            </w:tcBorders>
          </w:tcPr>
          <w:p w:rsidR="007D5BA9" w:rsidRPr="00DC7FBB" w:rsidRDefault="007D5BA9" w:rsidP="006E27FA">
            <w:pPr>
              <w:spacing w:line="240" w:lineRule="exact"/>
              <w:ind w:leftChars="-50" w:left="-109" w:hangingChars="6" w:hanging="11"/>
              <w:rPr>
                <w:rFonts w:ascii="標楷體"/>
                <w:b/>
                <w:color w:val="000000"/>
                <w:spacing w:val="-14"/>
                <w:sz w:val="21"/>
                <w:szCs w:val="21"/>
              </w:rPr>
            </w:pPr>
            <w:r w:rsidRPr="00DC7FBB">
              <w:rPr>
                <w:rFonts w:ascii="標楷體" w:hint="eastAsia"/>
                <w:b/>
                <w:color w:val="000000"/>
                <w:spacing w:val="-14"/>
                <w:sz w:val="21"/>
                <w:szCs w:val="21"/>
              </w:rPr>
              <w:t>三之</w:t>
            </w:r>
            <w:r w:rsidRPr="00DC7FBB">
              <w:rPr>
                <w:rFonts w:ascii="標楷體"/>
                <w:b/>
                <w:color w:val="000000"/>
                <w:spacing w:val="-14"/>
                <w:sz w:val="21"/>
                <w:szCs w:val="21"/>
              </w:rPr>
              <w:t>(</w:t>
            </w:r>
            <w:r w:rsidRPr="00DC7FBB">
              <w:rPr>
                <w:rFonts w:ascii="標楷體" w:hint="eastAsia"/>
                <w:b/>
                <w:color w:val="000000"/>
                <w:spacing w:val="-14"/>
                <w:sz w:val="21"/>
                <w:szCs w:val="21"/>
              </w:rPr>
              <w:t>三</w:t>
            </w:r>
            <w:r w:rsidRPr="00DC7FBB">
              <w:rPr>
                <w:rFonts w:ascii="標楷體"/>
                <w:b/>
                <w:color w:val="000000"/>
                <w:spacing w:val="-14"/>
                <w:sz w:val="21"/>
                <w:szCs w:val="21"/>
              </w:rPr>
              <w:t xml:space="preserve">) </w:t>
            </w:r>
          </w:p>
          <w:p w:rsidR="007D5BA9" w:rsidRPr="00DC7FBB" w:rsidRDefault="007D5BA9" w:rsidP="006E27FA">
            <w:pPr>
              <w:spacing w:line="240" w:lineRule="exact"/>
              <w:ind w:leftChars="-50" w:left="-109" w:hangingChars="6" w:hanging="11"/>
              <w:rPr>
                <w:rFonts w:ascii="標楷體"/>
                <w:b/>
                <w:color w:val="000000"/>
                <w:spacing w:val="-14"/>
                <w:sz w:val="21"/>
                <w:szCs w:val="21"/>
              </w:rPr>
            </w:pPr>
          </w:p>
          <w:p w:rsidR="007D5BA9" w:rsidRPr="00DC7FBB" w:rsidRDefault="007D5BA9" w:rsidP="006E27FA">
            <w:pPr>
              <w:spacing w:line="240" w:lineRule="exact"/>
              <w:ind w:leftChars="-50" w:left="-110" w:hangingChars="6" w:hanging="10"/>
              <w:rPr>
                <w:rFonts w:ascii="標楷體"/>
                <w:b/>
                <w:color w:val="000000"/>
                <w:spacing w:val="-14"/>
                <w:sz w:val="21"/>
                <w:szCs w:val="21"/>
              </w:rPr>
            </w:pPr>
            <w:r w:rsidRPr="00DC7FBB">
              <w:rPr>
                <w:rFonts w:ascii="標楷體"/>
                <w:b/>
                <w:color w:val="000000"/>
                <w:spacing w:val="-20"/>
                <w:sz w:val="20"/>
                <w:szCs w:val="20"/>
              </w:rPr>
              <w:t xml:space="preserve"> </w:t>
            </w:r>
          </w:p>
        </w:tc>
        <w:tc>
          <w:tcPr>
            <w:tcW w:w="1092" w:type="dxa"/>
            <w:tcBorders>
              <w:top w:val="double" w:sz="4" w:space="0" w:color="auto"/>
            </w:tcBorders>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嘉獎一次</w:t>
            </w:r>
          </w:p>
        </w:tc>
      </w:tr>
      <w:tr w:rsidR="007D5BA9" w:rsidRPr="00DC7FBB" w:rsidTr="007F6A5F">
        <w:tc>
          <w:tcPr>
            <w:tcW w:w="527" w:type="dxa"/>
            <w:gridSpan w:val="3"/>
            <w:vMerge/>
          </w:tcPr>
          <w:p w:rsidR="007D5BA9" w:rsidRPr="00DC7FBB" w:rsidRDefault="007D5BA9" w:rsidP="006E27FA">
            <w:pPr>
              <w:ind w:leftChars="-27" w:left="-65"/>
              <w:jc w:val="both"/>
              <w:rPr>
                <w:rFonts w:ascii="標楷體"/>
                <w:color w:val="000000"/>
                <w:sz w:val="28"/>
                <w:szCs w:val="28"/>
              </w:rPr>
            </w:pPr>
          </w:p>
        </w:tc>
        <w:tc>
          <w:tcPr>
            <w:tcW w:w="433" w:type="dxa"/>
          </w:tcPr>
          <w:p w:rsidR="007D5BA9" w:rsidRPr="00DC7FBB" w:rsidRDefault="007D5BA9" w:rsidP="006E27FA">
            <w:pPr>
              <w:ind w:leftChars="-27" w:left="-65"/>
              <w:jc w:val="both"/>
              <w:rPr>
                <w:rFonts w:ascii="標楷體"/>
                <w:color w:val="000000"/>
                <w:szCs w:val="24"/>
              </w:rPr>
            </w:pPr>
            <w:r w:rsidRPr="00DC7FBB">
              <w:rPr>
                <w:rFonts w:ascii="標楷體" w:hAnsi="標楷體"/>
                <w:color w:val="000000"/>
                <w:szCs w:val="24"/>
              </w:rPr>
              <w:t>2</w:t>
            </w:r>
          </w:p>
        </w:tc>
        <w:tc>
          <w:tcPr>
            <w:tcW w:w="1449" w:type="dxa"/>
          </w:tcPr>
          <w:p w:rsidR="007D5BA9" w:rsidRPr="00DC7FBB" w:rsidRDefault="007D5BA9" w:rsidP="006E27FA">
            <w:pPr>
              <w:ind w:leftChars="-30" w:left="-72"/>
              <w:jc w:val="both"/>
              <w:rPr>
                <w:rFonts w:ascii="標楷體"/>
                <w:b/>
                <w:color w:val="000000"/>
                <w:spacing w:val="-14"/>
                <w:sz w:val="22"/>
              </w:rPr>
            </w:pPr>
            <w:r w:rsidRPr="00DC7FBB">
              <w:rPr>
                <w:rFonts w:ascii="標楷體" w:hAnsi="標楷體" w:hint="eastAsia"/>
                <w:b/>
                <w:color w:val="000000"/>
              </w:rPr>
              <w:t>學生事務處</w:t>
            </w:r>
          </w:p>
        </w:tc>
        <w:tc>
          <w:tcPr>
            <w:tcW w:w="926" w:type="dxa"/>
          </w:tcPr>
          <w:p w:rsidR="007D5BA9" w:rsidRPr="00DC7FBB" w:rsidRDefault="007D5BA9" w:rsidP="006E27FA">
            <w:pPr>
              <w:ind w:leftChars="-26" w:left="-50" w:hangingChars="5" w:hanging="12"/>
              <w:jc w:val="both"/>
              <w:rPr>
                <w:b/>
                <w:color w:val="000000"/>
                <w:sz w:val="22"/>
              </w:rPr>
            </w:pPr>
            <w:r w:rsidRPr="00DC7FBB">
              <w:rPr>
                <w:rFonts w:ascii="標楷體" w:hAnsi="標楷體" w:hint="eastAsia"/>
                <w:b/>
                <w:color w:val="000000"/>
              </w:rPr>
              <w:t>組員</w:t>
            </w:r>
          </w:p>
        </w:tc>
        <w:tc>
          <w:tcPr>
            <w:tcW w:w="966" w:type="dxa"/>
          </w:tcPr>
          <w:p w:rsidR="007D5BA9" w:rsidRPr="00DC7FBB" w:rsidRDefault="007D5BA9" w:rsidP="006E27FA">
            <w:pPr>
              <w:ind w:leftChars="-30" w:left="-72"/>
              <w:jc w:val="both"/>
              <w:rPr>
                <w:b/>
                <w:color w:val="000000"/>
                <w:sz w:val="22"/>
              </w:rPr>
            </w:pPr>
            <w:r w:rsidRPr="00DC7FBB">
              <w:rPr>
                <w:rFonts w:ascii="標楷體" w:hAnsi="標楷體" w:hint="eastAsia"/>
                <w:b/>
                <w:color w:val="000000"/>
              </w:rPr>
              <w:t>彭淑貞</w:t>
            </w:r>
          </w:p>
        </w:tc>
        <w:tc>
          <w:tcPr>
            <w:tcW w:w="3423" w:type="dxa"/>
          </w:tcPr>
          <w:p w:rsidR="007D5BA9" w:rsidRPr="00DC7FBB" w:rsidRDefault="007D5BA9" w:rsidP="006E27FA">
            <w:pPr>
              <w:spacing w:line="240" w:lineRule="exact"/>
              <w:rPr>
                <w:rFonts w:ascii="標楷體"/>
                <w:b/>
                <w:color w:val="000000"/>
              </w:rPr>
            </w:pPr>
            <w:r w:rsidRPr="00DC7FBB">
              <w:rPr>
                <w:rFonts w:ascii="標楷體" w:hAnsi="標楷體"/>
                <w:b/>
                <w:color w:val="000000"/>
              </w:rPr>
              <w:t>1.</w:t>
            </w:r>
            <w:r w:rsidRPr="00DC7FBB">
              <w:rPr>
                <w:rFonts w:ascii="標楷體" w:hAnsi="標楷體" w:hint="eastAsia"/>
                <w:b/>
                <w:color w:val="000000"/>
              </w:rPr>
              <w:t>協助碩士班、學士班畢業典禮預演，負責優秀畢業生、領證代表同學就位點名事宜</w:t>
            </w:r>
            <w:r w:rsidRPr="00DC7FBB">
              <w:rPr>
                <w:rFonts w:ascii="標楷體" w:hAnsi="標楷體"/>
                <w:b/>
                <w:color w:val="000000"/>
              </w:rPr>
              <w:t>(</w:t>
            </w:r>
            <w:r w:rsidRPr="00DC7FBB">
              <w:rPr>
                <w:rFonts w:ascii="標楷體" w:hAnsi="標楷體" w:hint="eastAsia"/>
                <w:b/>
                <w:color w:val="000000"/>
              </w:rPr>
              <w:t>共計</w:t>
            </w:r>
            <w:r w:rsidRPr="00DC7FBB">
              <w:rPr>
                <w:rFonts w:ascii="標楷體" w:hAnsi="標楷體"/>
                <w:b/>
                <w:color w:val="000000"/>
              </w:rPr>
              <w:t>157</w:t>
            </w:r>
            <w:r w:rsidRPr="00DC7FBB">
              <w:rPr>
                <w:rFonts w:ascii="標楷體" w:hAnsi="標楷體" w:hint="eastAsia"/>
                <w:b/>
                <w:color w:val="000000"/>
              </w:rPr>
              <w:t>人</w:t>
            </w:r>
            <w:r w:rsidRPr="00DC7FBB">
              <w:rPr>
                <w:rFonts w:ascii="標楷體" w:hAnsi="標楷體"/>
                <w:b/>
                <w:color w:val="000000"/>
              </w:rPr>
              <w:t>)</w:t>
            </w:r>
            <w:r w:rsidRPr="00DC7FBB">
              <w:rPr>
                <w:rFonts w:ascii="標楷體" w:hAnsi="標楷體" w:hint="eastAsia"/>
                <w:b/>
                <w:color w:val="000000"/>
              </w:rPr>
              <w:t>及當日未到學生聯繫工作。</w:t>
            </w:r>
          </w:p>
          <w:p w:rsidR="007D5BA9" w:rsidRPr="00DC7FBB" w:rsidRDefault="007D5BA9" w:rsidP="006E27FA">
            <w:pPr>
              <w:snapToGrid w:val="0"/>
              <w:spacing w:line="240" w:lineRule="exact"/>
              <w:jc w:val="both"/>
              <w:rPr>
                <w:rFonts w:ascii="標楷體"/>
                <w:b/>
                <w:color w:val="000000"/>
                <w:sz w:val="22"/>
              </w:rPr>
            </w:pPr>
            <w:r w:rsidRPr="00DC7FBB">
              <w:rPr>
                <w:rFonts w:ascii="標楷體" w:hAnsi="標楷體"/>
                <w:b/>
                <w:color w:val="000000"/>
              </w:rPr>
              <w:t>2.</w:t>
            </w:r>
            <w:r w:rsidRPr="00DC7FBB">
              <w:rPr>
                <w:rFonts w:ascii="標楷體" w:hAnsi="標楷體" w:hint="eastAsia"/>
                <w:b/>
                <w:color w:val="000000"/>
              </w:rPr>
              <w:t>協助碩士班、學士班畢業典禮當日師長簽名引導工作，認真負責，圓滿完成任務，殊堪</w:t>
            </w:r>
            <w:r w:rsidRPr="00DC7FBB">
              <w:rPr>
                <w:rFonts w:ascii="標楷體" w:hAnsi="標楷體" w:hint="eastAsia"/>
                <w:b/>
                <w:color w:val="000000"/>
              </w:rPr>
              <w:lastRenderedPageBreak/>
              <w:t>嘉許。</w:t>
            </w:r>
          </w:p>
        </w:tc>
        <w:tc>
          <w:tcPr>
            <w:tcW w:w="1036" w:type="dxa"/>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lastRenderedPageBreak/>
              <w:t>嘉獎一次</w:t>
            </w:r>
          </w:p>
        </w:tc>
        <w:tc>
          <w:tcPr>
            <w:tcW w:w="913" w:type="dxa"/>
          </w:tcPr>
          <w:p w:rsidR="007D5BA9" w:rsidRPr="00DC7FBB" w:rsidRDefault="007D5BA9" w:rsidP="006E27FA">
            <w:pPr>
              <w:spacing w:line="240" w:lineRule="exact"/>
              <w:ind w:leftChars="-50" w:left="-109" w:hangingChars="6" w:hanging="11"/>
              <w:rPr>
                <w:rFonts w:ascii="標楷體"/>
                <w:b/>
                <w:color w:val="000000"/>
                <w:spacing w:val="-14"/>
                <w:sz w:val="21"/>
                <w:szCs w:val="21"/>
              </w:rPr>
            </w:pPr>
            <w:r w:rsidRPr="00DC7FBB">
              <w:rPr>
                <w:rFonts w:ascii="標楷體" w:hint="eastAsia"/>
                <w:b/>
                <w:color w:val="000000"/>
                <w:spacing w:val="-14"/>
                <w:sz w:val="21"/>
                <w:szCs w:val="21"/>
              </w:rPr>
              <w:t>三之</w:t>
            </w:r>
            <w:r w:rsidRPr="00DC7FBB">
              <w:rPr>
                <w:rFonts w:ascii="標楷體"/>
                <w:b/>
                <w:color w:val="000000"/>
                <w:spacing w:val="-14"/>
                <w:sz w:val="21"/>
                <w:szCs w:val="21"/>
              </w:rPr>
              <w:t>(</w:t>
            </w:r>
            <w:r w:rsidRPr="00DC7FBB">
              <w:rPr>
                <w:rFonts w:ascii="標楷體" w:hint="eastAsia"/>
                <w:b/>
                <w:color w:val="000000"/>
                <w:spacing w:val="-14"/>
                <w:sz w:val="21"/>
                <w:szCs w:val="21"/>
              </w:rPr>
              <w:t>三</w:t>
            </w:r>
            <w:r w:rsidRPr="00DC7FBB">
              <w:rPr>
                <w:rFonts w:ascii="標楷體"/>
                <w:b/>
                <w:color w:val="000000"/>
                <w:spacing w:val="-14"/>
                <w:sz w:val="21"/>
                <w:szCs w:val="21"/>
              </w:rPr>
              <w:t xml:space="preserve">) </w:t>
            </w:r>
          </w:p>
          <w:p w:rsidR="007D5BA9" w:rsidRPr="00DC7FBB" w:rsidRDefault="007D5BA9" w:rsidP="006E27FA">
            <w:pPr>
              <w:spacing w:line="240" w:lineRule="exact"/>
              <w:ind w:leftChars="-50" w:left="-109" w:hangingChars="6" w:hanging="11"/>
              <w:rPr>
                <w:rFonts w:ascii="標楷體"/>
                <w:b/>
                <w:color w:val="000000"/>
                <w:spacing w:val="-14"/>
                <w:sz w:val="21"/>
                <w:szCs w:val="21"/>
              </w:rPr>
            </w:pPr>
          </w:p>
          <w:p w:rsidR="007D5BA9" w:rsidRPr="00DC7FBB" w:rsidRDefault="007D5BA9" w:rsidP="00150843">
            <w:pPr>
              <w:spacing w:line="240" w:lineRule="exact"/>
              <w:ind w:leftChars="-50" w:left="-109" w:hangingChars="6" w:hanging="11"/>
              <w:rPr>
                <w:rFonts w:ascii="標楷體"/>
                <w:b/>
                <w:color w:val="000000"/>
                <w:spacing w:val="-14"/>
                <w:sz w:val="21"/>
                <w:szCs w:val="21"/>
              </w:rPr>
            </w:pPr>
          </w:p>
        </w:tc>
        <w:tc>
          <w:tcPr>
            <w:tcW w:w="1092" w:type="dxa"/>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嘉獎一次</w:t>
            </w:r>
          </w:p>
        </w:tc>
      </w:tr>
      <w:tr w:rsidR="007D5BA9" w:rsidRPr="00DC7FBB" w:rsidTr="007F6A5F">
        <w:tc>
          <w:tcPr>
            <w:tcW w:w="527" w:type="dxa"/>
            <w:gridSpan w:val="3"/>
            <w:vMerge/>
          </w:tcPr>
          <w:p w:rsidR="007D5BA9" w:rsidRPr="00DC7FBB" w:rsidRDefault="007D5BA9" w:rsidP="006E27FA">
            <w:pPr>
              <w:ind w:leftChars="-27" w:left="-65"/>
              <w:jc w:val="both"/>
              <w:rPr>
                <w:rFonts w:ascii="標楷體"/>
                <w:color w:val="000000"/>
                <w:sz w:val="28"/>
                <w:szCs w:val="28"/>
              </w:rPr>
            </w:pPr>
          </w:p>
        </w:tc>
        <w:tc>
          <w:tcPr>
            <w:tcW w:w="433" w:type="dxa"/>
          </w:tcPr>
          <w:p w:rsidR="007D5BA9" w:rsidRPr="00DC7FBB" w:rsidRDefault="007D5BA9" w:rsidP="006E27FA">
            <w:pPr>
              <w:ind w:leftChars="-27" w:left="-65"/>
              <w:jc w:val="both"/>
              <w:rPr>
                <w:rFonts w:ascii="標楷體"/>
                <w:color w:val="000000"/>
                <w:szCs w:val="24"/>
              </w:rPr>
            </w:pPr>
            <w:r w:rsidRPr="00DC7FBB">
              <w:rPr>
                <w:rFonts w:ascii="標楷體" w:hAnsi="標楷體"/>
                <w:color w:val="000000"/>
                <w:szCs w:val="24"/>
              </w:rPr>
              <w:t>3</w:t>
            </w:r>
          </w:p>
        </w:tc>
        <w:tc>
          <w:tcPr>
            <w:tcW w:w="1449" w:type="dxa"/>
          </w:tcPr>
          <w:p w:rsidR="007D5BA9" w:rsidRPr="00DC7FBB" w:rsidRDefault="007D5BA9" w:rsidP="006E27FA">
            <w:pPr>
              <w:ind w:leftChars="-30" w:left="-72"/>
              <w:jc w:val="both"/>
              <w:rPr>
                <w:rFonts w:ascii="標楷體"/>
                <w:b/>
                <w:color w:val="000000"/>
                <w:spacing w:val="-14"/>
                <w:sz w:val="22"/>
              </w:rPr>
            </w:pPr>
            <w:r w:rsidRPr="00DC7FBB">
              <w:rPr>
                <w:rFonts w:ascii="標楷體" w:hAnsi="標楷體" w:hint="eastAsia"/>
                <w:b/>
                <w:color w:val="000000"/>
              </w:rPr>
              <w:t>學生事務處</w:t>
            </w:r>
          </w:p>
        </w:tc>
        <w:tc>
          <w:tcPr>
            <w:tcW w:w="926" w:type="dxa"/>
          </w:tcPr>
          <w:p w:rsidR="007D5BA9" w:rsidRPr="00DC7FBB" w:rsidRDefault="007D5BA9" w:rsidP="006E27FA">
            <w:pPr>
              <w:ind w:leftChars="-26" w:left="-50" w:hangingChars="5" w:hanging="12"/>
              <w:jc w:val="both"/>
              <w:rPr>
                <w:b/>
                <w:color w:val="000000"/>
                <w:sz w:val="22"/>
              </w:rPr>
            </w:pPr>
            <w:r w:rsidRPr="00DC7FBB">
              <w:rPr>
                <w:rFonts w:ascii="標楷體" w:hAnsi="標楷體" w:hint="eastAsia"/>
                <w:b/>
                <w:color w:val="000000"/>
              </w:rPr>
              <w:t>組員</w:t>
            </w:r>
          </w:p>
        </w:tc>
        <w:tc>
          <w:tcPr>
            <w:tcW w:w="966" w:type="dxa"/>
          </w:tcPr>
          <w:p w:rsidR="007D5BA9" w:rsidRPr="00DC7FBB" w:rsidRDefault="007D5BA9" w:rsidP="006E27FA">
            <w:pPr>
              <w:ind w:leftChars="-30" w:left="-72"/>
              <w:jc w:val="both"/>
              <w:rPr>
                <w:b/>
                <w:color w:val="000000"/>
                <w:sz w:val="22"/>
              </w:rPr>
            </w:pPr>
            <w:r w:rsidRPr="00DC7FBB">
              <w:rPr>
                <w:rFonts w:ascii="標楷體" w:hAnsi="標楷體" w:hint="eastAsia"/>
                <w:b/>
                <w:color w:val="000000"/>
              </w:rPr>
              <w:t>徐姜媺</w:t>
            </w:r>
          </w:p>
        </w:tc>
        <w:tc>
          <w:tcPr>
            <w:tcW w:w="3423" w:type="dxa"/>
          </w:tcPr>
          <w:p w:rsidR="007D5BA9" w:rsidRPr="00DC7FBB" w:rsidRDefault="007D5BA9" w:rsidP="006E27FA">
            <w:pPr>
              <w:snapToGrid w:val="0"/>
              <w:spacing w:line="240" w:lineRule="atLeast"/>
              <w:rPr>
                <w:rFonts w:ascii="標楷體"/>
                <w:b/>
                <w:color w:val="000000"/>
              </w:rPr>
            </w:pPr>
            <w:r w:rsidRPr="00DC7FBB">
              <w:rPr>
                <w:rFonts w:ascii="標楷體" w:hAnsi="標楷體"/>
                <w:b/>
                <w:color w:val="000000"/>
              </w:rPr>
              <w:t>1.</w:t>
            </w:r>
            <w:r w:rsidRPr="00DC7FBB">
              <w:rPr>
                <w:rFonts w:ascii="標楷體" w:hAnsi="標楷體" w:hint="eastAsia"/>
                <w:b/>
                <w:color w:val="000000"/>
              </w:rPr>
              <w:t>辦理</w:t>
            </w:r>
            <w:r w:rsidRPr="00DC7FBB">
              <w:rPr>
                <w:rFonts w:ascii="標楷體" w:hAnsi="標楷體"/>
                <w:b/>
                <w:color w:val="000000"/>
              </w:rPr>
              <w:t>101</w:t>
            </w:r>
            <w:r w:rsidRPr="00DC7FBB">
              <w:rPr>
                <w:rFonts w:ascii="標楷體" w:hAnsi="標楷體" w:hint="eastAsia"/>
                <w:b/>
                <w:color w:val="000000"/>
              </w:rPr>
              <w:t>學年度畢業典禮中社團之事宜：</w:t>
            </w:r>
          </w:p>
          <w:p w:rsidR="007D5BA9" w:rsidRPr="00DC7FBB" w:rsidRDefault="007D5BA9" w:rsidP="006E27FA">
            <w:pPr>
              <w:snapToGrid w:val="0"/>
              <w:spacing w:line="240" w:lineRule="atLeast"/>
              <w:ind w:leftChars="150" w:left="600" w:hangingChars="100" w:hanging="240"/>
              <w:rPr>
                <w:rFonts w:ascii="標楷體"/>
                <w:b/>
                <w:color w:val="000000"/>
              </w:rPr>
            </w:pPr>
            <w:r w:rsidRPr="00DC7FBB">
              <w:rPr>
                <w:rFonts w:ascii="標楷體" w:hAnsi="標楷體"/>
                <w:b/>
                <w:color w:val="000000"/>
              </w:rPr>
              <w:t>a.</w:t>
            </w:r>
            <w:r w:rsidRPr="00DC7FBB">
              <w:rPr>
                <w:rFonts w:ascii="標楷體" w:hAnsi="標楷體" w:hint="eastAsia"/>
                <w:b/>
                <w:color w:val="000000"/>
              </w:rPr>
              <w:t>指導畢業生致詞代表之臺風練習。</w:t>
            </w:r>
          </w:p>
          <w:p w:rsidR="007D5BA9" w:rsidRPr="00DC7FBB" w:rsidRDefault="007D5BA9" w:rsidP="006E27FA">
            <w:pPr>
              <w:snapToGrid w:val="0"/>
              <w:spacing w:line="240" w:lineRule="atLeast"/>
              <w:ind w:leftChars="150" w:left="600" w:hangingChars="100" w:hanging="240"/>
              <w:rPr>
                <w:rFonts w:ascii="標楷體"/>
                <w:b/>
                <w:color w:val="000000"/>
              </w:rPr>
            </w:pPr>
            <w:r w:rsidRPr="00DC7FBB">
              <w:rPr>
                <w:rFonts w:ascii="標楷體" w:hAnsi="標楷體"/>
                <w:b/>
                <w:color w:val="000000"/>
              </w:rPr>
              <w:t>b.</w:t>
            </w:r>
            <w:r w:rsidRPr="00DC7FBB">
              <w:rPr>
                <w:rFonts w:ascii="標楷體" w:hAnsi="標楷體" w:hint="eastAsia"/>
                <w:b/>
                <w:color w:val="000000"/>
              </w:rPr>
              <w:t>指導畢業歌曲演唱同學之表演及</w:t>
            </w:r>
            <w:r w:rsidRPr="00DC7FBB">
              <w:rPr>
                <w:rFonts w:ascii="標楷體" w:hAnsi="標楷體"/>
                <w:b/>
                <w:color w:val="000000"/>
              </w:rPr>
              <w:t>MV</w:t>
            </w:r>
            <w:r w:rsidRPr="00DC7FBB">
              <w:rPr>
                <w:rFonts w:ascii="標楷體" w:hAnsi="標楷體" w:hint="eastAsia"/>
                <w:b/>
                <w:color w:val="000000"/>
              </w:rPr>
              <w:t>製作。</w:t>
            </w:r>
          </w:p>
          <w:p w:rsidR="007D5BA9" w:rsidRPr="00DC7FBB" w:rsidRDefault="007D5BA9" w:rsidP="006E27FA">
            <w:pPr>
              <w:snapToGrid w:val="0"/>
              <w:spacing w:line="240" w:lineRule="atLeast"/>
              <w:ind w:leftChars="150" w:left="600" w:hangingChars="100" w:hanging="240"/>
              <w:rPr>
                <w:rFonts w:ascii="標楷體"/>
                <w:b/>
                <w:color w:val="000000"/>
              </w:rPr>
            </w:pPr>
            <w:r w:rsidRPr="00DC7FBB">
              <w:rPr>
                <w:rFonts w:ascii="標楷體" w:hAnsi="標楷體"/>
                <w:b/>
                <w:color w:val="000000"/>
              </w:rPr>
              <w:t>c.</w:t>
            </w:r>
            <w:r w:rsidRPr="00DC7FBB">
              <w:rPr>
                <w:rFonts w:ascii="標楷體" w:hAnsi="標楷體" w:hint="eastAsia"/>
                <w:b/>
                <w:color w:val="000000"/>
              </w:rPr>
              <w:t>督導畢業生聯誼會校園回憶光碟之製作。</w:t>
            </w:r>
          </w:p>
          <w:p w:rsidR="007D5BA9" w:rsidRPr="00DC7FBB" w:rsidRDefault="007D5BA9" w:rsidP="006E27FA">
            <w:pPr>
              <w:snapToGrid w:val="0"/>
              <w:spacing w:line="240" w:lineRule="atLeast"/>
              <w:ind w:leftChars="150" w:left="600" w:hangingChars="100" w:hanging="240"/>
              <w:rPr>
                <w:rFonts w:ascii="標楷體"/>
                <w:b/>
                <w:color w:val="000000"/>
              </w:rPr>
            </w:pPr>
            <w:r w:rsidRPr="00DC7FBB">
              <w:rPr>
                <w:rFonts w:ascii="標楷體" w:hAnsi="標楷體"/>
                <w:b/>
                <w:color w:val="000000"/>
              </w:rPr>
              <w:t>d.</w:t>
            </w:r>
            <w:r w:rsidRPr="00DC7FBB">
              <w:rPr>
                <w:rFonts w:ascii="標楷體" w:hAnsi="標楷體" w:hint="eastAsia"/>
                <w:b/>
                <w:color w:val="000000"/>
              </w:rPr>
              <w:t>督導同學於後台播放典禮之相關影片等工作。</w:t>
            </w:r>
          </w:p>
          <w:p w:rsidR="007D5BA9" w:rsidRPr="00DC7FBB" w:rsidRDefault="007D5BA9" w:rsidP="006E27FA">
            <w:pPr>
              <w:snapToGrid w:val="0"/>
              <w:spacing w:line="240" w:lineRule="atLeast"/>
              <w:ind w:left="332" w:hangingChars="138" w:hanging="332"/>
              <w:rPr>
                <w:rFonts w:ascii="標楷體"/>
                <w:b/>
                <w:color w:val="000000"/>
              </w:rPr>
            </w:pPr>
            <w:r w:rsidRPr="00DC7FBB">
              <w:rPr>
                <w:rFonts w:ascii="標楷體" w:hAnsi="標楷體"/>
                <w:b/>
                <w:color w:val="000000"/>
              </w:rPr>
              <w:t>2.</w:t>
            </w:r>
            <w:r w:rsidRPr="00DC7FBB">
              <w:rPr>
                <w:rFonts w:ascii="標楷體" w:hAnsi="標楷體" w:hint="eastAsia"/>
                <w:b/>
                <w:color w:val="000000"/>
              </w:rPr>
              <w:t>徐員認真負責圓滿完成任務，殊堪嘉許。</w:t>
            </w:r>
          </w:p>
          <w:p w:rsidR="007D5BA9" w:rsidRPr="00DC7FBB" w:rsidRDefault="007D5BA9" w:rsidP="006E27FA">
            <w:pPr>
              <w:snapToGrid w:val="0"/>
              <w:spacing w:line="240" w:lineRule="atLeast"/>
              <w:jc w:val="center"/>
              <w:rPr>
                <w:rFonts w:ascii="標楷體"/>
                <w:b/>
                <w:color w:val="000000"/>
              </w:rPr>
            </w:pPr>
          </w:p>
        </w:tc>
        <w:tc>
          <w:tcPr>
            <w:tcW w:w="1036" w:type="dxa"/>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嘉獎一次</w:t>
            </w:r>
          </w:p>
        </w:tc>
        <w:tc>
          <w:tcPr>
            <w:tcW w:w="913" w:type="dxa"/>
          </w:tcPr>
          <w:p w:rsidR="007D5BA9" w:rsidRPr="00DC7FBB" w:rsidRDefault="007D5BA9" w:rsidP="006E27FA">
            <w:pPr>
              <w:spacing w:line="240" w:lineRule="exact"/>
              <w:ind w:leftChars="-50" w:left="-109" w:hangingChars="6" w:hanging="11"/>
              <w:rPr>
                <w:rFonts w:ascii="標楷體"/>
                <w:b/>
                <w:color w:val="000000"/>
                <w:spacing w:val="-14"/>
                <w:sz w:val="21"/>
                <w:szCs w:val="21"/>
              </w:rPr>
            </w:pPr>
            <w:r w:rsidRPr="00DC7FBB">
              <w:rPr>
                <w:rFonts w:ascii="標楷體" w:hint="eastAsia"/>
                <w:b/>
                <w:color w:val="000000"/>
                <w:spacing w:val="-14"/>
                <w:sz w:val="21"/>
                <w:szCs w:val="21"/>
              </w:rPr>
              <w:t>三之</w:t>
            </w:r>
            <w:r w:rsidRPr="00DC7FBB">
              <w:rPr>
                <w:rFonts w:ascii="標楷體"/>
                <w:b/>
                <w:color w:val="000000"/>
                <w:spacing w:val="-14"/>
                <w:sz w:val="21"/>
                <w:szCs w:val="21"/>
              </w:rPr>
              <w:t>(</w:t>
            </w:r>
            <w:r w:rsidRPr="00DC7FBB">
              <w:rPr>
                <w:rFonts w:ascii="標楷體" w:hint="eastAsia"/>
                <w:b/>
                <w:color w:val="000000"/>
                <w:spacing w:val="-14"/>
                <w:sz w:val="21"/>
                <w:szCs w:val="21"/>
              </w:rPr>
              <w:t>三</w:t>
            </w:r>
            <w:r w:rsidRPr="00DC7FBB">
              <w:rPr>
                <w:rFonts w:ascii="標楷體"/>
                <w:b/>
                <w:color w:val="000000"/>
                <w:spacing w:val="-14"/>
                <w:sz w:val="21"/>
                <w:szCs w:val="21"/>
              </w:rPr>
              <w:t xml:space="preserve">) </w:t>
            </w:r>
          </w:p>
          <w:p w:rsidR="007D5BA9" w:rsidRPr="00DC7FBB" w:rsidRDefault="007D5BA9" w:rsidP="006E27FA">
            <w:pPr>
              <w:spacing w:line="240" w:lineRule="exact"/>
              <w:ind w:leftChars="-50" w:left="-109" w:hangingChars="6" w:hanging="11"/>
              <w:rPr>
                <w:rFonts w:ascii="標楷體"/>
                <w:b/>
                <w:color w:val="000000"/>
                <w:spacing w:val="-14"/>
                <w:sz w:val="21"/>
                <w:szCs w:val="21"/>
              </w:rPr>
            </w:pPr>
          </w:p>
          <w:p w:rsidR="007D5BA9" w:rsidRPr="00DC7FBB" w:rsidRDefault="007D5BA9" w:rsidP="006E27FA">
            <w:pPr>
              <w:spacing w:line="240" w:lineRule="exact"/>
              <w:ind w:leftChars="-50" w:left="-110" w:hangingChars="6" w:hanging="10"/>
              <w:rPr>
                <w:rFonts w:ascii="標楷體"/>
                <w:b/>
                <w:color w:val="000000"/>
                <w:spacing w:val="-14"/>
                <w:sz w:val="21"/>
                <w:szCs w:val="21"/>
              </w:rPr>
            </w:pPr>
            <w:r w:rsidRPr="00DC7FBB">
              <w:rPr>
                <w:rFonts w:ascii="標楷體"/>
                <w:b/>
                <w:color w:val="000000"/>
                <w:spacing w:val="-20"/>
                <w:sz w:val="20"/>
                <w:szCs w:val="20"/>
              </w:rPr>
              <w:t xml:space="preserve"> </w:t>
            </w:r>
          </w:p>
        </w:tc>
        <w:tc>
          <w:tcPr>
            <w:tcW w:w="1092" w:type="dxa"/>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嘉獎一次</w:t>
            </w:r>
          </w:p>
        </w:tc>
      </w:tr>
      <w:tr w:rsidR="007D5BA9" w:rsidRPr="00DC7FBB" w:rsidTr="007F6A5F">
        <w:tc>
          <w:tcPr>
            <w:tcW w:w="527" w:type="dxa"/>
            <w:gridSpan w:val="3"/>
            <w:vMerge/>
          </w:tcPr>
          <w:p w:rsidR="007D5BA9" w:rsidRPr="00DC7FBB" w:rsidRDefault="007D5BA9" w:rsidP="006E27FA">
            <w:pPr>
              <w:ind w:leftChars="-27" w:left="-65"/>
              <w:jc w:val="both"/>
              <w:rPr>
                <w:rFonts w:ascii="標楷體"/>
                <w:color w:val="000000"/>
                <w:sz w:val="28"/>
                <w:szCs w:val="28"/>
              </w:rPr>
            </w:pPr>
          </w:p>
        </w:tc>
        <w:tc>
          <w:tcPr>
            <w:tcW w:w="433" w:type="dxa"/>
          </w:tcPr>
          <w:p w:rsidR="007D5BA9" w:rsidRPr="00DC7FBB" w:rsidRDefault="007D5BA9" w:rsidP="006E27FA">
            <w:pPr>
              <w:ind w:leftChars="-27" w:left="-65"/>
              <w:jc w:val="both"/>
              <w:rPr>
                <w:rFonts w:ascii="標楷體"/>
                <w:color w:val="000000"/>
                <w:szCs w:val="24"/>
              </w:rPr>
            </w:pPr>
            <w:r w:rsidRPr="00DC7FBB">
              <w:rPr>
                <w:rFonts w:ascii="標楷體" w:hAnsi="標楷體"/>
                <w:color w:val="000000"/>
                <w:szCs w:val="24"/>
              </w:rPr>
              <w:t>4</w:t>
            </w:r>
          </w:p>
        </w:tc>
        <w:tc>
          <w:tcPr>
            <w:tcW w:w="1449" w:type="dxa"/>
          </w:tcPr>
          <w:p w:rsidR="007D5BA9" w:rsidRPr="00DC7FBB" w:rsidRDefault="007D5BA9" w:rsidP="006E27FA">
            <w:pPr>
              <w:ind w:leftChars="-30" w:left="-72"/>
              <w:jc w:val="both"/>
              <w:rPr>
                <w:rFonts w:ascii="標楷體"/>
                <w:b/>
                <w:color w:val="000000"/>
                <w:spacing w:val="-14"/>
                <w:sz w:val="22"/>
              </w:rPr>
            </w:pPr>
            <w:r w:rsidRPr="00DC7FBB">
              <w:rPr>
                <w:rFonts w:ascii="標楷體" w:hAnsi="標楷體" w:hint="eastAsia"/>
                <w:b/>
                <w:color w:val="000000"/>
              </w:rPr>
              <w:t>學生事務處</w:t>
            </w:r>
          </w:p>
        </w:tc>
        <w:tc>
          <w:tcPr>
            <w:tcW w:w="926" w:type="dxa"/>
          </w:tcPr>
          <w:p w:rsidR="007D5BA9" w:rsidRPr="00DC7FBB" w:rsidRDefault="007D5BA9" w:rsidP="006E27FA">
            <w:pPr>
              <w:ind w:leftChars="-26" w:left="-50" w:hangingChars="5" w:hanging="12"/>
              <w:jc w:val="both"/>
              <w:rPr>
                <w:b/>
                <w:color w:val="000000"/>
                <w:sz w:val="22"/>
              </w:rPr>
            </w:pPr>
            <w:r w:rsidRPr="00DC7FBB">
              <w:rPr>
                <w:rFonts w:ascii="標楷體" w:hAnsi="標楷體" w:hint="eastAsia"/>
                <w:b/>
                <w:color w:val="000000"/>
              </w:rPr>
              <w:t>組員</w:t>
            </w:r>
          </w:p>
        </w:tc>
        <w:tc>
          <w:tcPr>
            <w:tcW w:w="966" w:type="dxa"/>
          </w:tcPr>
          <w:p w:rsidR="007D5BA9" w:rsidRPr="00DC7FBB" w:rsidRDefault="007D5BA9" w:rsidP="006E27FA">
            <w:pPr>
              <w:ind w:leftChars="-30" w:left="-72"/>
              <w:jc w:val="both"/>
              <w:rPr>
                <w:b/>
                <w:color w:val="000000"/>
                <w:sz w:val="22"/>
              </w:rPr>
            </w:pPr>
            <w:r w:rsidRPr="00DC7FBB">
              <w:rPr>
                <w:rFonts w:hint="eastAsia"/>
                <w:b/>
                <w:color w:val="000000"/>
              </w:rPr>
              <w:t>曾家盈</w:t>
            </w:r>
          </w:p>
        </w:tc>
        <w:tc>
          <w:tcPr>
            <w:tcW w:w="3423" w:type="dxa"/>
          </w:tcPr>
          <w:p w:rsidR="007D5BA9" w:rsidRPr="00DC7FBB" w:rsidRDefault="007D5BA9" w:rsidP="006E27FA">
            <w:pPr>
              <w:snapToGrid w:val="0"/>
              <w:spacing w:line="240" w:lineRule="atLeast"/>
              <w:rPr>
                <w:rFonts w:ascii="標楷體"/>
                <w:b/>
                <w:color w:val="000000"/>
              </w:rPr>
            </w:pPr>
            <w:r w:rsidRPr="00DC7FBB">
              <w:rPr>
                <w:rFonts w:ascii="標楷體" w:hAnsi="標楷體"/>
                <w:b/>
                <w:color w:val="000000"/>
              </w:rPr>
              <w:t>1.</w:t>
            </w:r>
            <w:r w:rsidRPr="00DC7FBB">
              <w:rPr>
                <w:rFonts w:ascii="標楷體" w:hAnsi="標楷體" w:hint="eastAsia"/>
                <w:b/>
                <w:color w:val="000000"/>
              </w:rPr>
              <w:t>配合本校畢業典禮籌辦</w:t>
            </w:r>
            <w:r w:rsidRPr="00DC7FBB">
              <w:rPr>
                <w:rFonts w:ascii="標楷體" w:hAnsi="標楷體"/>
                <w:b/>
                <w:color w:val="000000"/>
              </w:rPr>
              <w:t>101</w:t>
            </w:r>
            <w:r w:rsidRPr="00DC7FBB">
              <w:rPr>
                <w:rFonts w:ascii="標楷體" w:hAnsi="標楷體" w:hint="eastAsia"/>
                <w:b/>
                <w:color w:val="000000"/>
              </w:rPr>
              <w:t>學年度畢業僑生家長接待茶會，迎接遠道而來的畢業僑生家長，使其感受到本校對僑生同學的照顧。</w:t>
            </w:r>
          </w:p>
          <w:p w:rsidR="007D5BA9" w:rsidRPr="00DC7FBB" w:rsidRDefault="007D5BA9" w:rsidP="006E27FA">
            <w:pPr>
              <w:snapToGrid w:val="0"/>
              <w:spacing w:line="240" w:lineRule="atLeast"/>
              <w:rPr>
                <w:rFonts w:ascii="標楷體"/>
                <w:b/>
                <w:color w:val="000000"/>
              </w:rPr>
            </w:pPr>
            <w:r w:rsidRPr="00DC7FBB">
              <w:rPr>
                <w:rFonts w:ascii="標楷體" w:hAnsi="標楷體"/>
                <w:b/>
                <w:color w:val="000000"/>
              </w:rPr>
              <w:t>2.</w:t>
            </w:r>
            <w:r w:rsidRPr="00DC7FBB">
              <w:rPr>
                <w:rFonts w:ascii="標楷體" w:hAnsi="標楷體" w:hint="eastAsia"/>
                <w:b/>
                <w:color w:val="000000"/>
              </w:rPr>
              <w:t>與學生重新粉刷惠蓀堂</w:t>
            </w:r>
            <w:r w:rsidRPr="00DC7FBB">
              <w:rPr>
                <w:rFonts w:ascii="標楷體" w:hAnsi="標楷體"/>
                <w:b/>
                <w:color w:val="000000"/>
              </w:rPr>
              <w:t>3</w:t>
            </w:r>
            <w:r w:rsidRPr="00DC7FBB">
              <w:rPr>
                <w:rFonts w:ascii="標楷體" w:hAnsi="標楷體" w:hint="eastAsia"/>
                <w:b/>
                <w:color w:val="000000"/>
              </w:rPr>
              <w:t>樓北側走廊牆壁，協助畢業學生在僑生輔導室白色的外牆上塗鴉，把學習的美好心得及感謝的心意，藉由色彩繽紛的圖樣留在學校，以傳達興大就像他們來台學習生活的第二個家。另聯繫公關組採訪，將此具有意義的正面事件讓更多人知道，於</w:t>
            </w:r>
            <w:smartTag w:uri="urn:schemas-microsoft-com:office:smarttags" w:element="chsdate">
              <w:smartTagPr>
                <w:attr w:name="Year" w:val="2013"/>
                <w:attr w:name="Month" w:val="6"/>
                <w:attr w:name="Day" w:val="5"/>
                <w:attr w:name="IsLunarDate" w:val="False"/>
                <w:attr w:name="IsROCDate" w:val="False"/>
              </w:smartTagPr>
              <w:r w:rsidRPr="00DC7FBB">
                <w:rPr>
                  <w:rFonts w:ascii="標楷體" w:hAnsi="標楷體"/>
                  <w:b/>
                  <w:color w:val="000000"/>
                </w:rPr>
                <w:t>6</w:t>
              </w:r>
              <w:r w:rsidRPr="00DC7FBB">
                <w:rPr>
                  <w:rFonts w:ascii="標楷體" w:hAnsi="標楷體" w:hint="eastAsia"/>
                  <w:b/>
                  <w:color w:val="000000"/>
                </w:rPr>
                <w:t>月</w:t>
              </w:r>
              <w:r w:rsidRPr="00DC7FBB">
                <w:rPr>
                  <w:rFonts w:ascii="標楷體" w:hAnsi="標楷體"/>
                  <w:b/>
                  <w:color w:val="000000"/>
                </w:rPr>
                <w:t>5</w:t>
              </w:r>
              <w:r w:rsidRPr="00DC7FBB">
                <w:rPr>
                  <w:rFonts w:ascii="標楷體" w:hAnsi="標楷體" w:hint="eastAsia"/>
                  <w:b/>
                  <w:color w:val="000000"/>
                </w:rPr>
                <w:t>日</w:t>
              </w:r>
            </w:smartTag>
            <w:r w:rsidRPr="00DC7FBB">
              <w:rPr>
                <w:rFonts w:ascii="標楷體" w:hAnsi="標楷體" w:hint="eastAsia"/>
                <w:b/>
                <w:color w:val="000000"/>
              </w:rPr>
              <w:t>有聯合報、自由時報、中央社、中廣新聞網、國立教育廣播電台相關報導。當日約有</w:t>
            </w:r>
            <w:r w:rsidRPr="00DC7FBB">
              <w:rPr>
                <w:rFonts w:ascii="標楷體" w:hAnsi="標楷體"/>
                <w:b/>
                <w:color w:val="000000"/>
              </w:rPr>
              <w:t>150</w:t>
            </w:r>
            <w:r w:rsidRPr="00DC7FBB">
              <w:rPr>
                <w:rFonts w:ascii="標楷體" w:hAnsi="標楷體" w:hint="eastAsia"/>
                <w:b/>
                <w:color w:val="000000"/>
              </w:rPr>
              <w:t>位學生及家長參加茶會並在該僑輔室的外牆前拍照留念。</w:t>
            </w:r>
          </w:p>
          <w:p w:rsidR="007D5BA9" w:rsidRPr="00DC7FBB" w:rsidRDefault="007D5BA9" w:rsidP="006E27FA">
            <w:pPr>
              <w:snapToGrid w:val="0"/>
              <w:spacing w:line="240" w:lineRule="atLeast"/>
              <w:rPr>
                <w:rFonts w:ascii="標楷體"/>
                <w:b/>
                <w:color w:val="000000"/>
              </w:rPr>
            </w:pPr>
            <w:r w:rsidRPr="00DC7FBB">
              <w:rPr>
                <w:rFonts w:ascii="標楷體" w:hAnsi="標楷體"/>
                <w:b/>
                <w:color w:val="000000"/>
              </w:rPr>
              <w:t>3.</w:t>
            </w:r>
            <w:r w:rsidRPr="00DC7FBB">
              <w:rPr>
                <w:rFonts w:ascii="標楷體" w:hAnsi="標楷體" w:hint="eastAsia"/>
                <w:b/>
                <w:color w:val="000000"/>
              </w:rPr>
              <w:t>曾員認真負責籌備此次活動，圓滿完成任務，值得嘉許。</w:t>
            </w:r>
          </w:p>
        </w:tc>
        <w:tc>
          <w:tcPr>
            <w:tcW w:w="1036" w:type="dxa"/>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嘉獎一次</w:t>
            </w:r>
          </w:p>
        </w:tc>
        <w:tc>
          <w:tcPr>
            <w:tcW w:w="913" w:type="dxa"/>
          </w:tcPr>
          <w:p w:rsidR="007D5BA9" w:rsidRPr="00DC7FBB" w:rsidRDefault="007D5BA9" w:rsidP="006E27FA">
            <w:pPr>
              <w:spacing w:line="240" w:lineRule="exact"/>
              <w:ind w:leftChars="-50" w:left="-109" w:hangingChars="6" w:hanging="11"/>
              <w:rPr>
                <w:rFonts w:ascii="標楷體"/>
                <w:b/>
                <w:color w:val="000000"/>
                <w:spacing w:val="-14"/>
                <w:sz w:val="21"/>
                <w:szCs w:val="21"/>
              </w:rPr>
            </w:pPr>
            <w:r w:rsidRPr="00DC7FBB">
              <w:rPr>
                <w:rFonts w:ascii="標楷體" w:hint="eastAsia"/>
                <w:b/>
                <w:color w:val="000000"/>
                <w:spacing w:val="-14"/>
                <w:sz w:val="21"/>
                <w:szCs w:val="21"/>
              </w:rPr>
              <w:t>三之</w:t>
            </w:r>
            <w:r w:rsidRPr="00DC7FBB">
              <w:rPr>
                <w:rFonts w:ascii="標楷體"/>
                <w:b/>
                <w:color w:val="000000"/>
                <w:spacing w:val="-14"/>
                <w:sz w:val="21"/>
                <w:szCs w:val="21"/>
              </w:rPr>
              <w:t>(</w:t>
            </w:r>
            <w:r w:rsidRPr="00DC7FBB">
              <w:rPr>
                <w:rFonts w:ascii="標楷體" w:hint="eastAsia"/>
                <w:b/>
                <w:color w:val="000000"/>
                <w:spacing w:val="-14"/>
                <w:sz w:val="21"/>
                <w:szCs w:val="21"/>
              </w:rPr>
              <w:t>三</w:t>
            </w:r>
            <w:r w:rsidRPr="00DC7FBB">
              <w:rPr>
                <w:rFonts w:ascii="標楷體"/>
                <w:b/>
                <w:color w:val="000000"/>
                <w:spacing w:val="-14"/>
                <w:sz w:val="21"/>
                <w:szCs w:val="21"/>
              </w:rPr>
              <w:t xml:space="preserve">) </w:t>
            </w:r>
          </w:p>
          <w:p w:rsidR="007D5BA9" w:rsidRPr="00DC7FBB" w:rsidRDefault="007D5BA9" w:rsidP="006E27FA">
            <w:pPr>
              <w:spacing w:line="240" w:lineRule="exact"/>
              <w:ind w:leftChars="-50" w:left="-109" w:hangingChars="6" w:hanging="11"/>
              <w:rPr>
                <w:rFonts w:ascii="標楷體"/>
                <w:b/>
                <w:color w:val="000000"/>
                <w:spacing w:val="-14"/>
                <w:sz w:val="21"/>
                <w:szCs w:val="21"/>
              </w:rPr>
            </w:pPr>
          </w:p>
          <w:p w:rsidR="007D5BA9" w:rsidRPr="00DC7FBB" w:rsidRDefault="007D5BA9" w:rsidP="006E27FA">
            <w:pPr>
              <w:spacing w:line="240" w:lineRule="exact"/>
              <w:ind w:leftChars="-50" w:left="-110" w:hangingChars="6" w:hanging="10"/>
              <w:rPr>
                <w:rFonts w:ascii="標楷體"/>
                <w:b/>
                <w:color w:val="000000"/>
                <w:spacing w:val="-14"/>
                <w:sz w:val="21"/>
                <w:szCs w:val="21"/>
              </w:rPr>
            </w:pPr>
            <w:r w:rsidRPr="00DC7FBB">
              <w:rPr>
                <w:rFonts w:ascii="標楷體"/>
                <w:b/>
                <w:color w:val="000000"/>
                <w:spacing w:val="-20"/>
                <w:sz w:val="20"/>
                <w:szCs w:val="20"/>
              </w:rPr>
              <w:t xml:space="preserve"> </w:t>
            </w:r>
          </w:p>
        </w:tc>
        <w:tc>
          <w:tcPr>
            <w:tcW w:w="1092" w:type="dxa"/>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嘉獎一次</w:t>
            </w:r>
          </w:p>
        </w:tc>
      </w:tr>
      <w:tr w:rsidR="007D5BA9" w:rsidRPr="00DC7FBB" w:rsidTr="007F6A5F">
        <w:tc>
          <w:tcPr>
            <w:tcW w:w="527" w:type="dxa"/>
            <w:gridSpan w:val="3"/>
            <w:vMerge/>
          </w:tcPr>
          <w:p w:rsidR="007D5BA9" w:rsidRPr="00DC7FBB" w:rsidRDefault="007D5BA9" w:rsidP="006E27FA">
            <w:pPr>
              <w:ind w:leftChars="-27" w:left="-65"/>
              <w:jc w:val="both"/>
              <w:rPr>
                <w:rFonts w:ascii="標楷體"/>
                <w:color w:val="000000"/>
                <w:sz w:val="28"/>
                <w:szCs w:val="28"/>
              </w:rPr>
            </w:pPr>
          </w:p>
        </w:tc>
        <w:tc>
          <w:tcPr>
            <w:tcW w:w="433" w:type="dxa"/>
          </w:tcPr>
          <w:p w:rsidR="007D5BA9" w:rsidRPr="00DC7FBB" w:rsidRDefault="007D5BA9" w:rsidP="006E27FA">
            <w:pPr>
              <w:ind w:leftChars="-27" w:left="-65"/>
              <w:jc w:val="both"/>
              <w:rPr>
                <w:rFonts w:ascii="標楷體"/>
                <w:color w:val="000000"/>
                <w:szCs w:val="24"/>
              </w:rPr>
            </w:pPr>
            <w:r w:rsidRPr="00DC7FBB">
              <w:rPr>
                <w:rFonts w:ascii="標楷體" w:hAnsi="標楷體"/>
                <w:color w:val="000000"/>
                <w:szCs w:val="24"/>
              </w:rPr>
              <w:t>5</w:t>
            </w:r>
          </w:p>
        </w:tc>
        <w:tc>
          <w:tcPr>
            <w:tcW w:w="1449" w:type="dxa"/>
          </w:tcPr>
          <w:p w:rsidR="007D5BA9" w:rsidRPr="00DC7FBB" w:rsidRDefault="007D5BA9" w:rsidP="006E27FA">
            <w:pPr>
              <w:ind w:leftChars="-30" w:left="-72"/>
              <w:jc w:val="both"/>
              <w:rPr>
                <w:rFonts w:ascii="標楷體"/>
                <w:b/>
                <w:color w:val="000000"/>
                <w:spacing w:val="-14"/>
                <w:sz w:val="22"/>
              </w:rPr>
            </w:pPr>
            <w:r w:rsidRPr="00DC7FBB">
              <w:rPr>
                <w:rFonts w:ascii="標楷體" w:hAnsi="標楷體" w:hint="eastAsia"/>
                <w:b/>
                <w:color w:val="000000"/>
              </w:rPr>
              <w:t>學生事務處</w:t>
            </w:r>
          </w:p>
        </w:tc>
        <w:tc>
          <w:tcPr>
            <w:tcW w:w="926" w:type="dxa"/>
          </w:tcPr>
          <w:p w:rsidR="007D5BA9" w:rsidRPr="00DC7FBB" w:rsidRDefault="007D5BA9" w:rsidP="006E27FA">
            <w:pPr>
              <w:ind w:leftChars="-26" w:left="-50" w:hangingChars="5" w:hanging="12"/>
              <w:jc w:val="both"/>
              <w:rPr>
                <w:b/>
                <w:color w:val="000000"/>
                <w:szCs w:val="24"/>
              </w:rPr>
            </w:pPr>
            <w:r w:rsidRPr="00DC7FBB">
              <w:rPr>
                <w:rFonts w:ascii="標楷體" w:hAnsi="標楷體" w:hint="eastAsia"/>
                <w:b/>
                <w:color w:val="000000"/>
                <w:szCs w:val="24"/>
              </w:rPr>
              <w:t>護理師</w:t>
            </w:r>
          </w:p>
        </w:tc>
        <w:tc>
          <w:tcPr>
            <w:tcW w:w="966" w:type="dxa"/>
          </w:tcPr>
          <w:p w:rsidR="007D5BA9" w:rsidRPr="00DC7FBB" w:rsidRDefault="007D5BA9" w:rsidP="006E27FA">
            <w:pPr>
              <w:jc w:val="center"/>
              <w:rPr>
                <w:rFonts w:ascii="標楷體"/>
                <w:b/>
                <w:color w:val="000000"/>
              </w:rPr>
            </w:pPr>
            <w:r w:rsidRPr="00DC7FBB">
              <w:rPr>
                <w:rFonts w:ascii="標楷體" w:hAnsi="標楷體" w:hint="eastAsia"/>
                <w:b/>
                <w:color w:val="000000"/>
              </w:rPr>
              <w:t>潘鳳美</w:t>
            </w:r>
          </w:p>
        </w:tc>
        <w:tc>
          <w:tcPr>
            <w:tcW w:w="3423" w:type="dxa"/>
          </w:tcPr>
          <w:p w:rsidR="007D5BA9" w:rsidRPr="00DC7FBB" w:rsidRDefault="007D5BA9" w:rsidP="006E27FA">
            <w:pPr>
              <w:snapToGrid w:val="0"/>
              <w:spacing w:line="240" w:lineRule="atLeast"/>
              <w:rPr>
                <w:rFonts w:ascii="標楷體"/>
                <w:b/>
                <w:color w:val="000000"/>
              </w:rPr>
            </w:pPr>
            <w:r w:rsidRPr="00DC7FBB">
              <w:rPr>
                <w:rFonts w:ascii="標楷體" w:hAnsi="標楷體"/>
                <w:b/>
                <w:color w:val="000000"/>
              </w:rPr>
              <w:t>101</w:t>
            </w:r>
            <w:r w:rsidRPr="00DC7FBB">
              <w:rPr>
                <w:rFonts w:ascii="標楷體" w:hAnsi="標楷體" w:hint="eastAsia"/>
                <w:b/>
                <w:color w:val="000000"/>
              </w:rPr>
              <w:t>學年度全校畢業典禮活動期間，擔任救護工作，對外傷急症、身體不適學生立即提供最合宜協助或照護，工作認真負責，圓滿完成任務，殊堪嘉許。</w:t>
            </w:r>
          </w:p>
        </w:tc>
        <w:tc>
          <w:tcPr>
            <w:tcW w:w="1036" w:type="dxa"/>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嘉獎一次</w:t>
            </w:r>
          </w:p>
        </w:tc>
        <w:tc>
          <w:tcPr>
            <w:tcW w:w="913" w:type="dxa"/>
          </w:tcPr>
          <w:p w:rsidR="007D5BA9" w:rsidRPr="00DC7FBB" w:rsidRDefault="007D5BA9" w:rsidP="006E27FA">
            <w:pPr>
              <w:spacing w:line="240" w:lineRule="exact"/>
              <w:ind w:leftChars="-50" w:left="-109" w:hangingChars="6" w:hanging="11"/>
              <w:rPr>
                <w:rFonts w:ascii="標楷體"/>
                <w:b/>
                <w:color w:val="000000"/>
                <w:spacing w:val="-14"/>
                <w:sz w:val="21"/>
                <w:szCs w:val="21"/>
              </w:rPr>
            </w:pPr>
            <w:r w:rsidRPr="00DC7FBB">
              <w:rPr>
                <w:rFonts w:ascii="標楷體" w:hint="eastAsia"/>
                <w:b/>
                <w:color w:val="000000"/>
                <w:spacing w:val="-14"/>
                <w:sz w:val="21"/>
                <w:szCs w:val="21"/>
              </w:rPr>
              <w:t>三之</w:t>
            </w:r>
            <w:r w:rsidRPr="00DC7FBB">
              <w:rPr>
                <w:rFonts w:ascii="標楷體"/>
                <w:b/>
                <w:color w:val="000000"/>
                <w:spacing w:val="-14"/>
                <w:sz w:val="21"/>
                <w:szCs w:val="21"/>
              </w:rPr>
              <w:t>(</w:t>
            </w:r>
            <w:r w:rsidRPr="00DC7FBB">
              <w:rPr>
                <w:rFonts w:ascii="標楷體" w:hint="eastAsia"/>
                <w:b/>
                <w:color w:val="000000"/>
                <w:spacing w:val="-14"/>
                <w:sz w:val="21"/>
                <w:szCs w:val="21"/>
              </w:rPr>
              <w:t>三</w:t>
            </w:r>
            <w:r w:rsidRPr="00DC7FBB">
              <w:rPr>
                <w:rFonts w:ascii="標楷體"/>
                <w:b/>
                <w:color w:val="000000"/>
                <w:spacing w:val="-14"/>
                <w:sz w:val="21"/>
                <w:szCs w:val="21"/>
              </w:rPr>
              <w:t xml:space="preserve">) </w:t>
            </w:r>
          </w:p>
          <w:p w:rsidR="007D5BA9" w:rsidRPr="00DC7FBB" w:rsidRDefault="007D5BA9" w:rsidP="006E27FA">
            <w:pPr>
              <w:spacing w:line="240" w:lineRule="exact"/>
              <w:ind w:leftChars="-50" w:left="-109" w:hangingChars="6" w:hanging="11"/>
              <w:rPr>
                <w:rFonts w:ascii="標楷體"/>
                <w:b/>
                <w:color w:val="000000"/>
                <w:spacing w:val="-14"/>
                <w:sz w:val="21"/>
                <w:szCs w:val="21"/>
              </w:rPr>
            </w:pPr>
          </w:p>
          <w:p w:rsidR="007D5BA9" w:rsidRPr="00DC7FBB" w:rsidRDefault="007D5BA9" w:rsidP="006E27FA">
            <w:pPr>
              <w:spacing w:line="240" w:lineRule="exact"/>
              <w:ind w:leftChars="-50" w:left="-110" w:hangingChars="6" w:hanging="10"/>
              <w:rPr>
                <w:rFonts w:ascii="標楷體"/>
                <w:b/>
                <w:color w:val="000000"/>
                <w:spacing w:val="-14"/>
                <w:sz w:val="21"/>
                <w:szCs w:val="21"/>
              </w:rPr>
            </w:pPr>
            <w:r w:rsidRPr="00DC7FBB">
              <w:rPr>
                <w:rFonts w:ascii="標楷體"/>
                <w:b/>
                <w:color w:val="000000"/>
                <w:spacing w:val="-20"/>
                <w:sz w:val="20"/>
                <w:szCs w:val="20"/>
              </w:rPr>
              <w:t xml:space="preserve"> </w:t>
            </w:r>
          </w:p>
        </w:tc>
        <w:tc>
          <w:tcPr>
            <w:tcW w:w="1092" w:type="dxa"/>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嘉獎一次</w:t>
            </w:r>
          </w:p>
        </w:tc>
      </w:tr>
      <w:tr w:rsidR="007D5BA9" w:rsidRPr="00DC7FBB" w:rsidTr="007F6A5F">
        <w:tc>
          <w:tcPr>
            <w:tcW w:w="527" w:type="dxa"/>
            <w:gridSpan w:val="3"/>
            <w:vMerge/>
          </w:tcPr>
          <w:p w:rsidR="007D5BA9" w:rsidRPr="00DC7FBB" w:rsidRDefault="007D5BA9" w:rsidP="006E27FA">
            <w:pPr>
              <w:ind w:leftChars="-27" w:left="-65"/>
              <w:jc w:val="both"/>
              <w:rPr>
                <w:rFonts w:ascii="標楷體"/>
                <w:color w:val="000000"/>
                <w:sz w:val="28"/>
                <w:szCs w:val="28"/>
              </w:rPr>
            </w:pPr>
          </w:p>
        </w:tc>
        <w:tc>
          <w:tcPr>
            <w:tcW w:w="433" w:type="dxa"/>
          </w:tcPr>
          <w:p w:rsidR="007D5BA9" w:rsidRPr="00DC7FBB" w:rsidRDefault="007D5BA9" w:rsidP="006E27FA">
            <w:pPr>
              <w:ind w:leftChars="-27" w:left="-65"/>
              <w:jc w:val="both"/>
              <w:rPr>
                <w:rFonts w:ascii="標楷體"/>
                <w:color w:val="000000"/>
                <w:szCs w:val="24"/>
              </w:rPr>
            </w:pPr>
            <w:r w:rsidRPr="00DC7FBB">
              <w:rPr>
                <w:rFonts w:ascii="標楷體" w:hAnsi="標楷體"/>
                <w:color w:val="000000"/>
                <w:szCs w:val="24"/>
              </w:rPr>
              <w:t>6</w:t>
            </w:r>
          </w:p>
        </w:tc>
        <w:tc>
          <w:tcPr>
            <w:tcW w:w="1449" w:type="dxa"/>
          </w:tcPr>
          <w:p w:rsidR="007D5BA9" w:rsidRPr="00DC7FBB" w:rsidRDefault="007D5BA9" w:rsidP="006E27FA">
            <w:pPr>
              <w:ind w:leftChars="-30" w:left="-72"/>
              <w:jc w:val="both"/>
              <w:rPr>
                <w:rFonts w:ascii="標楷體"/>
                <w:b/>
                <w:color w:val="000000"/>
                <w:spacing w:val="-14"/>
                <w:sz w:val="22"/>
              </w:rPr>
            </w:pPr>
            <w:r w:rsidRPr="00DC7FBB">
              <w:rPr>
                <w:rFonts w:ascii="標楷體" w:hAnsi="標楷體" w:hint="eastAsia"/>
                <w:b/>
                <w:color w:val="000000"/>
              </w:rPr>
              <w:t>學生事務處</w:t>
            </w:r>
          </w:p>
        </w:tc>
        <w:tc>
          <w:tcPr>
            <w:tcW w:w="926" w:type="dxa"/>
          </w:tcPr>
          <w:p w:rsidR="007D5BA9" w:rsidRPr="00DC7FBB" w:rsidRDefault="007D5BA9" w:rsidP="006E27FA">
            <w:pPr>
              <w:ind w:leftChars="-26" w:left="-50" w:hangingChars="5" w:hanging="12"/>
              <w:jc w:val="both"/>
              <w:rPr>
                <w:b/>
                <w:color w:val="000000"/>
                <w:szCs w:val="24"/>
              </w:rPr>
            </w:pPr>
            <w:r w:rsidRPr="00DC7FBB">
              <w:rPr>
                <w:rFonts w:ascii="標楷體" w:hAnsi="標楷體" w:hint="eastAsia"/>
                <w:b/>
                <w:color w:val="000000"/>
                <w:szCs w:val="24"/>
              </w:rPr>
              <w:t>護理師</w:t>
            </w:r>
          </w:p>
        </w:tc>
        <w:tc>
          <w:tcPr>
            <w:tcW w:w="966" w:type="dxa"/>
          </w:tcPr>
          <w:p w:rsidR="007D5BA9" w:rsidRPr="00DC7FBB" w:rsidRDefault="007D5BA9" w:rsidP="006E27FA">
            <w:pPr>
              <w:ind w:leftChars="-30" w:left="-72"/>
              <w:jc w:val="both"/>
              <w:rPr>
                <w:b/>
                <w:color w:val="000000"/>
                <w:szCs w:val="24"/>
              </w:rPr>
            </w:pPr>
            <w:r w:rsidRPr="00DC7FBB">
              <w:rPr>
                <w:rFonts w:hint="eastAsia"/>
                <w:b/>
                <w:color w:val="000000"/>
                <w:szCs w:val="24"/>
              </w:rPr>
              <w:t>張秀慧</w:t>
            </w:r>
          </w:p>
        </w:tc>
        <w:tc>
          <w:tcPr>
            <w:tcW w:w="3423" w:type="dxa"/>
          </w:tcPr>
          <w:p w:rsidR="007D5BA9" w:rsidRPr="00DC7FBB" w:rsidRDefault="007D5BA9" w:rsidP="006E27FA">
            <w:pPr>
              <w:snapToGrid w:val="0"/>
              <w:spacing w:line="240" w:lineRule="atLeast"/>
              <w:rPr>
                <w:rFonts w:ascii="標楷體"/>
                <w:b/>
                <w:color w:val="000000"/>
              </w:rPr>
            </w:pPr>
            <w:r w:rsidRPr="00DC7FBB">
              <w:rPr>
                <w:rFonts w:ascii="標楷體" w:hAnsi="標楷體"/>
                <w:b/>
                <w:color w:val="000000"/>
              </w:rPr>
              <w:t>101</w:t>
            </w:r>
            <w:r w:rsidRPr="00DC7FBB">
              <w:rPr>
                <w:rFonts w:ascii="標楷體" w:hAnsi="標楷體" w:hint="eastAsia"/>
                <w:b/>
                <w:color w:val="000000"/>
              </w:rPr>
              <w:t>學年度全校畢業典禮活動期間，擔任救護工作，對外傷急症、身體不適學生立即提供最合宜協助或照護，工作認真負責，圓滿完成任務，殊堪嘉</w:t>
            </w:r>
            <w:r w:rsidRPr="00DC7FBB">
              <w:rPr>
                <w:rFonts w:ascii="標楷體" w:hAnsi="標楷體" w:hint="eastAsia"/>
                <w:b/>
                <w:color w:val="000000"/>
              </w:rPr>
              <w:lastRenderedPageBreak/>
              <w:t>許。</w:t>
            </w:r>
          </w:p>
        </w:tc>
        <w:tc>
          <w:tcPr>
            <w:tcW w:w="1036" w:type="dxa"/>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lastRenderedPageBreak/>
              <w:t>嘉獎一次</w:t>
            </w:r>
          </w:p>
        </w:tc>
        <w:tc>
          <w:tcPr>
            <w:tcW w:w="913" w:type="dxa"/>
          </w:tcPr>
          <w:p w:rsidR="007D5BA9" w:rsidRPr="00DC7FBB" w:rsidRDefault="007D5BA9" w:rsidP="006E27FA">
            <w:pPr>
              <w:spacing w:line="240" w:lineRule="exact"/>
              <w:ind w:leftChars="-50" w:left="-109" w:hangingChars="6" w:hanging="11"/>
              <w:rPr>
                <w:rFonts w:ascii="標楷體"/>
                <w:b/>
                <w:color w:val="000000"/>
                <w:spacing w:val="-14"/>
                <w:sz w:val="21"/>
                <w:szCs w:val="21"/>
              </w:rPr>
            </w:pPr>
            <w:r w:rsidRPr="00DC7FBB">
              <w:rPr>
                <w:rFonts w:ascii="標楷體" w:hint="eastAsia"/>
                <w:b/>
                <w:color w:val="000000"/>
                <w:spacing w:val="-14"/>
                <w:sz w:val="21"/>
                <w:szCs w:val="21"/>
              </w:rPr>
              <w:t>三之</w:t>
            </w:r>
            <w:r w:rsidRPr="00DC7FBB">
              <w:rPr>
                <w:rFonts w:ascii="標楷體"/>
                <w:b/>
                <w:color w:val="000000"/>
                <w:spacing w:val="-14"/>
                <w:sz w:val="21"/>
                <w:szCs w:val="21"/>
              </w:rPr>
              <w:t>(</w:t>
            </w:r>
            <w:r w:rsidRPr="00DC7FBB">
              <w:rPr>
                <w:rFonts w:ascii="標楷體" w:hint="eastAsia"/>
                <w:b/>
                <w:color w:val="000000"/>
                <w:spacing w:val="-14"/>
                <w:sz w:val="21"/>
                <w:szCs w:val="21"/>
              </w:rPr>
              <w:t>三</w:t>
            </w:r>
            <w:r w:rsidRPr="00DC7FBB">
              <w:rPr>
                <w:rFonts w:ascii="標楷體"/>
                <w:b/>
                <w:color w:val="000000"/>
                <w:spacing w:val="-14"/>
                <w:sz w:val="21"/>
                <w:szCs w:val="21"/>
              </w:rPr>
              <w:t xml:space="preserve">) </w:t>
            </w:r>
          </w:p>
          <w:p w:rsidR="007D5BA9" w:rsidRPr="00DC7FBB" w:rsidRDefault="007D5BA9" w:rsidP="006E27FA">
            <w:pPr>
              <w:spacing w:line="240" w:lineRule="exact"/>
              <w:ind w:leftChars="-50" w:left="-109" w:hangingChars="6" w:hanging="11"/>
              <w:rPr>
                <w:rFonts w:ascii="標楷體"/>
                <w:b/>
                <w:color w:val="000000"/>
                <w:spacing w:val="-14"/>
                <w:sz w:val="21"/>
                <w:szCs w:val="21"/>
              </w:rPr>
            </w:pPr>
          </w:p>
          <w:p w:rsidR="007D5BA9" w:rsidRPr="00DC7FBB" w:rsidRDefault="007D5BA9" w:rsidP="006E27FA">
            <w:pPr>
              <w:spacing w:line="240" w:lineRule="exact"/>
              <w:ind w:leftChars="-50" w:left="-109" w:hangingChars="6" w:hanging="11"/>
              <w:rPr>
                <w:rFonts w:ascii="標楷體"/>
                <w:b/>
                <w:color w:val="000000"/>
                <w:spacing w:val="-14"/>
                <w:sz w:val="21"/>
                <w:szCs w:val="21"/>
              </w:rPr>
            </w:pPr>
          </w:p>
          <w:p w:rsidR="007D5BA9" w:rsidRPr="00DC7FBB" w:rsidRDefault="007D5BA9" w:rsidP="006E27FA">
            <w:pPr>
              <w:spacing w:line="240" w:lineRule="exact"/>
              <w:ind w:leftChars="-50" w:left="-110" w:hangingChars="6" w:hanging="10"/>
              <w:rPr>
                <w:rFonts w:ascii="標楷體"/>
                <w:b/>
                <w:color w:val="000000"/>
                <w:spacing w:val="-14"/>
                <w:sz w:val="21"/>
                <w:szCs w:val="21"/>
              </w:rPr>
            </w:pPr>
            <w:r w:rsidRPr="00DC7FBB">
              <w:rPr>
                <w:rFonts w:ascii="標楷體"/>
                <w:b/>
                <w:color w:val="000000"/>
                <w:spacing w:val="-20"/>
                <w:sz w:val="20"/>
                <w:szCs w:val="20"/>
              </w:rPr>
              <w:t xml:space="preserve"> </w:t>
            </w:r>
          </w:p>
        </w:tc>
        <w:tc>
          <w:tcPr>
            <w:tcW w:w="1092" w:type="dxa"/>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嘉獎一次</w:t>
            </w:r>
          </w:p>
        </w:tc>
      </w:tr>
      <w:tr w:rsidR="007D5BA9" w:rsidRPr="00DC7FBB" w:rsidTr="007F6A5F">
        <w:tc>
          <w:tcPr>
            <w:tcW w:w="527" w:type="dxa"/>
            <w:gridSpan w:val="3"/>
            <w:vMerge/>
          </w:tcPr>
          <w:p w:rsidR="007D5BA9" w:rsidRPr="00DC7FBB" w:rsidRDefault="007D5BA9" w:rsidP="006E27FA">
            <w:pPr>
              <w:ind w:leftChars="-27" w:left="-65"/>
              <w:jc w:val="both"/>
              <w:rPr>
                <w:rFonts w:ascii="標楷體"/>
                <w:color w:val="000000"/>
                <w:sz w:val="28"/>
                <w:szCs w:val="28"/>
              </w:rPr>
            </w:pPr>
          </w:p>
        </w:tc>
        <w:tc>
          <w:tcPr>
            <w:tcW w:w="433" w:type="dxa"/>
          </w:tcPr>
          <w:p w:rsidR="007D5BA9" w:rsidRPr="00DC7FBB" w:rsidRDefault="007D5BA9" w:rsidP="006E27FA">
            <w:pPr>
              <w:ind w:leftChars="-27" w:left="-65"/>
              <w:jc w:val="both"/>
              <w:rPr>
                <w:rFonts w:ascii="標楷體"/>
                <w:color w:val="000000"/>
                <w:szCs w:val="24"/>
              </w:rPr>
            </w:pPr>
            <w:r w:rsidRPr="00DC7FBB">
              <w:rPr>
                <w:rFonts w:ascii="標楷體" w:hAnsi="標楷體"/>
                <w:color w:val="000000"/>
                <w:szCs w:val="24"/>
              </w:rPr>
              <w:t>7</w:t>
            </w:r>
          </w:p>
        </w:tc>
        <w:tc>
          <w:tcPr>
            <w:tcW w:w="1449" w:type="dxa"/>
          </w:tcPr>
          <w:p w:rsidR="007D5BA9" w:rsidRPr="00DC7FBB" w:rsidRDefault="007D5BA9" w:rsidP="006E27FA">
            <w:pPr>
              <w:ind w:leftChars="-30" w:left="-72"/>
              <w:jc w:val="both"/>
              <w:rPr>
                <w:rFonts w:ascii="標楷體"/>
                <w:b/>
                <w:color w:val="000000"/>
                <w:spacing w:val="-14"/>
                <w:sz w:val="22"/>
              </w:rPr>
            </w:pPr>
            <w:r w:rsidRPr="00DC7FBB">
              <w:rPr>
                <w:rFonts w:ascii="標楷體" w:hAnsi="標楷體" w:hint="eastAsia"/>
                <w:b/>
                <w:color w:val="000000"/>
              </w:rPr>
              <w:t>學生事務處</w:t>
            </w:r>
          </w:p>
        </w:tc>
        <w:tc>
          <w:tcPr>
            <w:tcW w:w="926" w:type="dxa"/>
          </w:tcPr>
          <w:p w:rsidR="007D5BA9" w:rsidRPr="00DC7FBB" w:rsidRDefault="007D5BA9" w:rsidP="006E27FA">
            <w:pPr>
              <w:ind w:leftChars="-26" w:left="-50" w:hangingChars="5" w:hanging="12"/>
              <w:jc w:val="both"/>
              <w:rPr>
                <w:b/>
                <w:color w:val="000000"/>
              </w:rPr>
            </w:pPr>
            <w:r w:rsidRPr="00DC7FBB">
              <w:rPr>
                <w:rFonts w:ascii="標楷體" w:hAnsi="標楷體" w:hint="eastAsia"/>
                <w:b/>
                <w:color w:val="000000"/>
              </w:rPr>
              <w:t>辦事員</w:t>
            </w:r>
          </w:p>
        </w:tc>
        <w:tc>
          <w:tcPr>
            <w:tcW w:w="966" w:type="dxa"/>
          </w:tcPr>
          <w:p w:rsidR="007D5BA9" w:rsidRPr="00DC7FBB" w:rsidRDefault="007D5BA9" w:rsidP="006E27FA">
            <w:pPr>
              <w:ind w:leftChars="-30" w:left="-72"/>
              <w:jc w:val="both"/>
              <w:rPr>
                <w:b/>
                <w:color w:val="000000"/>
              </w:rPr>
            </w:pPr>
            <w:r w:rsidRPr="00DC7FBB">
              <w:rPr>
                <w:rFonts w:ascii="標楷體" w:hAnsi="標楷體" w:hint="eastAsia"/>
                <w:b/>
                <w:color w:val="000000"/>
              </w:rPr>
              <w:t>黃小又</w:t>
            </w:r>
          </w:p>
        </w:tc>
        <w:tc>
          <w:tcPr>
            <w:tcW w:w="3423" w:type="dxa"/>
          </w:tcPr>
          <w:p w:rsidR="007D5BA9" w:rsidRPr="00DC7FBB" w:rsidRDefault="007D5BA9" w:rsidP="006E27FA">
            <w:pPr>
              <w:snapToGrid w:val="0"/>
              <w:spacing w:line="240" w:lineRule="exact"/>
              <w:ind w:left="240" w:hangingChars="100" w:hanging="240"/>
              <w:rPr>
                <w:rFonts w:ascii="標楷體"/>
                <w:b/>
                <w:color w:val="000000"/>
              </w:rPr>
            </w:pPr>
            <w:r w:rsidRPr="00DC7FBB">
              <w:rPr>
                <w:rFonts w:ascii="標楷體" w:hAnsi="標楷體"/>
                <w:b/>
                <w:color w:val="000000"/>
              </w:rPr>
              <w:t>1.</w:t>
            </w:r>
            <w:r w:rsidRPr="00DC7FBB">
              <w:rPr>
                <w:rFonts w:ascii="標楷體" w:hAnsi="標楷體" w:hint="eastAsia"/>
                <w:b/>
                <w:color w:val="000000"/>
              </w:rPr>
              <w:t>協助兩場畢業典禮相關工作人員</w:t>
            </w:r>
            <w:r w:rsidRPr="00DC7FBB">
              <w:rPr>
                <w:rFonts w:ascii="標楷體" w:hAnsi="標楷體"/>
                <w:b/>
                <w:color w:val="000000"/>
              </w:rPr>
              <w:t>(</w:t>
            </w:r>
            <w:r w:rsidRPr="00DC7FBB">
              <w:rPr>
                <w:rFonts w:ascii="標楷體" w:hAnsi="標楷體" w:hint="eastAsia"/>
                <w:b/>
                <w:color w:val="000000"/>
              </w:rPr>
              <w:t>社團學生、持牌同學、各單位協辦人員</w:t>
            </w:r>
            <w:r w:rsidRPr="00DC7FBB">
              <w:rPr>
                <w:rFonts w:ascii="標楷體" w:hAnsi="標楷體"/>
                <w:b/>
                <w:color w:val="000000"/>
              </w:rPr>
              <w:t>)</w:t>
            </w:r>
            <w:r w:rsidRPr="00DC7FBB">
              <w:rPr>
                <w:rFonts w:ascii="標楷體" w:hAnsi="標楷體" w:hint="eastAsia"/>
                <w:b/>
                <w:color w:val="000000"/>
              </w:rPr>
              <w:t>，餐卷及餐盒登錄、清點、聯繫及發放事宜。</w:t>
            </w:r>
          </w:p>
          <w:p w:rsidR="007D5BA9" w:rsidRPr="00DC7FBB" w:rsidRDefault="007D5BA9" w:rsidP="006E27FA">
            <w:pPr>
              <w:snapToGrid w:val="0"/>
              <w:spacing w:line="240" w:lineRule="exact"/>
              <w:ind w:left="240" w:hangingChars="100" w:hanging="240"/>
              <w:jc w:val="both"/>
              <w:rPr>
                <w:rFonts w:ascii="標楷體"/>
                <w:b/>
                <w:color w:val="000000"/>
                <w:sz w:val="22"/>
              </w:rPr>
            </w:pPr>
            <w:r w:rsidRPr="00DC7FBB">
              <w:rPr>
                <w:rFonts w:ascii="標楷體" w:hAnsi="標楷體"/>
                <w:b/>
                <w:color w:val="000000"/>
              </w:rPr>
              <w:t>2.</w:t>
            </w:r>
            <w:r w:rsidRPr="00DC7FBB">
              <w:rPr>
                <w:rFonts w:ascii="標楷體" w:hAnsi="標楷體" w:hint="eastAsia"/>
                <w:b/>
                <w:color w:val="000000"/>
              </w:rPr>
              <w:t>協助兩場畢業典禮庶務工作、當日臨時交辦事項與突發狀況處理，認真負責，圓滿完成任務，殊堪嘉許。</w:t>
            </w:r>
          </w:p>
        </w:tc>
        <w:tc>
          <w:tcPr>
            <w:tcW w:w="1036" w:type="dxa"/>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嘉獎一次</w:t>
            </w:r>
          </w:p>
        </w:tc>
        <w:tc>
          <w:tcPr>
            <w:tcW w:w="913" w:type="dxa"/>
          </w:tcPr>
          <w:p w:rsidR="007D5BA9" w:rsidRPr="00DC7FBB" w:rsidRDefault="007D5BA9" w:rsidP="006E27FA">
            <w:pPr>
              <w:spacing w:line="240" w:lineRule="exact"/>
              <w:ind w:leftChars="-50" w:left="-109" w:hangingChars="6" w:hanging="11"/>
              <w:rPr>
                <w:rFonts w:ascii="標楷體"/>
                <w:b/>
                <w:color w:val="000000"/>
                <w:spacing w:val="-14"/>
                <w:sz w:val="21"/>
                <w:szCs w:val="21"/>
              </w:rPr>
            </w:pPr>
            <w:r w:rsidRPr="00DC7FBB">
              <w:rPr>
                <w:rFonts w:ascii="標楷體" w:hint="eastAsia"/>
                <w:b/>
                <w:color w:val="000000"/>
                <w:spacing w:val="-14"/>
                <w:sz w:val="21"/>
                <w:szCs w:val="21"/>
              </w:rPr>
              <w:t>三之</w:t>
            </w:r>
            <w:r w:rsidRPr="00DC7FBB">
              <w:rPr>
                <w:rFonts w:ascii="標楷體"/>
                <w:b/>
                <w:color w:val="000000"/>
                <w:spacing w:val="-14"/>
                <w:sz w:val="21"/>
                <w:szCs w:val="21"/>
              </w:rPr>
              <w:t>(</w:t>
            </w:r>
            <w:r w:rsidRPr="00DC7FBB">
              <w:rPr>
                <w:rFonts w:ascii="標楷體" w:hint="eastAsia"/>
                <w:b/>
                <w:color w:val="000000"/>
                <w:spacing w:val="-14"/>
                <w:sz w:val="21"/>
                <w:szCs w:val="21"/>
              </w:rPr>
              <w:t>三</w:t>
            </w:r>
            <w:r w:rsidRPr="00DC7FBB">
              <w:rPr>
                <w:rFonts w:ascii="標楷體"/>
                <w:b/>
                <w:color w:val="000000"/>
                <w:spacing w:val="-14"/>
                <w:sz w:val="21"/>
                <w:szCs w:val="21"/>
              </w:rPr>
              <w:t xml:space="preserve">) </w:t>
            </w:r>
          </w:p>
          <w:p w:rsidR="007D5BA9" w:rsidRPr="00DC7FBB" w:rsidRDefault="007D5BA9" w:rsidP="006E27FA">
            <w:pPr>
              <w:spacing w:line="240" w:lineRule="exact"/>
              <w:ind w:leftChars="-50" w:left="-109" w:hangingChars="6" w:hanging="11"/>
              <w:rPr>
                <w:rFonts w:ascii="標楷體"/>
                <w:b/>
                <w:color w:val="000000"/>
                <w:spacing w:val="-14"/>
                <w:sz w:val="21"/>
                <w:szCs w:val="21"/>
              </w:rPr>
            </w:pPr>
          </w:p>
          <w:p w:rsidR="007D5BA9" w:rsidRPr="00DC7FBB" w:rsidRDefault="007D5BA9" w:rsidP="006E27FA">
            <w:pPr>
              <w:spacing w:line="240" w:lineRule="exact"/>
              <w:ind w:leftChars="-50" w:left="-110" w:hangingChars="6" w:hanging="10"/>
              <w:rPr>
                <w:rFonts w:ascii="標楷體"/>
                <w:b/>
                <w:color w:val="000000"/>
                <w:spacing w:val="-14"/>
                <w:sz w:val="21"/>
                <w:szCs w:val="21"/>
              </w:rPr>
            </w:pPr>
            <w:r w:rsidRPr="00DC7FBB">
              <w:rPr>
                <w:rFonts w:ascii="標楷體"/>
                <w:b/>
                <w:color w:val="000000"/>
                <w:spacing w:val="-20"/>
                <w:sz w:val="20"/>
                <w:szCs w:val="20"/>
              </w:rPr>
              <w:t xml:space="preserve"> </w:t>
            </w:r>
          </w:p>
        </w:tc>
        <w:tc>
          <w:tcPr>
            <w:tcW w:w="1092" w:type="dxa"/>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嘉獎一次</w:t>
            </w:r>
          </w:p>
        </w:tc>
      </w:tr>
      <w:tr w:rsidR="007D5BA9" w:rsidRPr="00DC7FBB" w:rsidTr="007F6A5F">
        <w:tc>
          <w:tcPr>
            <w:tcW w:w="960" w:type="dxa"/>
            <w:gridSpan w:val="4"/>
            <w:tcBorders>
              <w:top w:val="double" w:sz="4" w:space="0" w:color="auto"/>
            </w:tcBorders>
          </w:tcPr>
          <w:p w:rsidR="007D5BA9" w:rsidRPr="00DC7FBB" w:rsidRDefault="007D5BA9" w:rsidP="006E27FA">
            <w:pPr>
              <w:ind w:leftChars="-27" w:left="-65"/>
              <w:jc w:val="both"/>
              <w:rPr>
                <w:rFonts w:ascii="標楷體"/>
                <w:color w:val="000000"/>
                <w:sz w:val="28"/>
                <w:szCs w:val="28"/>
              </w:rPr>
            </w:pPr>
            <w:r w:rsidRPr="00DC7FBB">
              <w:rPr>
                <w:rFonts w:ascii="標楷體" w:hAnsi="標楷體"/>
                <w:color w:val="000000"/>
                <w:sz w:val="28"/>
                <w:szCs w:val="28"/>
              </w:rPr>
              <w:t>4</w:t>
            </w:r>
          </w:p>
        </w:tc>
        <w:tc>
          <w:tcPr>
            <w:tcW w:w="1449" w:type="dxa"/>
            <w:tcBorders>
              <w:top w:val="double" w:sz="4" w:space="0" w:color="auto"/>
            </w:tcBorders>
          </w:tcPr>
          <w:p w:rsidR="007D5BA9" w:rsidRPr="00DC7FBB" w:rsidRDefault="007D5BA9" w:rsidP="006E27FA">
            <w:pPr>
              <w:ind w:leftChars="-30" w:left="-72"/>
              <w:jc w:val="both"/>
              <w:rPr>
                <w:rFonts w:ascii="標楷體"/>
                <w:b/>
                <w:color w:val="000000"/>
                <w:spacing w:val="-14"/>
                <w:szCs w:val="24"/>
              </w:rPr>
            </w:pPr>
            <w:r w:rsidRPr="00DC7FBB">
              <w:rPr>
                <w:rFonts w:hint="eastAsia"/>
                <w:b/>
                <w:color w:val="000000"/>
                <w:szCs w:val="24"/>
              </w:rPr>
              <w:t>學生事務處</w:t>
            </w:r>
          </w:p>
        </w:tc>
        <w:tc>
          <w:tcPr>
            <w:tcW w:w="926" w:type="dxa"/>
            <w:tcBorders>
              <w:top w:val="double" w:sz="4" w:space="0" w:color="auto"/>
            </w:tcBorders>
          </w:tcPr>
          <w:p w:rsidR="007D5BA9" w:rsidRPr="00DC7FBB" w:rsidRDefault="007D5BA9" w:rsidP="006E27FA">
            <w:pPr>
              <w:ind w:leftChars="-26" w:left="-50" w:hangingChars="5" w:hanging="12"/>
              <w:jc w:val="both"/>
              <w:rPr>
                <w:rFonts w:ascii="標楷體"/>
                <w:b/>
                <w:color w:val="000000"/>
                <w:spacing w:val="-14"/>
                <w:szCs w:val="24"/>
              </w:rPr>
            </w:pPr>
            <w:r w:rsidRPr="00DC7FBB">
              <w:rPr>
                <w:rFonts w:hint="eastAsia"/>
                <w:b/>
                <w:color w:val="000000"/>
                <w:szCs w:val="24"/>
              </w:rPr>
              <w:t>組員</w:t>
            </w:r>
          </w:p>
        </w:tc>
        <w:tc>
          <w:tcPr>
            <w:tcW w:w="966" w:type="dxa"/>
            <w:tcBorders>
              <w:top w:val="double" w:sz="4" w:space="0" w:color="auto"/>
            </w:tcBorders>
          </w:tcPr>
          <w:p w:rsidR="007D5BA9" w:rsidRPr="00DC7FBB" w:rsidRDefault="007D5BA9" w:rsidP="006E27FA">
            <w:pPr>
              <w:ind w:leftChars="-30" w:left="-72"/>
              <w:jc w:val="both"/>
              <w:rPr>
                <w:rFonts w:ascii="標楷體"/>
                <w:b/>
                <w:color w:val="000000"/>
                <w:spacing w:val="-14"/>
                <w:szCs w:val="24"/>
              </w:rPr>
            </w:pPr>
            <w:r w:rsidRPr="00DC7FBB">
              <w:rPr>
                <w:rFonts w:hint="eastAsia"/>
                <w:b/>
                <w:color w:val="000000"/>
                <w:szCs w:val="24"/>
              </w:rPr>
              <w:t>曾家盈</w:t>
            </w:r>
          </w:p>
        </w:tc>
        <w:tc>
          <w:tcPr>
            <w:tcW w:w="3423" w:type="dxa"/>
            <w:tcBorders>
              <w:top w:val="double" w:sz="4" w:space="0" w:color="auto"/>
            </w:tcBorders>
          </w:tcPr>
          <w:p w:rsidR="007D5BA9" w:rsidRPr="00DC7FBB" w:rsidRDefault="007D5BA9" w:rsidP="006E27FA">
            <w:pPr>
              <w:snapToGrid w:val="0"/>
              <w:spacing w:line="240" w:lineRule="exact"/>
              <w:ind w:left="220" w:hangingChars="100" w:hanging="220"/>
              <w:rPr>
                <w:rFonts w:ascii="標楷體"/>
                <w:b/>
                <w:color w:val="000000"/>
                <w:sz w:val="22"/>
              </w:rPr>
            </w:pPr>
            <w:r w:rsidRPr="00DC7FBB">
              <w:rPr>
                <w:rFonts w:ascii="標楷體" w:hAnsi="標楷體"/>
                <w:b/>
                <w:color w:val="000000"/>
                <w:sz w:val="22"/>
              </w:rPr>
              <w:t>1.</w:t>
            </w:r>
            <w:r w:rsidRPr="00DC7FBB">
              <w:rPr>
                <w:rFonts w:ascii="標楷體" w:hAnsi="標楷體" w:hint="eastAsia"/>
                <w:b/>
                <w:color w:val="000000"/>
                <w:sz w:val="22"/>
              </w:rPr>
              <w:t>承辦「</w:t>
            </w:r>
            <w:r w:rsidRPr="00DC7FBB">
              <w:rPr>
                <w:rFonts w:ascii="標楷體" w:hAnsi="標楷體"/>
                <w:b/>
                <w:color w:val="000000"/>
                <w:sz w:val="22"/>
              </w:rPr>
              <w:t>102</w:t>
            </w:r>
            <w:r w:rsidRPr="00DC7FBB">
              <w:rPr>
                <w:rFonts w:ascii="標楷體" w:hAnsi="標楷體" w:hint="eastAsia"/>
                <w:b/>
                <w:color w:val="000000"/>
                <w:sz w:val="22"/>
              </w:rPr>
              <w:t>年度中區僑生畢業職涯規劃研習會活動」，撰寫企劃案，函送僑務委員會全額補助活動經費，經僑委會核訂後，發函邀請中區各校應屆畢業僑生參加本次活動。</w:t>
            </w:r>
          </w:p>
          <w:p w:rsidR="007D5BA9" w:rsidRPr="00DC7FBB" w:rsidRDefault="007D5BA9" w:rsidP="006E27FA">
            <w:pPr>
              <w:snapToGrid w:val="0"/>
              <w:spacing w:line="240" w:lineRule="exact"/>
              <w:ind w:left="220" w:hangingChars="100" w:hanging="220"/>
              <w:rPr>
                <w:rFonts w:ascii="標楷體"/>
                <w:b/>
                <w:color w:val="000000"/>
                <w:sz w:val="22"/>
              </w:rPr>
            </w:pPr>
            <w:r w:rsidRPr="00DC7FBB">
              <w:rPr>
                <w:rFonts w:ascii="標楷體" w:hAnsi="標楷體"/>
                <w:b/>
                <w:color w:val="000000"/>
                <w:sz w:val="22"/>
              </w:rPr>
              <w:t>2.</w:t>
            </w:r>
            <w:r w:rsidRPr="00DC7FBB">
              <w:rPr>
                <w:rFonts w:ascii="標楷體" w:hAnsi="標楷體" w:hint="eastAsia"/>
                <w:b/>
                <w:color w:val="000000"/>
                <w:sz w:val="22"/>
              </w:rPr>
              <w:t>負責整個活動規劃、場地佈置、餐飲訂購、交通安排、貴賓接待、受理報名、邀請講師授課、經費核銷、成果報告等工作事宜。</w:t>
            </w:r>
          </w:p>
          <w:p w:rsidR="007D5BA9" w:rsidRPr="00DC7FBB" w:rsidRDefault="007D5BA9" w:rsidP="006E27FA">
            <w:pPr>
              <w:snapToGrid w:val="0"/>
              <w:spacing w:line="240" w:lineRule="exact"/>
              <w:ind w:left="220" w:hangingChars="100" w:hanging="220"/>
              <w:jc w:val="both"/>
              <w:rPr>
                <w:rFonts w:ascii="標楷體"/>
                <w:b/>
                <w:color w:val="000000"/>
                <w:sz w:val="22"/>
              </w:rPr>
            </w:pPr>
            <w:r w:rsidRPr="00DC7FBB">
              <w:rPr>
                <w:rFonts w:ascii="標楷體" w:hAnsi="標楷體"/>
                <w:b/>
                <w:color w:val="000000"/>
                <w:sz w:val="22"/>
              </w:rPr>
              <w:t>3.</w:t>
            </w:r>
            <w:r w:rsidRPr="00DC7FBB">
              <w:rPr>
                <w:rFonts w:ascii="標楷體" w:hAnsi="標楷體" w:hint="eastAsia"/>
                <w:b/>
                <w:color w:val="000000"/>
                <w:sz w:val="22"/>
              </w:rPr>
              <w:t>本活動有</w:t>
            </w:r>
            <w:r w:rsidRPr="00DC7FBB">
              <w:rPr>
                <w:rFonts w:ascii="標楷體" w:hAnsi="標楷體"/>
                <w:b/>
                <w:color w:val="000000"/>
                <w:sz w:val="22"/>
              </w:rPr>
              <w:t>100</w:t>
            </w:r>
            <w:r w:rsidRPr="00DC7FBB">
              <w:rPr>
                <w:rFonts w:ascii="標楷體" w:hAnsi="標楷體" w:hint="eastAsia"/>
                <w:b/>
                <w:color w:val="000000"/>
                <w:sz w:val="22"/>
              </w:rPr>
              <w:t>名中區僑生及</w:t>
            </w:r>
            <w:r w:rsidRPr="00DC7FBB">
              <w:rPr>
                <w:rFonts w:ascii="標楷體" w:hAnsi="標楷體"/>
                <w:b/>
                <w:color w:val="000000"/>
                <w:sz w:val="22"/>
              </w:rPr>
              <w:t>10</w:t>
            </w:r>
            <w:r w:rsidRPr="00DC7FBB">
              <w:rPr>
                <w:rFonts w:ascii="標楷體" w:hAnsi="標楷體" w:hint="eastAsia"/>
                <w:b/>
                <w:color w:val="000000"/>
                <w:sz w:val="22"/>
              </w:rPr>
              <w:t>位中區僑輔老師報名參加，活動當日邀請到僑務委員會陳處長世池及本校歐學務長聖榮主持開幕式，鼓勵畢業僑生進行個人職涯規劃，提升所需就業知能。活動結束後，發放問卷請參加者填寫，統計回收問卷之整體滿意度超過</w:t>
            </w:r>
            <w:r w:rsidRPr="00DC7FBB">
              <w:rPr>
                <w:rFonts w:ascii="標楷體" w:hAnsi="標楷體"/>
                <w:b/>
                <w:color w:val="000000"/>
                <w:sz w:val="22"/>
              </w:rPr>
              <w:t>9</w:t>
            </w:r>
            <w:r w:rsidRPr="00DC7FBB">
              <w:rPr>
                <w:rFonts w:ascii="標楷體" w:hAnsi="標楷體" w:hint="eastAsia"/>
                <w:b/>
                <w:color w:val="000000"/>
                <w:sz w:val="22"/>
              </w:rPr>
              <w:t>成，參加者認為本活動對於未來就業有幫助，並了解面試技巧、在台工作之相關規定，本活動圓滿成功。</w:t>
            </w:r>
          </w:p>
          <w:p w:rsidR="007D5BA9" w:rsidRPr="00DC7FBB" w:rsidRDefault="007D5BA9" w:rsidP="006E27FA">
            <w:pPr>
              <w:snapToGrid w:val="0"/>
              <w:spacing w:line="240" w:lineRule="exact"/>
              <w:ind w:leftChars="-14" w:left="186" w:hangingChars="100" w:hanging="220"/>
              <w:rPr>
                <w:rFonts w:ascii="標楷體"/>
                <w:b/>
                <w:color w:val="000000"/>
                <w:sz w:val="22"/>
              </w:rPr>
            </w:pPr>
            <w:r w:rsidRPr="00DC7FBB">
              <w:rPr>
                <w:rFonts w:ascii="標楷體" w:hAnsi="標楷體"/>
                <w:b/>
                <w:color w:val="000000"/>
                <w:sz w:val="22"/>
              </w:rPr>
              <w:t>4.</w:t>
            </w:r>
            <w:r w:rsidRPr="00DC7FBB">
              <w:rPr>
                <w:rFonts w:ascii="標楷體" w:hAnsi="標楷體" w:hint="eastAsia"/>
                <w:b/>
                <w:color w:val="000000"/>
                <w:sz w:val="22"/>
              </w:rPr>
              <w:t>僑務委員會於</w:t>
            </w:r>
            <w:r w:rsidRPr="00DC7FBB">
              <w:rPr>
                <w:rFonts w:ascii="標楷體" w:hAnsi="標楷體"/>
                <w:b/>
                <w:color w:val="000000"/>
                <w:sz w:val="22"/>
              </w:rPr>
              <w:t>102</w:t>
            </w:r>
            <w:r w:rsidRPr="00DC7FBB">
              <w:rPr>
                <w:rFonts w:ascii="標楷體" w:hAnsi="標楷體" w:hint="eastAsia"/>
                <w:b/>
                <w:color w:val="000000"/>
                <w:sz w:val="22"/>
              </w:rPr>
              <w:t>年</w:t>
            </w:r>
            <w:r w:rsidRPr="00DC7FBB">
              <w:rPr>
                <w:rFonts w:ascii="標楷體" w:hAnsi="標楷體"/>
                <w:b/>
                <w:color w:val="000000"/>
                <w:sz w:val="22"/>
              </w:rPr>
              <w:t>6</w:t>
            </w:r>
            <w:r w:rsidRPr="00DC7FBB">
              <w:rPr>
                <w:rFonts w:ascii="標楷體" w:hAnsi="標楷體" w:hint="eastAsia"/>
                <w:b/>
                <w:color w:val="000000"/>
                <w:sz w:val="22"/>
              </w:rPr>
              <w:t>月</w:t>
            </w:r>
            <w:r w:rsidRPr="00DC7FBB">
              <w:rPr>
                <w:rFonts w:ascii="標楷體" w:hAnsi="標楷體"/>
                <w:b/>
                <w:color w:val="000000"/>
                <w:sz w:val="22"/>
              </w:rPr>
              <w:t>28</w:t>
            </w:r>
            <w:r w:rsidRPr="00DC7FBB">
              <w:rPr>
                <w:rFonts w:ascii="標楷體" w:hAnsi="標楷體" w:hint="eastAsia"/>
                <w:b/>
                <w:color w:val="000000"/>
                <w:sz w:val="22"/>
              </w:rPr>
              <w:t>日特函申謝</w:t>
            </w:r>
            <w:r w:rsidRPr="00DC7FBB">
              <w:rPr>
                <w:rFonts w:ascii="標楷體" w:hAnsi="標楷體"/>
                <w:b/>
                <w:color w:val="000000"/>
                <w:sz w:val="22"/>
              </w:rPr>
              <w:t>(</w:t>
            </w:r>
            <w:r w:rsidRPr="00DC7FBB">
              <w:rPr>
                <w:rFonts w:ascii="標楷體" w:hAnsi="標楷體" w:hint="eastAsia"/>
                <w:b/>
                <w:color w:val="000000"/>
                <w:sz w:val="22"/>
              </w:rPr>
              <w:t>如附件</w:t>
            </w:r>
            <w:r w:rsidRPr="00DC7FBB">
              <w:rPr>
                <w:rFonts w:ascii="標楷體" w:hAnsi="標楷體"/>
                <w:b/>
                <w:color w:val="000000"/>
                <w:sz w:val="22"/>
              </w:rPr>
              <w:t>)</w:t>
            </w:r>
            <w:r w:rsidRPr="00DC7FBB">
              <w:rPr>
                <w:rFonts w:ascii="標楷體" w:hAnsi="標楷體" w:hint="eastAsia"/>
                <w:b/>
                <w:color w:val="000000"/>
                <w:sz w:val="22"/>
              </w:rPr>
              <w:t>。曾員辦理本活動，工作態度積極，規劃認真，執行確實，妥善安排活動各項流程及細節，使活動順利進行，服務熱忱殊值肯定，應予以獎勵。</w:t>
            </w:r>
          </w:p>
        </w:tc>
        <w:tc>
          <w:tcPr>
            <w:tcW w:w="1036" w:type="dxa"/>
            <w:tcBorders>
              <w:top w:val="double" w:sz="4" w:space="0" w:color="auto"/>
            </w:tcBorders>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嘉獎一次</w:t>
            </w:r>
          </w:p>
        </w:tc>
        <w:tc>
          <w:tcPr>
            <w:tcW w:w="913" w:type="dxa"/>
            <w:tcBorders>
              <w:top w:val="double" w:sz="4" w:space="0" w:color="auto"/>
            </w:tcBorders>
          </w:tcPr>
          <w:p w:rsidR="007D5BA9" w:rsidRPr="00DC7FBB" w:rsidRDefault="007D5BA9" w:rsidP="006E27FA">
            <w:pPr>
              <w:spacing w:line="240" w:lineRule="exact"/>
              <w:ind w:leftChars="-50" w:left="-109" w:hangingChars="6" w:hanging="11"/>
              <w:rPr>
                <w:rFonts w:ascii="標楷體"/>
                <w:b/>
                <w:color w:val="000000"/>
                <w:spacing w:val="-14"/>
                <w:sz w:val="21"/>
                <w:szCs w:val="21"/>
              </w:rPr>
            </w:pPr>
            <w:r w:rsidRPr="00DC7FBB">
              <w:rPr>
                <w:rFonts w:ascii="標楷體" w:hint="eastAsia"/>
                <w:b/>
                <w:color w:val="000000"/>
                <w:spacing w:val="-14"/>
                <w:sz w:val="21"/>
                <w:szCs w:val="21"/>
              </w:rPr>
              <w:t>三之</w:t>
            </w:r>
            <w:r w:rsidRPr="00DC7FBB">
              <w:rPr>
                <w:rFonts w:ascii="標楷體"/>
                <w:b/>
                <w:color w:val="000000"/>
                <w:spacing w:val="-14"/>
                <w:sz w:val="21"/>
                <w:szCs w:val="21"/>
              </w:rPr>
              <w:t>(</w:t>
            </w:r>
            <w:r w:rsidRPr="00DC7FBB">
              <w:rPr>
                <w:rFonts w:ascii="標楷體" w:hint="eastAsia"/>
                <w:b/>
                <w:color w:val="000000"/>
                <w:spacing w:val="-14"/>
                <w:sz w:val="21"/>
                <w:szCs w:val="21"/>
              </w:rPr>
              <w:t>三</w:t>
            </w:r>
            <w:r w:rsidRPr="00DC7FBB">
              <w:rPr>
                <w:rFonts w:ascii="標楷體"/>
                <w:b/>
                <w:color w:val="000000"/>
                <w:spacing w:val="-14"/>
                <w:sz w:val="21"/>
                <w:szCs w:val="21"/>
              </w:rPr>
              <w:t xml:space="preserve">) </w:t>
            </w:r>
          </w:p>
          <w:p w:rsidR="007D5BA9" w:rsidRPr="00DC7FBB" w:rsidRDefault="007D5BA9" w:rsidP="006E27FA">
            <w:pPr>
              <w:spacing w:line="240" w:lineRule="exact"/>
              <w:ind w:leftChars="-50" w:left="-109" w:hangingChars="6" w:hanging="11"/>
              <w:rPr>
                <w:rFonts w:ascii="標楷體"/>
                <w:b/>
                <w:color w:val="000000"/>
                <w:spacing w:val="-14"/>
                <w:sz w:val="21"/>
                <w:szCs w:val="21"/>
              </w:rPr>
            </w:pPr>
          </w:p>
          <w:p w:rsidR="007D5BA9" w:rsidRPr="00DC7FBB" w:rsidRDefault="007D5BA9" w:rsidP="006E27FA">
            <w:pPr>
              <w:spacing w:line="240" w:lineRule="exact"/>
              <w:ind w:leftChars="-50" w:left="-110" w:hangingChars="6" w:hanging="10"/>
              <w:rPr>
                <w:rFonts w:ascii="標楷體"/>
                <w:b/>
                <w:color w:val="000000"/>
                <w:spacing w:val="-14"/>
                <w:sz w:val="21"/>
                <w:szCs w:val="21"/>
              </w:rPr>
            </w:pPr>
            <w:r w:rsidRPr="00DC7FBB">
              <w:rPr>
                <w:rFonts w:ascii="標楷體"/>
                <w:b/>
                <w:color w:val="000000"/>
                <w:spacing w:val="-20"/>
                <w:sz w:val="20"/>
                <w:szCs w:val="20"/>
              </w:rPr>
              <w:t xml:space="preserve"> </w:t>
            </w:r>
          </w:p>
        </w:tc>
        <w:tc>
          <w:tcPr>
            <w:tcW w:w="1092" w:type="dxa"/>
            <w:tcBorders>
              <w:top w:val="double" w:sz="4" w:space="0" w:color="auto"/>
            </w:tcBorders>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嘉獎一次</w:t>
            </w:r>
          </w:p>
        </w:tc>
      </w:tr>
      <w:tr w:rsidR="007D5BA9" w:rsidRPr="00DC7FBB" w:rsidTr="007F6A5F">
        <w:tc>
          <w:tcPr>
            <w:tcW w:w="960" w:type="dxa"/>
            <w:gridSpan w:val="4"/>
            <w:tcBorders>
              <w:top w:val="double" w:sz="4" w:space="0" w:color="auto"/>
              <w:bottom w:val="double" w:sz="4" w:space="0" w:color="auto"/>
            </w:tcBorders>
          </w:tcPr>
          <w:p w:rsidR="007D5BA9" w:rsidRPr="00DC7FBB" w:rsidRDefault="007D5BA9" w:rsidP="006E27FA">
            <w:pPr>
              <w:ind w:leftChars="-27" w:left="-65"/>
              <w:jc w:val="both"/>
              <w:rPr>
                <w:rFonts w:ascii="標楷體"/>
                <w:color w:val="000000"/>
                <w:sz w:val="28"/>
                <w:szCs w:val="28"/>
              </w:rPr>
            </w:pPr>
            <w:r w:rsidRPr="00DC7FBB">
              <w:rPr>
                <w:rFonts w:ascii="標楷體"/>
                <w:color w:val="000000"/>
                <w:sz w:val="28"/>
                <w:szCs w:val="28"/>
              </w:rPr>
              <w:t>5</w:t>
            </w:r>
          </w:p>
        </w:tc>
        <w:tc>
          <w:tcPr>
            <w:tcW w:w="1449" w:type="dxa"/>
            <w:tcBorders>
              <w:top w:val="double" w:sz="4" w:space="0" w:color="auto"/>
              <w:bottom w:val="double" w:sz="4" w:space="0" w:color="auto"/>
            </w:tcBorders>
          </w:tcPr>
          <w:p w:rsidR="007D5BA9" w:rsidRPr="00DC7FBB" w:rsidRDefault="007D5BA9" w:rsidP="006E27FA">
            <w:pPr>
              <w:ind w:leftChars="-30" w:left="-72"/>
              <w:jc w:val="both"/>
              <w:rPr>
                <w:rFonts w:ascii="標楷體"/>
                <w:b/>
                <w:color w:val="000000"/>
                <w:spacing w:val="-14"/>
                <w:sz w:val="22"/>
              </w:rPr>
            </w:pPr>
            <w:r w:rsidRPr="00DC7FBB">
              <w:rPr>
                <w:rFonts w:ascii="標楷體" w:hAnsi="標楷體" w:hint="eastAsia"/>
                <w:b/>
                <w:color w:val="000000"/>
                <w:spacing w:val="-14"/>
                <w:sz w:val="22"/>
              </w:rPr>
              <w:t>學生事務處</w:t>
            </w:r>
          </w:p>
        </w:tc>
        <w:tc>
          <w:tcPr>
            <w:tcW w:w="926" w:type="dxa"/>
            <w:tcBorders>
              <w:top w:val="double" w:sz="4" w:space="0" w:color="auto"/>
              <w:bottom w:val="double" w:sz="4" w:space="0" w:color="auto"/>
            </w:tcBorders>
          </w:tcPr>
          <w:p w:rsidR="007D5BA9" w:rsidRPr="00DC7FBB" w:rsidRDefault="007D5BA9" w:rsidP="006E27FA">
            <w:pPr>
              <w:ind w:leftChars="-26" w:left="-50" w:hangingChars="5" w:hanging="12"/>
              <w:jc w:val="both"/>
              <w:rPr>
                <w:b/>
                <w:color w:val="000000"/>
                <w:szCs w:val="24"/>
              </w:rPr>
            </w:pPr>
            <w:r w:rsidRPr="00DC7FBB">
              <w:rPr>
                <w:rFonts w:ascii="標楷體" w:hAnsi="標楷體" w:hint="eastAsia"/>
                <w:b/>
                <w:color w:val="000000"/>
                <w:szCs w:val="24"/>
              </w:rPr>
              <w:t>護理師</w:t>
            </w:r>
          </w:p>
        </w:tc>
        <w:tc>
          <w:tcPr>
            <w:tcW w:w="966" w:type="dxa"/>
            <w:tcBorders>
              <w:top w:val="double" w:sz="4" w:space="0" w:color="auto"/>
              <w:bottom w:val="double" w:sz="4" w:space="0" w:color="auto"/>
            </w:tcBorders>
          </w:tcPr>
          <w:p w:rsidR="007D5BA9" w:rsidRPr="00DC7FBB" w:rsidRDefault="007D5BA9" w:rsidP="006E27FA">
            <w:pPr>
              <w:ind w:leftChars="-30" w:left="-72"/>
              <w:jc w:val="both"/>
              <w:rPr>
                <w:b/>
                <w:color w:val="000000"/>
                <w:szCs w:val="24"/>
              </w:rPr>
            </w:pPr>
            <w:r w:rsidRPr="00DC7FBB">
              <w:rPr>
                <w:rFonts w:hint="eastAsia"/>
                <w:b/>
                <w:color w:val="000000"/>
                <w:szCs w:val="24"/>
              </w:rPr>
              <w:t>張秀慧</w:t>
            </w:r>
          </w:p>
        </w:tc>
        <w:tc>
          <w:tcPr>
            <w:tcW w:w="3423" w:type="dxa"/>
            <w:tcBorders>
              <w:top w:val="double" w:sz="4" w:space="0" w:color="auto"/>
              <w:bottom w:val="double" w:sz="4" w:space="0" w:color="auto"/>
            </w:tcBorders>
          </w:tcPr>
          <w:p w:rsidR="007D5BA9" w:rsidRPr="00DC7FBB" w:rsidRDefault="007D5BA9" w:rsidP="006E27FA">
            <w:pPr>
              <w:snapToGrid w:val="0"/>
              <w:spacing w:line="240" w:lineRule="exact"/>
              <w:jc w:val="both"/>
              <w:rPr>
                <w:b/>
                <w:color w:val="000000"/>
                <w:sz w:val="22"/>
              </w:rPr>
            </w:pPr>
            <w:r w:rsidRPr="00DC7FBB">
              <w:rPr>
                <w:rFonts w:ascii="標楷體" w:hAnsi="標楷體" w:cs="Arial" w:hint="eastAsia"/>
                <w:b/>
                <w:color w:val="000000"/>
                <w:sz w:val="22"/>
              </w:rPr>
              <w:t>自</w:t>
            </w:r>
            <w:r w:rsidRPr="00DC7FBB">
              <w:rPr>
                <w:rFonts w:ascii="標楷體" w:hAnsi="標楷體" w:cs="Arial"/>
                <w:b/>
                <w:color w:val="000000"/>
                <w:sz w:val="22"/>
              </w:rPr>
              <w:t>101</w:t>
            </w:r>
            <w:r w:rsidRPr="00DC7FBB">
              <w:rPr>
                <w:rFonts w:ascii="標楷體" w:hAnsi="標楷體" w:cs="Arial" w:hint="eastAsia"/>
                <w:b/>
                <w:color w:val="000000"/>
                <w:sz w:val="22"/>
              </w:rPr>
              <w:t>年</w:t>
            </w:r>
            <w:r w:rsidRPr="00DC7FBB">
              <w:rPr>
                <w:rFonts w:ascii="標楷體" w:hAnsi="標楷體" w:cs="Arial"/>
                <w:b/>
                <w:color w:val="000000"/>
                <w:sz w:val="22"/>
              </w:rPr>
              <w:t>12</w:t>
            </w:r>
            <w:r w:rsidRPr="00DC7FBB">
              <w:rPr>
                <w:rFonts w:ascii="標楷體" w:hAnsi="標楷體" w:cs="Arial" w:hint="eastAsia"/>
                <w:b/>
                <w:color w:val="000000"/>
                <w:sz w:val="22"/>
              </w:rPr>
              <w:t>月</w:t>
            </w:r>
            <w:r w:rsidRPr="00DC7FBB">
              <w:rPr>
                <w:rFonts w:ascii="標楷體" w:hAnsi="標楷體" w:cs="Arial"/>
                <w:b/>
                <w:color w:val="000000"/>
                <w:sz w:val="22"/>
              </w:rPr>
              <w:t>2</w:t>
            </w:r>
            <w:r w:rsidRPr="00DC7FBB">
              <w:rPr>
                <w:rFonts w:ascii="標楷體" w:hAnsi="標楷體" w:cs="Arial" w:hint="eastAsia"/>
                <w:b/>
                <w:color w:val="000000"/>
                <w:sz w:val="22"/>
              </w:rPr>
              <w:t>日起至</w:t>
            </w:r>
            <w:r w:rsidRPr="00DC7FBB">
              <w:rPr>
                <w:rFonts w:ascii="標楷體" w:hAnsi="標楷體" w:cs="Arial"/>
                <w:b/>
                <w:color w:val="000000"/>
                <w:sz w:val="22"/>
              </w:rPr>
              <w:t>102</w:t>
            </w:r>
            <w:r w:rsidRPr="00DC7FBB">
              <w:rPr>
                <w:rFonts w:ascii="標楷體" w:hAnsi="標楷體" w:cs="Arial" w:hint="eastAsia"/>
                <w:b/>
                <w:color w:val="000000"/>
                <w:sz w:val="22"/>
              </w:rPr>
              <w:t>年</w:t>
            </w:r>
            <w:r w:rsidRPr="00DC7FBB">
              <w:rPr>
                <w:rFonts w:ascii="標楷體" w:hAnsi="標楷體" w:cs="Arial"/>
                <w:b/>
                <w:color w:val="000000"/>
                <w:sz w:val="22"/>
              </w:rPr>
              <w:t>3</w:t>
            </w:r>
            <w:r w:rsidRPr="00DC7FBB">
              <w:rPr>
                <w:rFonts w:ascii="標楷體" w:hAnsi="標楷體" w:cs="Arial" w:hint="eastAsia"/>
                <w:b/>
                <w:color w:val="000000"/>
                <w:sz w:val="22"/>
              </w:rPr>
              <w:t>月</w:t>
            </w:r>
            <w:r w:rsidRPr="00DC7FBB">
              <w:rPr>
                <w:rFonts w:ascii="標楷體" w:hAnsi="標楷體" w:cs="Arial"/>
                <w:b/>
                <w:color w:val="000000"/>
                <w:sz w:val="22"/>
              </w:rPr>
              <w:t>3</w:t>
            </w:r>
            <w:r w:rsidRPr="00DC7FBB">
              <w:rPr>
                <w:rFonts w:ascii="標楷體" w:hAnsi="標楷體" w:cs="Arial" w:hint="eastAsia"/>
                <w:b/>
                <w:color w:val="000000"/>
                <w:sz w:val="22"/>
              </w:rPr>
              <w:t>日止，</w:t>
            </w:r>
            <w:r w:rsidRPr="00DC7FBB">
              <w:rPr>
                <w:rFonts w:ascii="標楷體" w:hAnsi="標楷體" w:cs="Arial"/>
                <w:b/>
                <w:color w:val="000000"/>
                <w:sz w:val="22"/>
              </w:rPr>
              <w:t>3</w:t>
            </w:r>
            <w:r w:rsidRPr="00DC7FBB">
              <w:rPr>
                <w:rFonts w:ascii="標楷體" w:hAnsi="標楷體" w:cs="Arial" w:hint="eastAsia"/>
                <w:b/>
                <w:color w:val="000000"/>
                <w:sz w:val="22"/>
              </w:rPr>
              <w:t>個月代理退休同仁沈穎職務，期間除辦理本職業務外，仍全部代理退休同仁所留下職務，使本組業務得以順利推展，</w:t>
            </w:r>
            <w:r w:rsidRPr="00DC7FBB">
              <w:rPr>
                <w:rFonts w:ascii="標楷體" w:hAnsi="標楷體" w:hint="eastAsia"/>
                <w:b/>
                <w:color w:val="000000"/>
                <w:sz w:val="22"/>
              </w:rPr>
              <w:t>認真負責、備極辛勞、表現優異，圓滿完成任務，殊堪嘉許。</w:t>
            </w:r>
          </w:p>
        </w:tc>
        <w:tc>
          <w:tcPr>
            <w:tcW w:w="1036" w:type="dxa"/>
            <w:tcBorders>
              <w:top w:val="double" w:sz="4" w:space="0" w:color="auto"/>
              <w:bottom w:val="double" w:sz="4" w:space="0" w:color="auto"/>
            </w:tcBorders>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嘉獎二次</w:t>
            </w:r>
          </w:p>
        </w:tc>
        <w:tc>
          <w:tcPr>
            <w:tcW w:w="913" w:type="dxa"/>
            <w:tcBorders>
              <w:top w:val="double" w:sz="4" w:space="0" w:color="auto"/>
              <w:bottom w:val="double" w:sz="4" w:space="0" w:color="auto"/>
            </w:tcBorders>
          </w:tcPr>
          <w:p w:rsidR="007D5BA9" w:rsidRPr="00DC7FBB" w:rsidRDefault="007D5BA9" w:rsidP="006E27FA">
            <w:pPr>
              <w:spacing w:line="240" w:lineRule="exact"/>
              <w:ind w:leftChars="-50" w:left="-109" w:hangingChars="6" w:hanging="11"/>
              <w:rPr>
                <w:rFonts w:ascii="標楷體"/>
                <w:b/>
                <w:color w:val="000000"/>
                <w:spacing w:val="-14"/>
                <w:sz w:val="21"/>
                <w:szCs w:val="21"/>
              </w:rPr>
            </w:pPr>
            <w:r w:rsidRPr="00DC7FBB">
              <w:rPr>
                <w:rFonts w:ascii="標楷體" w:hint="eastAsia"/>
                <w:b/>
                <w:color w:val="000000"/>
                <w:spacing w:val="-14"/>
                <w:sz w:val="21"/>
                <w:szCs w:val="21"/>
              </w:rPr>
              <w:t>三之</w:t>
            </w:r>
            <w:r w:rsidRPr="00DC7FBB">
              <w:rPr>
                <w:rFonts w:ascii="標楷體"/>
                <w:b/>
                <w:color w:val="000000"/>
                <w:spacing w:val="-14"/>
                <w:sz w:val="21"/>
                <w:szCs w:val="21"/>
              </w:rPr>
              <w:t>(</w:t>
            </w:r>
            <w:r w:rsidRPr="00DC7FBB">
              <w:rPr>
                <w:rFonts w:ascii="標楷體" w:hint="eastAsia"/>
                <w:b/>
                <w:color w:val="000000"/>
                <w:spacing w:val="-14"/>
                <w:sz w:val="21"/>
                <w:szCs w:val="21"/>
              </w:rPr>
              <w:t>五</w:t>
            </w:r>
            <w:r w:rsidRPr="00DC7FBB">
              <w:rPr>
                <w:rFonts w:ascii="標楷體"/>
                <w:b/>
                <w:color w:val="000000"/>
                <w:spacing w:val="-14"/>
                <w:sz w:val="21"/>
                <w:szCs w:val="21"/>
              </w:rPr>
              <w:t>)</w:t>
            </w:r>
            <w:r w:rsidRPr="00DC7FBB">
              <w:rPr>
                <w:rFonts w:ascii="標楷體" w:hint="eastAsia"/>
                <w:b/>
                <w:color w:val="000000"/>
                <w:spacing w:val="-14"/>
                <w:sz w:val="21"/>
                <w:szCs w:val="21"/>
              </w:rPr>
              <w:t>之</w:t>
            </w:r>
            <w:r w:rsidRPr="00DC7FBB">
              <w:rPr>
                <w:rFonts w:ascii="標楷體"/>
                <w:b/>
                <w:color w:val="000000"/>
                <w:spacing w:val="-14"/>
                <w:sz w:val="21"/>
                <w:szCs w:val="21"/>
              </w:rPr>
              <w:t>2</w:t>
            </w:r>
          </w:p>
          <w:p w:rsidR="007D5BA9" w:rsidRPr="00DC7FBB" w:rsidRDefault="007D5BA9" w:rsidP="006E27FA">
            <w:pPr>
              <w:spacing w:line="240" w:lineRule="exact"/>
              <w:ind w:leftChars="-50" w:left="-110" w:hangingChars="6" w:hanging="10"/>
              <w:rPr>
                <w:rFonts w:ascii="標楷體"/>
                <w:b/>
                <w:color w:val="000000"/>
                <w:spacing w:val="-14"/>
                <w:sz w:val="21"/>
                <w:szCs w:val="21"/>
              </w:rPr>
            </w:pPr>
            <w:r w:rsidRPr="00DC7FBB">
              <w:rPr>
                <w:rFonts w:ascii="標楷體"/>
                <w:b/>
                <w:color w:val="000000"/>
                <w:spacing w:val="-20"/>
                <w:sz w:val="20"/>
                <w:szCs w:val="20"/>
              </w:rPr>
              <w:t xml:space="preserve"> </w:t>
            </w:r>
          </w:p>
        </w:tc>
        <w:tc>
          <w:tcPr>
            <w:tcW w:w="1092" w:type="dxa"/>
            <w:tcBorders>
              <w:top w:val="double" w:sz="4" w:space="0" w:color="auto"/>
              <w:bottom w:val="double" w:sz="4" w:space="0" w:color="auto"/>
            </w:tcBorders>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嘉獎二次</w:t>
            </w:r>
          </w:p>
        </w:tc>
      </w:tr>
      <w:tr w:rsidR="007D5BA9" w:rsidRPr="00DC7FBB" w:rsidTr="007F6A5F">
        <w:tc>
          <w:tcPr>
            <w:tcW w:w="960" w:type="dxa"/>
            <w:gridSpan w:val="4"/>
            <w:tcBorders>
              <w:top w:val="double" w:sz="4" w:space="0" w:color="auto"/>
              <w:bottom w:val="double" w:sz="4" w:space="0" w:color="auto"/>
            </w:tcBorders>
          </w:tcPr>
          <w:p w:rsidR="007D5BA9" w:rsidRPr="00DC7FBB" w:rsidRDefault="007D5BA9" w:rsidP="006E27FA">
            <w:pPr>
              <w:ind w:leftChars="-27" w:left="-65"/>
              <w:jc w:val="both"/>
              <w:rPr>
                <w:rFonts w:ascii="標楷體"/>
                <w:color w:val="000000"/>
                <w:sz w:val="28"/>
                <w:szCs w:val="28"/>
              </w:rPr>
            </w:pPr>
            <w:r w:rsidRPr="00DC7FBB">
              <w:rPr>
                <w:rFonts w:ascii="標楷體"/>
                <w:color w:val="000000"/>
                <w:sz w:val="28"/>
                <w:szCs w:val="28"/>
              </w:rPr>
              <w:t>6</w:t>
            </w:r>
          </w:p>
        </w:tc>
        <w:tc>
          <w:tcPr>
            <w:tcW w:w="1449" w:type="dxa"/>
            <w:tcBorders>
              <w:top w:val="double" w:sz="4" w:space="0" w:color="auto"/>
              <w:bottom w:val="double" w:sz="4" w:space="0" w:color="auto"/>
            </w:tcBorders>
          </w:tcPr>
          <w:p w:rsidR="007D5BA9" w:rsidRPr="00DC7FBB" w:rsidRDefault="007D5BA9" w:rsidP="006E27FA">
            <w:pPr>
              <w:ind w:leftChars="-30" w:left="-72"/>
              <w:jc w:val="both"/>
              <w:rPr>
                <w:rFonts w:ascii="標楷體"/>
                <w:b/>
                <w:color w:val="000000"/>
                <w:spacing w:val="-14"/>
                <w:sz w:val="22"/>
              </w:rPr>
            </w:pPr>
            <w:r w:rsidRPr="00DC7FBB">
              <w:rPr>
                <w:rFonts w:ascii="標楷體" w:hAnsi="標楷體" w:hint="eastAsia"/>
                <w:b/>
                <w:color w:val="000000"/>
              </w:rPr>
              <w:t>生命科學系</w:t>
            </w:r>
          </w:p>
        </w:tc>
        <w:tc>
          <w:tcPr>
            <w:tcW w:w="926" w:type="dxa"/>
            <w:tcBorders>
              <w:top w:val="double" w:sz="4" w:space="0" w:color="auto"/>
              <w:bottom w:val="double" w:sz="4" w:space="0" w:color="auto"/>
            </w:tcBorders>
          </w:tcPr>
          <w:p w:rsidR="007D5BA9" w:rsidRPr="00DC7FBB" w:rsidRDefault="007D5BA9" w:rsidP="006E27FA">
            <w:pPr>
              <w:ind w:leftChars="-26" w:left="-50" w:hangingChars="5" w:hanging="12"/>
              <w:jc w:val="both"/>
              <w:rPr>
                <w:rFonts w:ascii="標楷體"/>
                <w:b/>
                <w:color w:val="000000"/>
                <w:spacing w:val="-14"/>
                <w:szCs w:val="24"/>
              </w:rPr>
            </w:pPr>
            <w:r w:rsidRPr="00DC7FBB">
              <w:rPr>
                <w:rFonts w:ascii="標楷體" w:hAnsi="標楷體" w:hint="eastAsia"/>
                <w:b/>
                <w:color w:val="000000"/>
              </w:rPr>
              <w:t>技士</w:t>
            </w:r>
          </w:p>
        </w:tc>
        <w:tc>
          <w:tcPr>
            <w:tcW w:w="966" w:type="dxa"/>
            <w:tcBorders>
              <w:top w:val="double" w:sz="4" w:space="0" w:color="auto"/>
              <w:bottom w:val="double" w:sz="4" w:space="0" w:color="auto"/>
            </w:tcBorders>
          </w:tcPr>
          <w:p w:rsidR="007D5BA9" w:rsidRPr="00DC7FBB" w:rsidRDefault="007D5BA9" w:rsidP="006E27FA">
            <w:pPr>
              <w:ind w:leftChars="-30" w:left="-72"/>
              <w:jc w:val="both"/>
              <w:rPr>
                <w:rFonts w:ascii="標楷體"/>
                <w:b/>
                <w:color w:val="000000"/>
                <w:szCs w:val="24"/>
              </w:rPr>
            </w:pPr>
            <w:r w:rsidRPr="00DC7FBB">
              <w:rPr>
                <w:rFonts w:ascii="標楷體" w:hAnsi="標楷體" w:hint="eastAsia"/>
                <w:b/>
                <w:color w:val="000000"/>
                <w:szCs w:val="24"/>
              </w:rPr>
              <w:t>陳子文</w:t>
            </w:r>
          </w:p>
        </w:tc>
        <w:tc>
          <w:tcPr>
            <w:tcW w:w="3423" w:type="dxa"/>
            <w:tcBorders>
              <w:top w:val="double" w:sz="4" w:space="0" w:color="auto"/>
              <w:bottom w:val="double" w:sz="4" w:space="0" w:color="auto"/>
            </w:tcBorders>
          </w:tcPr>
          <w:p w:rsidR="007D5BA9" w:rsidRPr="00DC7FBB" w:rsidRDefault="007D5BA9" w:rsidP="006E27FA">
            <w:pPr>
              <w:snapToGrid w:val="0"/>
              <w:spacing w:line="240" w:lineRule="exact"/>
              <w:ind w:leftChars="-43" w:left="-46" w:hangingChars="26" w:hanging="57"/>
              <w:rPr>
                <w:rFonts w:ascii="標楷體"/>
                <w:b/>
                <w:color w:val="000000"/>
                <w:spacing w:val="-18"/>
                <w:sz w:val="22"/>
              </w:rPr>
            </w:pPr>
            <w:r w:rsidRPr="00DC7FBB">
              <w:rPr>
                <w:rFonts w:ascii="標楷體" w:hAnsi="標楷體" w:hint="eastAsia"/>
                <w:b/>
                <w:color w:val="000000"/>
                <w:sz w:val="22"/>
              </w:rPr>
              <w:t>自</w:t>
            </w:r>
            <w:r w:rsidRPr="00DC7FBB">
              <w:rPr>
                <w:rFonts w:ascii="標楷體" w:hAnsi="標楷體"/>
                <w:b/>
                <w:color w:val="000000"/>
                <w:sz w:val="22"/>
              </w:rPr>
              <w:t>102</w:t>
            </w:r>
            <w:r w:rsidRPr="00DC7FBB">
              <w:rPr>
                <w:rFonts w:ascii="標楷體" w:hAnsi="標楷體" w:hint="eastAsia"/>
                <w:b/>
                <w:color w:val="000000"/>
                <w:sz w:val="22"/>
              </w:rPr>
              <w:t>年</w:t>
            </w:r>
            <w:r w:rsidRPr="00DC7FBB">
              <w:rPr>
                <w:rFonts w:ascii="標楷體" w:hAnsi="標楷體"/>
                <w:b/>
                <w:color w:val="000000"/>
                <w:sz w:val="22"/>
              </w:rPr>
              <w:t>1</w:t>
            </w:r>
            <w:r w:rsidRPr="00DC7FBB">
              <w:rPr>
                <w:rFonts w:ascii="標楷體" w:hAnsi="標楷體" w:hint="eastAsia"/>
                <w:b/>
                <w:color w:val="000000"/>
                <w:sz w:val="22"/>
              </w:rPr>
              <w:t>月</w:t>
            </w:r>
            <w:r w:rsidRPr="00DC7FBB">
              <w:rPr>
                <w:rFonts w:ascii="標楷體" w:hAnsi="標楷體"/>
                <w:b/>
                <w:color w:val="000000"/>
                <w:sz w:val="22"/>
              </w:rPr>
              <w:t>23</w:t>
            </w:r>
            <w:r w:rsidRPr="00DC7FBB">
              <w:rPr>
                <w:rFonts w:ascii="標楷體" w:hAnsi="標楷體" w:hint="eastAsia"/>
                <w:b/>
                <w:color w:val="000000"/>
                <w:sz w:val="22"/>
              </w:rPr>
              <w:t>日起至</w:t>
            </w:r>
            <w:r w:rsidRPr="00DC7FBB">
              <w:rPr>
                <w:rFonts w:ascii="標楷體" w:hAnsi="標楷體"/>
                <w:b/>
                <w:color w:val="000000"/>
                <w:sz w:val="22"/>
              </w:rPr>
              <w:t>102</w:t>
            </w:r>
            <w:r w:rsidRPr="00DC7FBB">
              <w:rPr>
                <w:rFonts w:ascii="標楷體" w:hAnsi="標楷體" w:hint="eastAsia"/>
                <w:b/>
                <w:color w:val="000000"/>
                <w:sz w:val="22"/>
              </w:rPr>
              <w:t>年</w:t>
            </w:r>
            <w:r w:rsidRPr="00DC7FBB">
              <w:rPr>
                <w:rFonts w:ascii="標楷體" w:hAnsi="標楷體"/>
                <w:b/>
                <w:color w:val="000000"/>
                <w:sz w:val="22"/>
              </w:rPr>
              <w:t>3</w:t>
            </w:r>
            <w:r w:rsidRPr="00DC7FBB">
              <w:rPr>
                <w:rFonts w:ascii="標楷體" w:hAnsi="標楷體" w:hint="eastAsia"/>
                <w:b/>
                <w:color w:val="000000"/>
                <w:sz w:val="22"/>
              </w:rPr>
              <w:t>月</w:t>
            </w:r>
            <w:r w:rsidRPr="00DC7FBB">
              <w:rPr>
                <w:rFonts w:ascii="標楷體" w:hAnsi="標楷體"/>
                <w:b/>
                <w:color w:val="000000"/>
                <w:sz w:val="22"/>
              </w:rPr>
              <w:t>28</w:t>
            </w:r>
            <w:r w:rsidRPr="00DC7FBB">
              <w:rPr>
                <w:rFonts w:ascii="標楷體" w:hAnsi="標楷體" w:hint="eastAsia"/>
                <w:b/>
                <w:color w:val="000000"/>
                <w:sz w:val="22"/>
              </w:rPr>
              <w:t>日止代理本系王秀玲技佐產假期間業務，積極處理相關事務</w:t>
            </w:r>
            <w:r w:rsidRPr="00DC7FBB">
              <w:rPr>
                <w:rFonts w:ascii="標楷體" w:hAnsi="標楷體"/>
                <w:b/>
                <w:color w:val="000000"/>
                <w:sz w:val="22"/>
              </w:rPr>
              <w:t>(</w:t>
            </w:r>
            <w:r w:rsidRPr="00DC7FBB">
              <w:rPr>
                <w:rFonts w:ascii="標楷體" w:hAnsi="標楷體" w:hint="eastAsia"/>
                <w:b/>
                <w:color w:val="000000"/>
                <w:sz w:val="22"/>
              </w:rPr>
              <w:t>應科大樓第</w:t>
            </w:r>
            <w:r w:rsidRPr="00DC7FBB">
              <w:rPr>
                <w:rFonts w:ascii="標楷體" w:hAnsi="標楷體"/>
                <w:b/>
                <w:color w:val="000000"/>
                <w:sz w:val="22"/>
              </w:rPr>
              <w:t>10</w:t>
            </w:r>
            <w:r w:rsidRPr="00DC7FBB">
              <w:rPr>
                <w:rFonts w:ascii="標楷體" w:hAnsi="標楷體" w:hint="eastAsia"/>
                <w:b/>
                <w:color w:val="000000"/>
                <w:sz w:val="22"/>
              </w:rPr>
              <w:t>樓電源及空調工程確認、財產報廢事宜、各項經費單據審核、公用設備及儀器之修繕連繫、</w:t>
            </w:r>
            <w:r w:rsidRPr="00DC7FBB">
              <w:rPr>
                <w:rFonts w:ascii="標楷體" w:hAnsi="標楷體"/>
                <w:b/>
                <w:color w:val="000000"/>
                <w:sz w:val="22"/>
              </w:rPr>
              <w:t>327</w:t>
            </w:r>
            <w:r w:rsidRPr="00DC7FBB">
              <w:rPr>
                <w:rFonts w:ascii="標楷體" w:hAnsi="標楷體" w:hint="eastAsia"/>
                <w:b/>
                <w:color w:val="000000"/>
                <w:sz w:val="22"/>
              </w:rPr>
              <w:t>震災災損統計等，代理期間積極任事，表現優良。</w:t>
            </w:r>
          </w:p>
        </w:tc>
        <w:tc>
          <w:tcPr>
            <w:tcW w:w="1036" w:type="dxa"/>
            <w:tcBorders>
              <w:top w:val="double" w:sz="4" w:space="0" w:color="auto"/>
              <w:bottom w:val="double" w:sz="4" w:space="0" w:color="auto"/>
            </w:tcBorders>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嘉獎一次</w:t>
            </w:r>
          </w:p>
        </w:tc>
        <w:tc>
          <w:tcPr>
            <w:tcW w:w="913" w:type="dxa"/>
            <w:tcBorders>
              <w:top w:val="double" w:sz="4" w:space="0" w:color="auto"/>
              <w:bottom w:val="double" w:sz="4" w:space="0" w:color="auto"/>
            </w:tcBorders>
          </w:tcPr>
          <w:p w:rsidR="007D5BA9" w:rsidRPr="00DC7FBB" w:rsidRDefault="007D5BA9" w:rsidP="006E27FA">
            <w:pPr>
              <w:spacing w:line="240" w:lineRule="exact"/>
              <w:ind w:leftChars="-50" w:left="-109" w:hangingChars="6" w:hanging="11"/>
              <w:rPr>
                <w:rFonts w:ascii="標楷體"/>
                <w:b/>
                <w:color w:val="000000"/>
                <w:spacing w:val="-14"/>
                <w:sz w:val="21"/>
                <w:szCs w:val="21"/>
              </w:rPr>
            </w:pPr>
            <w:r w:rsidRPr="00DC7FBB">
              <w:rPr>
                <w:rFonts w:ascii="標楷體" w:hint="eastAsia"/>
                <w:b/>
                <w:color w:val="000000"/>
                <w:spacing w:val="-14"/>
                <w:sz w:val="21"/>
                <w:szCs w:val="21"/>
              </w:rPr>
              <w:t>三之</w:t>
            </w:r>
            <w:r w:rsidRPr="00DC7FBB">
              <w:rPr>
                <w:rFonts w:ascii="標楷體"/>
                <w:b/>
                <w:color w:val="000000"/>
                <w:spacing w:val="-14"/>
                <w:sz w:val="21"/>
                <w:szCs w:val="21"/>
              </w:rPr>
              <w:t>(</w:t>
            </w:r>
            <w:r w:rsidRPr="00DC7FBB">
              <w:rPr>
                <w:rFonts w:ascii="標楷體" w:hint="eastAsia"/>
                <w:b/>
                <w:color w:val="000000"/>
                <w:spacing w:val="-14"/>
                <w:sz w:val="21"/>
                <w:szCs w:val="21"/>
              </w:rPr>
              <w:t>五</w:t>
            </w:r>
            <w:r w:rsidRPr="00DC7FBB">
              <w:rPr>
                <w:rFonts w:ascii="標楷體"/>
                <w:b/>
                <w:color w:val="000000"/>
                <w:spacing w:val="-14"/>
                <w:sz w:val="21"/>
                <w:szCs w:val="21"/>
              </w:rPr>
              <w:t>)</w:t>
            </w:r>
            <w:r w:rsidRPr="00DC7FBB">
              <w:rPr>
                <w:rFonts w:ascii="標楷體" w:hint="eastAsia"/>
                <w:b/>
                <w:color w:val="000000"/>
                <w:spacing w:val="-14"/>
                <w:sz w:val="21"/>
                <w:szCs w:val="21"/>
              </w:rPr>
              <w:t>之</w:t>
            </w:r>
            <w:r w:rsidRPr="00DC7FBB">
              <w:rPr>
                <w:rFonts w:ascii="標楷體"/>
                <w:b/>
                <w:color w:val="000000"/>
                <w:spacing w:val="-14"/>
                <w:sz w:val="21"/>
                <w:szCs w:val="21"/>
              </w:rPr>
              <w:t>1</w:t>
            </w:r>
          </w:p>
          <w:p w:rsidR="007D5BA9" w:rsidRPr="00DC7FBB" w:rsidRDefault="007D5BA9" w:rsidP="006E27FA">
            <w:pPr>
              <w:spacing w:line="240" w:lineRule="exact"/>
              <w:ind w:leftChars="-50" w:left="-109" w:hangingChars="6" w:hanging="11"/>
              <w:rPr>
                <w:rFonts w:ascii="標楷體"/>
                <w:b/>
                <w:color w:val="000000"/>
                <w:spacing w:val="-14"/>
                <w:sz w:val="21"/>
                <w:szCs w:val="21"/>
              </w:rPr>
            </w:pPr>
          </w:p>
          <w:p w:rsidR="007D5BA9" w:rsidRPr="00DC7FBB" w:rsidRDefault="007D5BA9" w:rsidP="006E27FA">
            <w:pPr>
              <w:spacing w:line="240" w:lineRule="exact"/>
              <w:ind w:leftChars="-50" w:left="-110" w:hangingChars="6" w:hanging="10"/>
              <w:rPr>
                <w:rFonts w:ascii="標楷體"/>
                <w:b/>
                <w:color w:val="000000"/>
                <w:spacing w:val="-14"/>
                <w:sz w:val="21"/>
                <w:szCs w:val="21"/>
              </w:rPr>
            </w:pPr>
            <w:r w:rsidRPr="00DC7FBB">
              <w:rPr>
                <w:rFonts w:ascii="標楷體"/>
                <w:b/>
                <w:color w:val="000000"/>
                <w:spacing w:val="-20"/>
                <w:sz w:val="20"/>
                <w:szCs w:val="20"/>
              </w:rPr>
              <w:t xml:space="preserve"> </w:t>
            </w:r>
          </w:p>
        </w:tc>
        <w:tc>
          <w:tcPr>
            <w:tcW w:w="1092" w:type="dxa"/>
            <w:tcBorders>
              <w:top w:val="double" w:sz="4" w:space="0" w:color="auto"/>
              <w:bottom w:val="double" w:sz="4" w:space="0" w:color="auto"/>
            </w:tcBorders>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嘉獎一次</w:t>
            </w:r>
          </w:p>
        </w:tc>
      </w:tr>
      <w:tr w:rsidR="007D5BA9" w:rsidRPr="00DC7FBB" w:rsidTr="007F6A5F">
        <w:tc>
          <w:tcPr>
            <w:tcW w:w="471" w:type="dxa"/>
            <w:gridSpan w:val="2"/>
            <w:vMerge w:val="restart"/>
            <w:tcBorders>
              <w:top w:val="double" w:sz="4" w:space="0" w:color="auto"/>
            </w:tcBorders>
          </w:tcPr>
          <w:p w:rsidR="007D5BA9" w:rsidRPr="00DC7FBB" w:rsidRDefault="007D5BA9" w:rsidP="006E27FA">
            <w:pPr>
              <w:ind w:leftChars="-27" w:left="-65"/>
              <w:jc w:val="both"/>
              <w:rPr>
                <w:rFonts w:ascii="標楷體"/>
                <w:color w:val="000000"/>
                <w:sz w:val="28"/>
                <w:szCs w:val="28"/>
              </w:rPr>
            </w:pPr>
            <w:r w:rsidRPr="00DC7FBB">
              <w:rPr>
                <w:rFonts w:ascii="標楷體"/>
                <w:color w:val="000000"/>
                <w:sz w:val="28"/>
                <w:szCs w:val="28"/>
              </w:rPr>
              <w:t>7</w:t>
            </w:r>
          </w:p>
        </w:tc>
        <w:tc>
          <w:tcPr>
            <w:tcW w:w="489" w:type="dxa"/>
            <w:gridSpan w:val="2"/>
            <w:tcBorders>
              <w:top w:val="double" w:sz="4" w:space="0" w:color="auto"/>
            </w:tcBorders>
          </w:tcPr>
          <w:p w:rsidR="007D5BA9" w:rsidRPr="00DC7FBB" w:rsidRDefault="007D5BA9" w:rsidP="006E27FA">
            <w:pPr>
              <w:jc w:val="both"/>
              <w:rPr>
                <w:rFonts w:ascii="標楷體"/>
                <w:color w:val="000000"/>
                <w:sz w:val="28"/>
                <w:szCs w:val="28"/>
              </w:rPr>
            </w:pPr>
            <w:r w:rsidRPr="00DC7FBB">
              <w:rPr>
                <w:rFonts w:ascii="標楷體" w:hAnsi="標楷體"/>
                <w:color w:val="000000"/>
                <w:sz w:val="28"/>
                <w:szCs w:val="28"/>
              </w:rPr>
              <w:t>1</w:t>
            </w:r>
          </w:p>
        </w:tc>
        <w:tc>
          <w:tcPr>
            <w:tcW w:w="1449" w:type="dxa"/>
            <w:tcBorders>
              <w:top w:val="double" w:sz="4" w:space="0" w:color="auto"/>
            </w:tcBorders>
          </w:tcPr>
          <w:p w:rsidR="007D5BA9" w:rsidRPr="00DC7FBB" w:rsidRDefault="007D5BA9" w:rsidP="006E27FA">
            <w:pPr>
              <w:ind w:leftChars="-30" w:left="-72"/>
              <w:jc w:val="both"/>
              <w:rPr>
                <w:rFonts w:ascii="標楷體"/>
                <w:b/>
                <w:color w:val="000000"/>
                <w:spacing w:val="-14"/>
                <w:szCs w:val="24"/>
              </w:rPr>
            </w:pPr>
            <w:r w:rsidRPr="00DC7FBB">
              <w:rPr>
                <w:rFonts w:hint="eastAsia"/>
                <w:b/>
                <w:color w:val="000000"/>
                <w:szCs w:val="24"/>
              </w:rPr>
              <w:t>圖書館</w:t>
            </w:r>
          </w:p>
        </w:tc>
        <w:tc>
          <w:tcPr>
            <w:tcW w:w="926" w:type="dxa"/>
            <w:tcBorders>
              <w:top w:val="double" w:sz="4" w:space="0" w:color="auto"/>
            </w:tcBorders>
          </w:tcPr>
          <w:p w:rsidR="007D5BA9" w:rsidRPr="00DC7FBB" w:rsidRDefault="007D5BA9" w:rsidP="006E27FA">
            <w:pPr>
              <w:ind w:leftChars="-26" w:left="-50" w:hangingChars="5" w:hanging="12"/>
              <w:jc w:val="both"/>
              <w:rPr>
                <w:rFonts w:ascii="標楷體"/>
                <w:b/>
                <w:color w:val="000000"/>
                <w:spacing w:val="-14"/>
                <w:szCs w:val="24"/>
              </w:rPr>
            </w:pPr>
            <w:r w:rsidRPr="00DC7FBB">
              <w:rPr>
                <w:rFonts w:hint="eastAsia"/>
                <w:b/>
                <w:color w:val="000000"/>
                <w:szCs w:val="24"/>
              </w:rPr>
              <w:t>編審</w:t>
            </w:r>
          </w:p>
        </w:tc>
        <w:tc>
          <w:tcPr>
            <w:tcW w:w="966" w:type="dxa"/>
            <w:tcBorders>
              <w:top w:val="double" w:sz="4" w:space="0" w:color="auto"/>
            </w:tcBorders>
          </w:tcPr>
          <w:p w:rsidR="007D5BA9" w:rsidRPr="00DC7FBB" w:rsidRDefault="007D5BA9" w:rsidP="006E27FA">
            <w:pPr>
              <w:ind w:leftChars="-30" w:left="-72"/>
              <w:jc w:val="both"/>
              <w:rPr>
                <w:b/>
                <w:color w:val="000000"/>
                <w:szCs w:val="24"/>
              </w:rPr>
            </w:pPr>
            <w:r w:rsidRPr="00DC7FBB">
              <w:rPr>
                <w:rFonts w:hint="eastAsia"/>
                <w:b/>
                <w:color w:val="000000"/>
                <w:szCs w:val="24"/>
              </w:rPr>
              <w:t>張義輝</w:t>
            </w:r>
          </w:p>
        </w:tc>
        <w:tc>
          <w:tcPr>
            <w:tcW w:w="3423" w:type="dxa"/>
            <w:tcBorders>
              <w:top w:val="double" w:sz="4" w:space="0" w:color="auto"/>
            </w:tcBorders>
          </w:tcPr>
          <w:p w:rsidR="007D5BA9" w:rsidRPr="00DC7FBB" w:rsidRDefault="007D5BA9" w:rsidP="006E27FA">
            <w:pPr>
              <w:snapToGrid w:val="0"/>
              <w:spacing w:line="240" w:lineRule="exact"/>
              <w:ind w:left="220" w:hangingChars="100" w:hanging="220"/>
              <w:rPr>
                <w:rFonts w:ascii="標楷體"/>
                <w:b/>
                <w:color w:val="000000"/>
                <w:sz w:val="22"/>
              </w:rPr>
            </w:pPr>
            <w:r w:rsidRPr="00DC7FBB">
              <w:rPr>
                <w:rFonts w:ascii="標楷體" w:hAnsi="標楷體"/>
                <w:b/>
                <w:color w:val="000000"/>
                <w:sz w:val="22"/>
              </w:rPr>
              <w:t>1.</w:t>
            </w:r>
            <w:r w:rsidRPr="00DC7FBB">
              <w:rPr>
                <w:rFonts w:ascii="標楷體" w:hAnsi="標楷體" w:hint="eastAsia"/>
                <w:b/>
                <w:color w:val="000000"/>
                <w:sz w:val="22"/>
              </w:rPr>
              <w:t>張員自</w:t>
            </w:r>
            <w:smartTag w:uri="urn:schemas-microsoft-com:office:smarttags" w:element="chsdate">
              <w:smartTagPr>
                <w:attr w:name="Year" w:val="1999"/>
                <w:attr w:name="Month" w:val="7"/>
                <w:attr w:name="Day" w:val="14"/>
                <w:attr w:name="IsLunarDate" w:val="False"/>
                <w:attr w:name="IsROCDate" w:val="False"/>
              </w:smartTagPr>
              <w:r w:rsidRPr="00DC7FBB">
                <w:rPr>
                  <w:rFonts w:ascii="標楷體" w:hAnsi="標楷體"/>
                  <w:b/>
                  <w:color w:val="000000"/>
                  <w:sz w:val="22"/>
                </w:rPr>
                <w:t>99</w:t>
              </w:r>
              <w:r w:rsidRPr="00DC7FBB">
                <w:rPr>
                  <w:rFonts w:ascii="標楷體" w:hAnsi="標楷體" w:hint="eastAsia"/>
                  <w:b/>
                  <w:color w:val="000000"/>
                  <w:sz w:val="22"/>
                </w:rPr>
                <w:t>年</w:t>
              </w:r>
              <w:r w:rsidRPr="00DC7FBB">
                <w:rPr>
                  <w:rFonts w:ascii="標楷體" w:hAnsi="標楷體"/>
                  <w:b/>
                  <w:color w:val="000000"/>
                  <w:sz w:val="22"/>
                </w:rPr>
                <w:t>7</w:t>
              </w:r>
              <w:r w:rsidRPr="00DC7FBB">
                <w:rPr>
                  <w:rFonts w:ascii="標楷體" w:hAnsi="標楷體" w:hint="eastAsia"/>
                  <w:b/>
                  <w:color w:val="000000"/>
                  <w:sz w:val="22"/>
                </w:rPr>
                <w:t>月</w:t>
              </w:r>
              <w:r w:rsidRPr="00DC7FBB">
                <w:rPr>
                  <w:rFonts w:ascii="標楷體" w:hAnsi="標楷體"/>
                  <w:b/>
                  <w:color w:val="000000"/>
                  <w:sz w:val="22"/>
                </w:rPr>
                <w:t>14</w:t>
              </w:r>
              <w:r w:rsidRPr="00DC7FBB">
                <w:rPr>
                  <w:rFonts w:ascii="標楷體" w:hAnsi="標楷體" w:hint="eastAsia"/>
                  <w:b/>
                  <w:color w:val="000000"/>
                  <w:sz w:val="22"/>
                </w:rPr>
                <w:t>日</w:t>
              </w:r>
            </w:smartTag>
            <w:r w:rsidRPr="00DC7FBB">
              <w:rPr>
                <w:rFonts w:ascii="標楷體" w:hAnsi="標楷體" w:hint="eastAsia"/>
                <w:b/>
                <w:color w:val="000000"/>
                <w:sz w:val="22"/>
              </w:rPr>
              <w:t>至</w:t>
            </w:r>
            <w:r w:rsidRPr="00DC7FBB">
              <w:rPr>
                <w:rFonts w:ascii="標楷體" w:hAnsi="標楷體"/>
                <w:b/>
                <w:color w:val="000000"/>
                <w:sz w:val="22"/>
              </w:rPr>
              <w:t>102</w:t>
            </w:r>
            <w:r w:rsidRPr="00DC7FBB">
              <w:rPr>
                <w:rFonts w:ascii="標楷體" w:hAnsi="標楷體" w:hint="eastAsia"/>
                <w:b/>
                <w:color w:val="000000"/>
                <w:sz w:val="22"/>
              </w:rPr>
              <w:t>年</w:t>
            </w:r>
            <w:r w:rsidRPr="00DC7FBB">
              <w:rPr>
                <w:rFonts w:ascii="標楷體" w:hAnsi="標楷體"/>
                <w:b/>
                <w:color w:val="000000"/>
                <w:sz w:val="22"/>
              </w:rPr>
              <w:t>5</w:t>
            </w:r>
            <w:r w:rsidRPr="00DC7FBB">
              <w:rPr>
                <w:rFonts w:ascii="標楷體" w:hAnsi="標楷體" w:hint="eastAsia"/>
                <w:b/>
                <w:color w:val="000000"/>
                <w:sz w:val="22"/>
              </w:rPr>
              <w:t>月</w:t>
            </w:r>
            <w:r w:rsidRPr="00DC7FBB">
              <w:rPr>
                <w:rFonts w:ascii="標楷體" w:hAnsi="標楷體"/>
                <w:b/>
                <w:color w:val="000000"/>
                <w:sz w:val="22"/>
              </w:rPr>
              <w:t>17</w:t>
            </w:r>
            <w:r w:rsidRPr="00DC7FBB">
              <w:rPr>
                <w:rFonts w:ascii="標楷體" w:hAnsi="標楷體" w:hint="eastAsia"/>
                <w:b/>
                <w:color w:val="000000"/>
                <w:sz w:val="22"/>
              </w:rPr>
              <w:t>日代理典藏組及期刊組組長職務，時間長達</w:t>
            </w:r>
            <w:r w:rsidRPr="00DC7FBB">
              <w:rPr>
                <w:rFonts w:ascii="標楷體" w:hAnsi="標楷體"/>
                <w:b/>
                <w:color w:val="000000"/>
                <w:sz w:val="22"/>
              </w:rPr>
              <w:t>2</w:t>
            </w:r>
            <w:r w:rsidRPr="00DC7FBB">
              <w:rPr>
                <w:rFonts w:ascii="標楷體" w:hAnsi="標楷體" w:hint="eastAsia"/>
                <w:b/>
                <w:color w:val="000000"/>
                <w:sz w:val="22"/>
              </w:rPr>
              <w:t>年以上，代理期間經常主動加班處理組務且未支領加班費，負責盡</w:t>
            </w:r>
            <w:r w:rsidRPr="00DC7FBB">
              <w:rPr>
                <w:rFonts w:ascii="標楷體" w:hAnsi="標楷體" w:hint="eastAsia"/>
                <w:b/>
                <w:color w:val="000000"/>
                <w:sz w:val="22"/>
              </w:rPr>
              <w:lastRenderedPageBreak/>
              <w:t>職，圓滿達成任務。</w:t>
            </w:r>
          </w:p>
          <w:p w:rsidR="007D5BA9" w:rsidRPr="00DC7FBB" w:rsidRDefault="007D5BA9" w:rsidP="006E27FA">
            <w:pPr>
              <w:snapToGrid w:val="0"/>
              <w:spacing w:line="240" w:lineRule="exact"/>
              <w:ind w:firstLineChars="100" w:firstLine="220"/>
              <w:rPr>
                <w:rFonts w:ascii="標楷體"/>
                <w:b/>
                <w:color w:val="000000"/>
                <w:sz w:val="22"/>
                <w:shd w:val="pct15" w:color="auto" w:fill="FFFFFF"/>
              </w:rPr>
            </w:pPr>
            <w:r w:rsidRPr="00DC7FBB">
              <w:rPr>
                <w:rFonts w:ascii="標楷體" w:hAnsi="標楷體" w:hint="eastAsia"/>
                <w:b/>
                <w:color w:val="000000"/>
                <w:sz w:val="22"/>
                <w:shd w:val="pct15" w:color="auto" w:fill="FFFFFF"/>
              </w:rPr>
              <w:t>※補充說明：</w:t>
            </w:r>
          </w:p>
          <w:p w:rsidR="007D5BA9" w:rsidRPr="00DC7FBB" w:rsidRDefault="007D5BA9" w:rsidP="006E27FA">
            <w:pPr>
              <w:snapToGrid w:val="0"/>
              <w:spacing w:line="240" w:lineRule="exact"/>
              <w:ind w:leftChars="125" w:left="630" w:hangingChars="150" w:hanging="330"/>
              <w:rPr>
                <w:rFonts w:ascii="標楷體"/>
                <w:b/>
                <w:color w:val="000000"/>
                <w:sz w:val="22"/>
                <w:shd w:val="pct15" w:color="auto" w:fill="FFFFFF"/>
              </w:rPr>
            </w:pPr>
            <w:r w:rsidRPr="00DC7FBB">
              <w:rPr>
                <w:rFonts w:ascii="標楷體" w:hAnsi="標楷體"/>
                <w:b/>
                <w:color w:val="000000"/>
                <w:sz w:val="22"/>
                <w:shd w:val="pct15" w:color="auto" w:fill="FFFFFF"/>
              </w:rPr>
              <w:t>(1)99.07.14-101.01.31</w:t>
            </w:r>
            <w:r w:rsidRPr="00DC7FBB">
              <w:rPr>
                <w:rFonts w:ascii="標楷體" w:hAnsi="標楷體" w:hint="eastAsia"/>
                <w:b/>
                <w:color w:val="000000"/>
                <w:sz w:val="22"/>
                <w:shd w:val="pct15" w:color="auto" w:fill="FFFFFF"/>
              </w:rPr>
              <w:t>代理典藏組組長，</w:t>
            </w:r>
          </w:p>
          <w:p w:rsidR="007D5BA9" w:rsidRPr="00DC7FBB" w:rsidRDefault="007D5BA9" w:rsidP="006E27FA">
            <w:pPr>
              <w:snapToGrid w:val="0"/>
              <w:spacing w:line="240" w:lineRule="exact"/>
              <w:ind w:leftChars="125" w:left="630" w:hangingChars="150" w:hanging="330"/>
              <w:rPr>
                <w:rFonts w:ascii="標楷體"/>
                <w:b/>
                <w:color w:val="000000"/>
                <w:sz w:val="22"/>
                <w:shd w:val="pct15" w:color="auto" w:fill="FFFFFF"/>
              </w:rPr>
            </w:pPr>
            <w:r w:rsidRPr="00DC7FBB">
              <w:rPr>
                <w:rFonts w:ascii="標楷體" w:hAnsi="標楷體"/>
                <w:b/>
                <w:color w:val="000000"/>
                <w:sz w:val="22"/>
                <w:shd w:val="pct15" w:color="auto" w:fill="FFFFFF"/>
              </w:rPr>
              <w:t>(2)101.02.01-102.05.17</w:t>
            </w:r>
            <w:r w:rsidRPr="00DC7FBB">
              <w:rPr>
                <w:rFonts w:ascii="標楷體" w:hAnsi="標楷體" w:hint="eastAsia"/>
                <w:b/>
                <w:color w:val="000000"/>
                <w:sz w:val="22"/>
                <w:shd w:val="pct15" w:color="auto" w:fill="FFFFFF"/>
              </w:rPr>
              <w:t>代理期刊組組長</w:t>
            </w:r>
          </w:p>
          <w:p w:rsidR="007D5BA9" w:rsidRPr="00DC7FBB" w:rsidRDefault="007D5BA9" w:rsidP="006E27FA">
            <w:pPr>
              <w:snapToGrid w:val="0"/>
              <w:spacing w:line="240" w:lineRule="exact"/>
              <w:rPr>
                <w:rFonts w:ascii="標楷體" w:hAnsi="標楷體"/>
                <w:b/>
                <w:color w:val="000000"/>
                <w:sz w:val="22"/>
              </w:rPr>
            </w:pPr>
            <w:r w:rsidRPr="00DC7FBB">
              <w:rPr>
                <w:rFonts w:ascii="標楷體" w:hAnsi="標楷體"/>
                <w:b/>
                <w:color w:val="000000"/>
                <w:sz w:val="22"/>
              </w:rPr>
              <w:t>2.</w:t>
            </w:r>
            <w:r w:rsidRPr="00DC7FBB">
              <w:rPr>
                <w:rFonts w:ascii="標楷體" w:hAnsi="標楷體" w:hint="eastAsia"/>
                <w:b/>
                <w:color w:val="000000"/>
                <w:sz w:val="22"/>
              </w:rPr>
              <w:t>張員代理期間具體績效如下</w:t>
            </w:r>
            <w:r w:rsidRPr="00DC7FBB">
              <w:rPr>
                <w:rFonts w:ascii="標楷體" w:hAnsi="標楷體"/>
                <w:b/>
                <w:color w:val="000000"/>
                <w:sz w:val="22"/>
              </w:rPr>
              <w:t>:</w:t>
            </w:r>
          </w:p>
          <w:p w:rsidR="007D5BA9" w:rsidRPr="00DC7FBB" w:rsidRDefault="007D5BA9" w:rsidP="006E27FA">
            <w:pPr>
              <w:snapToGrid w:val="0"/>
              <w:spacing w:line="240" w:lineRule="exact"/>
              <w:ind w:left="209" w:hangingChars="95" w:hanging="209"/>
              <w:rPr>
                <w:rFonts w:ascii="標楷體"/>
                <w:b/>
                <w:color w:val="000000"/>
                <w:sz w:val="22"/>
              </w:rPr>
            </w:pPr>
            <w:r w:rsidRPr="00DC7FBB">
              <w:rPr>
                <w:rFonts w:ascii="標楷體" w:hAnsi="標楷體"/>
                <w:b/>
                <w:color w:val="000000"/>
                <w:sz w:val="22"/>
              </w:rPr>
              <w:t xml:space="preserve">  (1)</w:t>
            </w:r>
            <w:r w:rsidRPr="00DC7FBB">
              <w:rPr>
                <w:rFonts w:ascii="標楷體" w:hAnsi="標楷體" w:hint="eastAsia"/>
                <w:b/>
                <w:color w:val="000000"/>
                <w:sz w:val="22"/>
              </w:rPr>
              <w:t>推動及執行「臺灣學術電子資源永續發展計畫暨臺灣學術電子書聯盟」推廣小組業務，服務全國近百所大專院校，提升本校能見度。</w:t>
            </w:r>
          </w:p>
          <w:p w:rsidR="007D5BA9" w:rsidRPr="00DC7FBB" w:rsidRDefault="007D5BA9" w:rsidP="006E27FA">
            <w:pPr>
              <w:snapToGrid w:val="0"/>
              <w:spacing w:line="240" w:lineRule="exact"/>
              <w:ind w:leftChars="91" w:left="240" w:hangingChars="10" w:hanging="22"/>
              <w:rPr>
                <w:rFonts w:ascii="標楷體"/>
                <w:b/>
                <w:color w:val="000000"/>
                <w:sz w:val="22"/>
              </w:rPr>
            </w:pPr>
            <w:r w:rsidRPr="00DC7FBB">
              <w:rPr>
                <w:rFonts w:ascii="標楷體" w:hAnsi="標楷體"/>
                <w:b/>
                <w:color w:val="000000"/>
                <w:sz w:val="22"/>
              </w:rPr>
              <w:t>(2)</w:t>
            </w:r>
            <w:r w:rsidRPr="00DC7FBB">
              <w:rPr>
                <w:rFonts w:ascii="標楷體" w:hAnsi="標楷體" w:hint="eastAsia"/>
                <w:b/>
                <w:color w:val="000000"/>
                <w:sz w:val="22"/>
              </w:rPr>
              <w:t>執行西文核心期刊第</w:t>
            </w:r>
            <w:r w:rsidRPr="00DC7FBB">
              <w:rPr>
                <w:rFonts w:ascii="標楷體" w:hAnsi="標楷體"/>
                <w:b/>
                <w:color w:val="000000"/>
                <w:sz w:val="22"/>
              </w:rPr>
              <w:t>1</w:t>
            </w:r>
            <w:r w:rsidRPr="00DC7FBB">
              <w:rPr>
                <w:rFonts w:ascii="標楷體" w:hAnsi="標楷體" w:hint="eastAsia"/>
                <w:b/>
                <w:color w:val="000000"/>
                <w:sz w:val="22"/>
              </w:rPr>
              <w:t>階段改善計畫，使期刊採購經費發揮最大的使用效益</w:t>
            </w:r>
          </w:p>
          <w:p w:rsidR="007D5BA9" w:rsidRPr="00DC7FBB" w:rsidRDefault="007D5BA9" w:rsidP="006E27FA">
            <w:pPr>
              <w:snapToGrid w:val="0"/>
              <w:spacing w:line="240" w:lineRule="exact"/>
              <w:ind w:leftChars="1" w:left="240" w:hangingChars="108" w:hanging="238"/>
              <w:rPr>
                <w:rFonts w:ascii="標楷體"/>
                <w:b/>
                <w:color w:val="000000"/>
                <w:sz w:val="22"/>
              </w:rPr>
            </w:pPr>
            <w:r w:rsidRPr="00DC7FBB">
              <w:rPr>
                <w:rFonts w:ascii="標楷體" w:hAnsi="標楷體"/>
                <w:b/>
                <w:color w:val="000000"/>
                <w:sz w:val="22"/>
              </w:rPr>
              <w:t xml:space="preserve">  101</w:t>
            </w:r>
            <w:r w:rsidRPr="00DC7FBB">
              <w:rPr>
                <w:rFonts w:ascii="標楷體" w:hAnsi="標楷體" w:hint="eastAsia"/>
                <w:b/>
                <w:color w:val="000000"/>
                <w:sz w:val="22"/>
              </w:rPr>
              <w:t>年進行第</w:t>
            </w:r>
            <w:r w:rsidRPr="00DC7FBB">
              <w:rPr>
                <w:rFonts w:ascii="標楷體" w:hAnsi="標楷體"/>
                <w:b/>
                <w:color w:val="000000"/>
                <w:sz w:val="22"/>
              </w:rPr>
              <w:t>1</w:t>
            </w:r>
            <w:r w:rsidRPr="00DC7FBB">
              <w:rPr>
                <w:rFonts w:ascii="標楷體" w:hAnsi="標楷體" w:hint="eastAsia"/>
                <w:b/>
                <w:color w:val="000000"/>
                <w:sz w:val="22"/>
              </w:rPr>
              <w:t>階段的核心期刊改善計畫，研擬專家意見、期刊影響指數排名、</w:t>
            </w:r>
            <w:r w:rsidRPr="00DC7FBB">
              <w:rPr>
                <w:rFonts w:ascii="標楷體" w:hAnsi="標楷體"/>
                <w:b/>
                <w:color w:val="000000"/>
                <w:sz w:val="22"/>
              </w:rPr>
              <w:t xml:space="preserve"> </w:t>
            </w:r>
            <w:r w:rsidRPr="00DC7FBB">
              <w:rPr>
                <w:rFonts w:ascii="標楷體" w:hAnsi="標楷體" w:hint="eastAsia"/>
                <w:b/>
                <w:color w:val="000000"/>
                <w:sz w:val="22"/>
              </w:rPr>
              <w:t>全文使用次數及期刊價格</w:t>
            </w:r>
            <w:r w:rsidRPr="00DC7FBB">
              <w:rPr>
                <w:rFonts w:ascii="標楷體" w:hAnsi="標楷體"/>
                <w:b/>
                <w:color w:val="000000"/>
                <w:sz w:val="22"/>
              </w:rPr>
              <w:t>4</w:t>
            </w:r>
            <w:r w:rsidRPr="00DC7FBB">
              <w:rPr>
                <w:rFonts w:ascii="標楷體" w:hAnsi="標楷體" w:hint="eastAsia"/>
                <w:b/>
                <w:color w:val="000000"/>
                <w:sz w:val="22"/>
              </w:rPr>
              <w:t>項核心期刊評選指標，進行全校專任教師之推薦問卷調查，獲得本校</w:t>
            </w:r>
            <w:r w:rsidRPr="00DC7FBB">
              <w:rPr>
                <w:rFonts w:ascii="標楷體" w:hAnsi="標楷體"/>
                <w:b/>
                <w:color w:val="000000"/>
                <w:sz w:val="22"/>
              </w:rPr>
              <w:t>56</w:t>
            </w:r>
            <w:r w:rsidRPr="00DC7FBB">
              <w:rPr>
                <w:rFonts w:ascii="標楷體" w:hAnsi="標楷體" w:hint="eastAsia"/>
                <w:b/>
                <w:color w:val="000000"/>
                <w:sz w:val="22"/>
              </w:rPr>
              <w:t>系所</w:t>
            </w:r>
            <w:r w:rsidRPr="00DC7FBB">
              <w:rPr>
                <w:rFonts w:ascii="標楷體" w:hAnsi="標楷體"/>
                <w:b/>
                <w:color w:val="000000"/>
                <w:sz w:val="22"/>
              </w:rPr>
              <w:t>77%</w:t>
            </w:r>
            <w:r w:rsidRPr="00DC7FBB">
              <w:rPr>
                <w:rFonts w:ascii="標楷體" w:hAnsi="標楷體" w:hint="eastAsia"/>
                <w:b/>
                <w:color w:val="000000"/>
                <w:sz w:val="22"/>
              </w:rPr>
              <w:t>專任教師</w:t>
            </w:r>
            <w:r w:rsidRPr="00DC7FBB">
              <w:rPr>
                <w:rFonts w:ascii="標楷體" w:hAnsi="標楷體"/>
                <w:b/>
                <w:color w:val="000000"/>
                <w:sz w:val="22"/>
              </w:rPr>
              <w:t>555</w:t>
            </w:r>
            <w:r w:rsidRPr="00DC7FBB">
              <w:rPr>
                <w:rFonts w:ascii="標楷體" w:hAnsi="標楷體" w:hint="eastAsia"/>
                <w:b/>
                <w:color w:val="000000"/>
                <w:sz w:val="22"/>
              </w:rPr>
              <w:t>人填答最新的期刊需求，作為檢核並調整現有核心期刊之基礎，俾利辦理本校西文核心期刊訂購作業時之參考，使有限的期刊採購經費，發揮最大的使用效益。</w:t>
            </w:r>
          </w:p>
          <w:p w:rsidR="007D5BA9" w:rsidRPr="00DC7FBB" w:rsidRDefault="007D5BA9" w:rsidP="006E27FA">
            <w:pPr>
              <w:snapToGrid w:val="0"/>
              <w:spacing w:line="240" w:lineRule="exact"/>
              <w:ind w:left="220" w:hangingChars="100" w:hanging="220"/>
              <w:rPr>
                <w:rFonts w:ascii="標楷體"/>
                <w:b/>
                <w:color w:val="000000"/>
                <w:sz w:val="22"/>
              </w:rPr>
            </w:pPr>
            <w:r w:rsidRPr="00DC7FBB">
              <w:rPr>
                <w:rFonts w:ascii="標楷體" w:hAnsi="標楷體"/>
                <w:b/>
                <w:color w:val="000000"/>
                <w:sz w:val="22"/>
              </w:rPr>
              <w:t xml:space="preserve"> (3)</w:t>
            </w:r>
            <w:r w:rsidRPr="00DC7FBB">
              <w:rPr>
                <w:rFonts w:ascii="標楷體" w:hAnsi="標楷體" w:hint="eastAsia"/>
                <w:b/>
                <w:color w:val="000000"/>
                <w:sz w:val="22"/>
              </w:rPr>
              <w:t>主持核心期刊支援師生</w:t>
            </w:r>
            <w:r w:rsidRPr="00DC7FBB">
              <w:rPr>
                <w:rFonts w:ascii="標楷體" w:hAnsi="標楷體"/>
                <w:b/>
                <w:color w:val="000000"/>
                <w:sz w:val="22"/>
              </w:rPr>
              <w:t>WOS</w:t>
            </w:r>
            <w:r w:rsidRPr="00DC7FBB">
              <w:rPr>
                <w:rFonts w:ascii="標楷體" w:hAnsi="標楷體" w:hint="eastAsia"/>
                <w:b/>
                <w:color w:val="000000"/>
                <w:sz w:val="22"/>
              </w:rPr>
              <w:t>論文之研究，作為期刊訂購之參考</w:t>
            </w:r>
          </w:p>
          <w:p w:rsidR="007D5BA9" w:rsidRPr="00DC7FBB" w:rsidRDefault="007D5BA9" w:rsidP="006E27FA">
            <w:pPr>
              <w:snapToGrid w:val="0"/>
              <w:spacing w:line="240" w:lineRule="exact"/>
              <w:ind w:leftChars="94" w:left="252" w:hangingChars="12" w:hanging="26"/>
              <w:rPr>
                <w:rFonts w:ascii="標楷體"/>
                <w:b/>
                <w:color w:val="000000"/>
                <w:sz w:val="22"/>
              </w:rPr>
            </w:pPr>
            <w:r w:rsidRPr="00DC7FBB">
              <w:rPr>
                <w:rFonts w:ascii="標楷體" w:hAnsi="標楷體" w:hint="eastAsia"/>
                <w:b/>
                <w:color w:val="000000"/>
                <w:sz w:val="22"/>
              </w:rPr>
              <w:t>分析研究民國</w:t>
            </w:r>
            <w:r w:rsidRPr="00DC7FBB">
              <w:rPr>
                <w:rFonts w:ascii="標楷體" w:hAnsi="標楷體"/>
                <w:b/>
                <w:color w:val="000000"/>
                <w:sz w:val="22"/>
              </w:rPr>
              <w:t>100</w:t>
            </w:r>
            <w:r w:rsidRPr="00DC7FBB">
              <w:rPr>
                <w:rFonts w:ascii="標楷體" w:hAnsi="標楷體" w:hint="eastAsia"/>
                <w:b/>
                <w:color w:val="000000"/>
                <w:sz w:val="22"/>
              </w:rPr>
              <w:t>年中興大學教師被</w:t>
            </w:r>
            <w:r w:rsidRPr="00DC7FBB">
              <w:rPr>
                <w:rFonts w:ascii="標楷體" w:hAnsi="標楷體"/>
                <w:b/>
                <w:color w:val="000000"/>
                <w:sz w:val="22"/>
              </w:rPr>
              <w:t>SCI</w:t>
            </w:r>
            <w:r w:rsidRPr="00DC7FBB">
              <w:rPr>
                <w:rFonts w:ascii="標楷體" w:hAnsi="標楷體" w:hint="eastAsia"/>
                <w:b/>
                <w:color w:val="000000"/>
                <w:sz w:val="22"/>
              </w:rPr>
              <w:t>及</w:t>
            </w:r>
            <w:r w:rsidRPr="00DC7FBB">
              <w:rPr>
                <w:rFonts w:ascii="標楷體" w:hAnsi="標楷體"/>
                <w:b/>
                <w:color w:val="000000"/>
                <w:sz w:val="22"/>
              </w:rPr>
              <w:t>SSCI</w:t>
            </w:r>
            <w:r w:rsidRPr="00DC7FBB">
              <w:rPr>
                <w:rFonts w:ascii="標楷體" w:hAnsi="標楷體" w:hint="eastAsia"/>
                <w:b/>
                <w:color w:val="000000"/>
                <w:sz w:val="22"/>
              </w:rPr>
              <w:t>科學及社會科學引文資料庫收錄的學術期刊論文，並將研究結果撰寫成約</w:t>
            </w:r>
            <w:r w:rsidRPr="00DC7FBB">
              <w:rPr>
                <w:rFonts w:ascii="標楷體" w:hAnsi="標楷體"/>
                <w:b/>
                <w:color w:val="000000"/>
                <w:sz w:val="22"/>
              </w:rPr>
              <w:t>1</w:t>
            </w:r>
            <w:r w:rsidRPr="00DC7FBB">
              <w:rPr>
                <w:rFonts w:ascii="標楷體" w:hAnsi="標楷體" w:hint="eastAsia"/>
                <w:b/>
                <w:color w:val="000000"/>
                <w:sz w:val="22"/>
              </w:rPr>
              <w:t>萬</w:t>
            </w:r>
            <w:r w:rsidRPr="00DC7FBB">
              <w:rPr>
                <w:rFonts w:ascii="標楷體" w:hAnsi="標楷體"/>
                <w:b/>
                <w:color w:val="000000"/>
                <w:sz w:val="22"/>
              </w:rPr>
              <w:t>7000</w:t>
            </w:r>
            <w:r w:rsidRPr="00DC7FBB">
              <w:rPr>
                <w:rFonts w:ascii="標楷體" w:hAnsi="標楷體" w:hint="eastAsia"/>
                <w:b/>
                <w:color w:val="000000"/>
                <w:sz w:val="22"/>
              </w:rPr>
              <w:t>字、</w:t>
            </w:r>
            <w:r w:rsidRPr="00DC7FBB">
              <w:rPr>
                <w:rFonts w:ascii="標楷體" w:hAnsi="標楷體"/>
                <w:b/>
                <w:color w:val="000000"/>
                <w:sz w:val="22"/>
              </w:rPr>
              <w:t>30</w:t>
            </w:r>
            <w:r w:rsidRPr="00DC7FBB">
              <w:rPr>
                <w:rFonts w:ascii="標楷體" w:hAnsi="標楷體" w:hint="eastAsia"/>
                <w:b/>
                <w:color w:val="000000"/>
                <w:sz w:val="22"/>
              </w:rPr>
              <w:t>種統計分析圖表之「國立中興大學</w:t>
            </w:r>
            <w:r w:rsidRPr="00DC7FBB">
              <w:rPr>
                <w:rFonts w:ascii="標楷體" w:hAnsi="標楷體"/>
                <w:b/>
                <w:color w:val="000000"/>
                <w:sz w:val="22"/>
              </w:rPr>
              <w:t>2011</w:t>
            </w:r>
            <w:r w:rsidRPr="00DC7FBB">
              <w:rPr>
                <w:rFonts w:ascii="標楷體" w:hAnsi="標楷體" w:hint="eastAsia"/>
                <w:b/>
                <w:color w:val="000000"/>
                <w:sz w:val="22"/>
              </w:rPr>
              <w:t>年核心期刊支援師生研究需求評估報告」，瞭解師生的學術論文引用本校訂購的期刊之概況，輔助評估全校期刊之訂購。</w:t>
            </w:r>
          </w:p>
          <w:p w:rsidR="007D5BA9" w:rsidRPr="00DC7FBB" w:rsidRDefault="007D5BA9" w:rsidP="006E27FA">
            <w:pPr>
              <w:snapToGrid w:val="0"/>
              <w:spacing w:line="240" w:lineRule="exact"/>
              <w:ind w:left="220" w:hangingChars="100" w:hanging="220"/>
              <w:rPr>
                <w:rFonts w:ascii="標楷體"/>
                <w:b/>
                <w:color w:val="000000"/>
                <w:sz w:val="22"/>
              </w:rPr>
            </w:pPr>
            <w:r w:rsidRPr="00DC7FBB">
              <w:rPr>
                <w:rFonts w:ascii="標楷體" w:hAnsi="標楷體"/>
                <w:b/>
                <w:color w:val="000000"/>
                <w:sz w:val="22"/>
              </w:rPr>
              <w:t xml:space="preserve"> (4)</w:t>
            </w:r>
            <w:r w:rsidRPr="00DC7FBB">
              <w:rPr>
                <w:rFonts w:ascii="標楷體" w:hAnsi="標楷體" w:hint="eastAsia"/>
                <w:b/>
                <w:color w:val="000000"/>
                <w:sz w:val="22"/>
              </w:rPr>
              <w:t>發表論文及跨校進行業務經驗分享，提升校譽</w:t>
            </w:r>
          </w:p>
          <w:p w:rsidR="007D5BA9" w:rsidRPr="00DC7FBB" w:rsidRDefault="007D5BA9" w:rsidP="006E27FA">
            <w:pPr>
              <w:pStyle w:val="12"/>
              <w:snapToGrid w:val="0"/>
              <w:spacing w:line="240" w:lineRule="exact"/>
              <w:ind w:leftChars="100" w:left="460" w:hangingChars="100" w:hanging="220"/>
              <w:rPr>
                <w:rFonts w:ascii="標楷體" w:eastAsia="標楷體" w:hAnsi="標楷體"/>
                <w:b/>
                <w:color w:val="000000"/>
                <w:sz w:val="22"/>
                <w:szCs w:val="22"/>
              </w:rPr>
            </w:pPr>
            <w:r w:rsidRPr="00DC7FBB">
              <w:rPr>
                <w:rFonts w:ascii="標楷體" w:eastAsia="標楷體" w:hAnsi="標楷體"/>
                <w:b/>
                <w:color w:val="000000"/>
                <w:sz w:val="22"/>
                <w:szCs w:val="22"/>
              </w:rPr>
              <w:t>a.99</w:t>
            </w:r>
            <w:r w:rsidRPr="00DC7FBB">
              <w:rPr>
                <w:rFonts w:ascii="標楷體" w:eastAsia="標楷體" w:hAnsi="標楷體" w:hint="eastAsia"/>
                <w:b/>
                <w:color w:val="000000"/>
                <w:sz w:val="22"/>
                <w:szCs w:val="22"/>
              </w:rPr>
              <w:t>年於「數位資源管理與雲端圖書館自動化研討會」主講：臺灣學術電子書聯盟電子書使用評估。</w:t>
            </w:r>
          </w:p>
          <w:p w:rsidR="007D5BA9" w:rsidRPr="00DC7FBB" w:rsidRDefault="007D5BA9" w:rsidP="006E27FA">
            <w:pPr>
              <w:snapToGrid w:val="0"/>
              <w:spacing w:line="240" w:lineRule="exact"/>
              <w:ind w:leftChars="92" w:left="441" w:hangingChars="100" w:hanging="220"/>
              <w:rPr>
                <w:rFonts w:ascii="標楷體"/>
                <w:b/>
                <w:color w:val="000000"/>
                <w:sz w:val="22"/>
              </w:rPr>
            </w:pPr>
            <w:r w:rsidRPr="00DC7FBB">
              <w:rPr>
                <w:rFonts w:ascii="標楷體" w:hAnsi="標楷體"/>
                <w:b/>
                <w:color w:val="000000"/>
                <w:sz w:val="22"/>
              </w:rPr>
              <w:t>b.101</w:t>
            </w:r>
            <w:r w:rsidRPr="00DC7FBB">
              <w:rPr>
                <w:rFonts w:ascii="標楷體" w:hAnsi="標楷體" w:hint="eastAsia"/>
                <w:b/>
                <w:color w:val="000000"/>
                <w:sz w:val="22"/>
              </w:rPr>
              <w:t>年代表本校於「</w:t>
            </w:r>
            <w:r w:rsidRPr="00DC7FBB">
              <w:rPr>
                <w:rFonts w:ascii="標楷體" w:hAnsi="標楷體"/>
                <w:b/>
                <w:color w:val="000000"/>
                <w:sz w:val="22"/>
              </w:rPr>
              <w:t>2012</w:t>
            </w:r>
            <w:r w:rsidRPr="00DC7FBB">
              <w:rPr>
                <w:rFonts w:ascii="標楷體" w:hAnsi="標楷體" w:hint="eastAsia"/>
                <w:b/>
                <w:color w:val="000000"/>
                <w:sz w:val="22"/>
              </w:rPr>
              <w:t>年第十一屆海峽兩岸圖書資訊學學術研討會發表文」：大學圖書館學習共享空間之建置營運與使用成效：以國立中興大學圖書館興閱坊為例。</w:t>
            </w:r>
          </w:p>
          <w:p w:rsidR="007D5BA9" w:rsidRPr="00DC7FBB" w:rsidRDefault="007D5BA9" w:rsidP="006E27FA">
            <w:pPr>
              <w:snapToGrid w:val="0"/>
              <w:spacing w:line="240" w:lineRule="exact"/>
              <w:ind w:leftChars="83" w:left="435" w:hangingChars="107" w:hanging="236"/>
              <w:rPr>
                <w:rFonts w:ascii="標楷體"/>
                <w:b/>
                <w:color w:val="000000"/>
                <w:spacing w:val="-18"/>
                <w:sz w:val="22"/>
              </w:rPr>
            </w:pPr>
            <w:r w:rsidRPr="00DC7FBB">
              <w:rPr>
                <w:rFonts w:ascii="標楷體" w:hAnsi="標楷體"/>
                <w:b/>
                <w:color w:val="000000"/>
                <w:sz w:val="22"/>
              </w:rPr>
              <w:t>c.101</w:t>
            </w:r>
            <w:r w:rsidRPr="00DC7FBB">
              <w:rPr>
                <w:rFonts w:ascii="標楷體" w:hAnsi="標楷體" w:hint="eastAsia"/>
                <w:b/>
                <w:color w:val="000000"/>
                <w:sz w:val="22"/>
              </w:rPr>
              <w:t>年於「</w:t>
            </w:r>
            <w:r w:rsidRPr="00DC7FBB">
              <w:rPr>
                <w:rFonts w:ascii="標楷體" w:hAnsi="標楷體"/>
                <w:b/>
                <w:color w:val="000000"/>
                <w:sz w:val="22"/>
              </w:rPr>
              <w:t>2012</w:t>
            </w:r>
            <w:r w:rsidRPr="00DC7FBB">
              <w:rPr>
                <w:rFonts w:ascii="標楷體" w:hAnsi="標楷體" w:hint="eastAsia"/>
                <w:b/>
                <w:color w:val="000000"/>
                <w:sz w:val="22"/>
              </w:rPr>
              <w:t>電子資源與學科服務專題研習班」主講：電子期刊組織管理實務：中興大學圖書館經驗分享。</w:t>
            </w:r>
          </w:p>
        </w:tc>
        <w:tc>
          <w:tcPr>
            <w:tcW w:w="1036" w:type="dxa"/>
            <w:tcBorders>
              <w:top w:val="double" w:sz="4" w:space="0" w:color="auto"/>
            </w:tcBorders>
          </w:tcPr>
          <w:p w:rsidR="007D5BA9" w:rsidRPr="00DC7FBB" w:rsidRDefault="007D5BA9" w:rsidP="006E27FA">
            <w:pPr>
              <w:ind w:leftChars="-28" w:left="-56" w:hangingChars="5" w:hanging="11"/>
              <w:rPr>
                <w:rFonts w:ascii="標楷體"/>
                <w:b/>
                <w:color w:val="000000"/>
                <w:sz w:val="22"/>
              </w:rPr>
            </w:pPr>
            <w:r w:rsidRPr="00DC7FBB">
              <w:rPr>
                <w:rFonts w:ascii="標楷體" w:hAnsi="標楷體" w:hint="eastAsia"/>
                <w:b/>
                <w:color w:val="000000"/>
                <w:sz w:val="22"/>
              </w:rPr>
              <w:lastRenderedPageBreak/>
              <w:t>記功一次</w:t>
            </w:r>
          </w:p>
        </w:tc>
        <w:tc>
          <w:tcPr>
            <w:tcW w:w="913" w:type="dxa"/>
            <w:tcBorders>
              <w:top w:val="double" w:sz="4" w:space="0" w:color="auto"/>
            </w:tcBorders>
          </w:tcPr>
          <w:p w:rsidR="007D5BA9" w:rsidRPr="00DC7FBB" w:rsidRDefault="007D5BA9" w:rsidP="006E27FA">
            <w:pPr>
              <w:spacing w:line="240" w:lineRule="exact"/>
              <w:ind w:leftChars="-50" w:left="-109" w:hangingChars="6" w:hanging="11"/>
              <w:rPr>
                <w:rFonts w:ascii="標楷體"/>
                <w:b/>
                <w:color w:val="000000"/>
                <w:spacing w:val="-14"/>
                <w:sz w:val="21"/>
                <w:szCs w:val="21"/>
              </w:rPr>
            </w:pPr>
            <w:r w:rsidRPr="00DC7FBB">
              <w:rPr>
                <w:rFonts w:ascii="標楷體" w:hint="eastAsia"/>
                <w:b/>
                <w:color w:val="000000"/>
                <w:spacing w:val="-14"/>
                <w:sz w:val="21"/>
                <w:szCs w:val="21"/>
              </w:rPr>
              <w:t>四之</w:t>
            </w:r>
            <w:r w:rsidRPr="00DC7FBB">
              <w:rPr>
                <w:rFonts w:ascii="標楷體"/>
                <w:b/>
                <w:color w:val="000000"/>
                <w:spacing w:val="-14"/>
                <w:sz w:val="21"/>
                <w:szCs w:val="21"/>
              </w:rPr>
              <w:t>(</w:t>
            </w:r>
            <w:r w:rsidRPr="00DC7FBB">
              <w:rPr>
                <w:rFonts w:ascii="標楷體" w:hint="eastAsia"/>
                <w:b/>
                <w:color w:val="000000"/>
                <w:spacing w:val="-14"/>
                <w:sz w:val="21"/>
                <w:szCs w:val="21"/>
              </w:rPr>
              <w:t>十</w:t>
            </w:r>
            <w:r w:rsidRPr="00DC7FBB">
              <w:rPr>
                <w:rFonts w:ascii="標楷體"/>
                <w:b/>
                <w:color w:val="000000"/>
                <w:spacing w:val="-14"/>
                <w:sz w:val="21"/>
                <w:szCs w:val="21"/>
              </w:rPr>
              <w:t xml:space="preserve">) </w:t>
            </w:r>
          </w:p>
          <w:p w:rsidR="007D5BA9" w:rsidRPr="00DC7FBB" w:rsidRDefault="007D5BA9" w:rsidP="006E27FA">
            <w:pPr>
              <w:spacing w:line="240" w:lineRule="exact"/>
              <w:ind w:leftChars="-50" w:left="-109" w:hangingChars="6" w:hanging="11"/>
              <w:rPr>
                <w:rFonts w:ascii="標楷體"/>
                <w:b/>
                <w:color w:val="000000"/>
                <w:spacing w:val="-14"/>
                <w:sz w:val="21"/>
                <w:szCs w:val="21"/>
              </w:rPr>
            </w:pPr>
          </w:p>
          <w:p w:rsidR="007D5BA9" w:rsidRPr="00DC7FBB" w:rsidRDefault="007D5BA9" w:rsidP="006E27FA">
            <w:pPr>
              <w:spacing w:line="240" w:lineRule="exact"/>
              <w:ind w:leftChars="-50" w:left="-110" w:hangingChars="6" w:hanging="10"/>
              <w:rPr>
                <w:rFonts w:ascii="標楷體"/>
                <w:b/>
                <w:color w:val="000000"/>
                <w:spacing w:val="-14"/>
                <w:sz w:val="21"/>
                <w:szCs w:val="21"/>
              </w:rPr>
            </w:pPr>
            <w:r w:rsidRPr="00DC7FBB">
              <w:rPr>
                <w:rFonts w:ascii="標楷體"/>
                <w:b/>
                <w:color w:val="000000"/>
                <w:spacing w:val="-20"/>
                <w:sz w:val="20"/>
                <w:szCs w:val="20"/>
              </w:rPr>
              <w:t xml:space="preserve"> </w:t>
            </w:r>
          </w:p>
        </w:tc>
        <w:tc>
          <w:tcPr>
            <w:tcW w:w="1092" w:type="dxa"/>
            <w:tcBorders>
              <w:top w:val="double" w:sz="4" w:space="0" w:color="auto"/>
            </w:tcBorders>
          </w:tcPr>
          <w:p w:rsidR="007D5BA9" w:rsidRDefault="007D5BA9" w:rsidP="006E27FA">
            <w:pPr>
              <w:ind w:leftChars="-28" w:left="-56" w:hangingChars="5" w:hanging="11"/>
              <w:rPr>
                <w:rFonts w:ascii="標楷體"/>
                <w:b/>
                <w:color w:val="000000"/>
                <w:sz w:val="22"/>
              </w:rPr>
            </w:pPr>
            <w:r w:rsidRPr="00DC7FBB">
              <w:rPr>
                <w:rFonts w:ascii="標楷體" w:hAnsi="標楷體" w:hint="eastAsia"/>
                <w:b/>
                <w:color w:val="000000"/>
                <w:sz w:val="22"/>
              </w:rPr>
              <w:t>記功一次</w:t>
            </w:r>
          </w:p>
          <w:p w:rsidR="007D5BA9" w:rsidRDefault="007D5BA9" w:rsidP="009B43D6">
            <w:pPr>
              <w:snapToGrid w:val="0"/>
              <w:spacing w:line="240" w:lineRule="exact"/>
              <w:ind w:leftChars="-28" w:left="-59" w:rightChars="-42" w:right="-101" w:hangingChars="5" w:hanging="8"/>
              <w:rPr>
                <w:rFonts w:ascii="標楷體"/>
                <w:b/>
                <w:color w:val="FF0000"/>
                <w:spacing w:val="-20"/>
                <w:sz w:val="20"/>
                <w:szCs w:val="20"/>
              </w:rPr>
            </w:pPr>
          </w:p>
          <w:p w:rsidR="007D5BA9" w:rsidRPr="009B43D6" w:rsidRDefault="007D5BA9" w:rsidP="00A205AF">
            <w:pPr>
              <w:snapToGrid w:val="0"/>
              <w:spacing w:line="240" w:lineRule="exact"/>
              <w:ind w:leftChars="-28" w:left="-59" w:rightChars="-27" w:right="-65" w:hangingChars="5" w:hanging="8"/>
              <w:rPr>
                <w:rFonts w:ascii="標楷體"/>
                <w:b/>
                <w:color w:val="000000"/>
                <w:sz w:val="20"/>
                <w:szCs w:val="20"/>
              </w:rPr>
            </w:pPr>
            <w:r w:rsidRPr="009B43D6">
              <w:rPr>
                <w:rFonts w:ascii="標楷體" w:hint="eastAsia"/>
                <w:b/>
                <w:color w:val="000000"/>
                <w:spacing w:val="-20"/>
                <w:sz w:val="20"/>
                <w:szCs w:val="20"/>
              </w:rPr>
              <w:t>※附帶說明：因張員於</w:t>
            </w:r>
            <w:r w:rsidRPr="009B43D6">
              <w:rPr>
                <w:rFonts w:ascii="標楷體"/>
                <w:b/>
                <w:color w:val="000000"/>
                <w:spacing w:val="-20"/>
                <w:sz w:val="20"/>
                <w:szCs w:val="20"/>
              </w:rPr>
              <w:t>102</w:t>
            </w:r>
            <w:r w:rsidRPr="009B43D6">
              <w:rPr>
                <w:rFonts w:ascii="標楷體" w:hint="eastAsia"/>
                <w:b/>
                <w:color w:val="000000"/>
                <w:spacing w:val="-20"/>
                <w:sz w:val="20"/>
                <w:szCs w:val="20"/>
              </w:rPr>
              <w:t>年</w:t>
            </w:r>
            <w:r w:rsidRPr="009B43D6">
              <w:rPr>
                <w:rFonts w:ascii="標楷體"/>
                <w:b/>
                <w:color w:val="000000"/>
                <w:spacing w:val="-20"/>
                <w:sz w:val="20"/>
                <w:szCs w:val="20"/>
              </w:rPr>
              <w:t>5</w:t>
            </w:r>
            <w:r w:rsidRPr="009B43D6">
              <w:rPr>
                <w:rFonts w:ascii="標楷體" w:hint="eastAsia"/>
                <w:b/>
                <w:color w:val="000000"/>
                <w:spacing w:val="-20"/>
                <w:sz w:val="20"/>
                <w:szCs w:val="20"/>
              </w:rPr>
              <w:t>月</w:t>
            </w:r>
            <w:r w:rsidRPr="009B43D6">
              <w:rPr>
                <w:rFonts w:ascii="標楷體"/>
                <w:b/>
                <w:color w:val="000000"/>
                <w:spacing w:val="-20"/>
                <w:sz w:val="20"/>
                <w:szCs w:val="20"/>
              </w:rPr>
              <w:t>24</w:t>
            </w:r>
            <w:r w:rsidRPr="009B43D6">
              <w:rPr>
                <w:rFonts w:ascii="標楷體" w:hint="eastAsia"/>
                <w:b/>
                <w:color w:val="000000"/>
                <w:spacing w:val="-20"/>
                <w:sz w:val="20"/>
                <w:szCs w:val="20"/>
              </w:rPr>
              <w:t>日商</w:t>
            </w:r>
            <w:r w:rsidRPr="009B43D6">
              <w:rPr>
                <w:rFonts w:ascii="標楷體" w:hint="eastAsia"/>
                <w:b/>
                <w:color w:val="000000"/>
                <w:spacing w:val="-20"/>
                <w:sz w:val="20"/>
                <w:szCs w:val="20"/>
              </w:rPr>
              <w:lastRenderedPageBreak/>
              <w:t>調至國立成功大學任職，本案通過後，將行文建議該校予</w:t>
            </w:r>
            <w:r w:rsidRPr="009B43D6">
              <w:rPr>
                <w:rFonts w:ascii="標楷體" w:hint="eastAsia"/>
                <w:b/>
                <w:color w:val="000000"/>
                <w:spacing w:val="-12"/>
                <w:sz w:val="20"/>
                <w:szCs w:val="20"/>
              </w:rPr>
              <w:t>以敘獎。</w:t>
            </w:r>
          </w:p>
        </w:tc>
      </w:tr>
      <w:tr w:rsidR="007D5BA9" w:rsidRPr="00DC7FBB" w:rsidTr="007F6A5F">
        <w:tc>
          <w:tcPr>
            <w:tcW w:w="471" w:type="dxa"/>
            <w:gridSpan w:val="2"/>
            <w:vMerge/>
          </w:tcPr>
          <w:p w:rsidR="007D5BA9" w:rsidRPr="00DC7FBB" w:rsidRDefault="007D5BA9" w:rsidP="006E27FA">
            <w:pPr>
              <w:ind w:leftChars="-27" w:left="-65"/>
              <w:jc w:val="both"/>
              <w:rPr>
                <w:rFonts w:ascii="標楷體"/>
                <w:color w:val="000000"/>
                <w:sz w:val="28"/>
                <w:szCs w:val="28"/>
              </w:rPr>
            </w:pPr>
          </w:p>
        </w:tc>
        <w:tc>
          <w:tcPr>
            <w:tcW w:w="489" w:type="dxa"/>
            <w:gridSpan w:val="2"/>
          </w:tcPr>
          <w:p w:rsidR="007D5BA9" w:rsidRPr="00DC7FBB" w:rsidRDefault="007D5BA9" w:rsidP="006E27FA">
            <w:pPr>
              <w:ind w:leftChars="-27" w:left="-65"/>
              <w:jc w:val="both"/>
              <w:rPr>
                <w:rFonts w:ascii="標楷體"/>
                <w:color w:val="000000"/>
                <w:sz w:val="28"/>
                <w:szCs w:val="28"/>
              </w:rPr>
            </w:pPr>
            <w:r w:rsidRPr="00DC7FBB">
              <w:rPr>
                <w:rFonts w:ascii="標楷體" w:hAnsi="標楷體"/>
                <w:color w:val="000000"/>
                <w:sz w:val="28"/>
                <w:szCs w:val="28"/>
              </w:rPr>
              <w:t>2</w:t>
            </w:r>
          </w:p>
        </w:tc>
        <w:tc>
          <w:tcPr>
            <w:tcW w:w="1449" w:type="dxa"/>
          </w:tcPr>
          <w:p w:rsidR="007D5BA9" w:rsidRPr="00DC7FBB" w:rsidRDefault="007D5BA9" w:rsidP="006E27FA">
            <w:pPr>
              <w:ind w:leftChars="-30" w:left="-72"/>
              <w:jc w:val="both"/>
              <w:rPr>
                <w:rFonts w:ascii="標楷體"/>
                <w:b/>
                <w:color w:val="000000"/>
                <w:spacing w:val="-14"/>
                <w:sz w:val="22"/>
              </w:rPr>
            </w:pPr>
            <w:r w:rsidRPr="00DC7FBB">
              <w:rPr>
                <w:rFonts w:hint="eastAsia"/>
                <w:b/>
                <w:color w:val="000000"/>
                <w:szCs w:val="24"/>
              </w:rPr>
              <w:t>圖書館</w:t>
            </w:r>
          </w:p>
        </w:tc>
        <w:tc>
          <w:tcPr>
            <w:tcW w:w="926" w:type="dxa"/>
          </w:tcPr>
          <w:p w:rsidR="007D5BA9" w:rsidRPr="00DC7FBB" w:rsidRDefault="007D5BA9" w:rsidP="006E27FA">
            <w:pPr>
              <w:ind w:leftChars="-26" w:left="-51" w:hangingChars="5" w:hanging="11"/>
              <w:jc w:val="both"/>
              <w:rPr>
                <w:rFonts w:ascii="標楷體"/>
                <w:b/>
                <w:color w:val="000000"/>
                <w:spacing w:val="-14"/>
                <w:szCs w:val="24"/>
              </w:rPr>
            </w:pPr>
            <w:r w:rsidRPr="00DC7FBB">
              <w:rPr>
                <w:rFonts w:ascii="標楷體" w:hint="eastAsia"/>
                <w:b/>
                <w:color w:val="000000"/>
                <w:spacing w:val="-14"/>
                <w:szCs w:val="24"/>
              </w:rPr>
              <w:t>組員</w:t>
            </w:r>
          </w:p>
        </w:tc>
        <w:tc>
          <w:tcPr>
            <w:tcW w:w="966" w:type="dxa"/>
          </w:tcPr>
          <w:p w:rsidR="007D5BA9" w:rsidRPr="00DC7FBB" w:rsidRDefault="007D5BA9" w:rsidP="006E27FA">
            <w:pPr>
              <w:ind w:leftChars="-30" w:left="-72"/>
              <w:jc w:val="both"/>
              <w:rPr>
                <w:b/>
                <w:color w:val="000000"/>
              </w:rPr>
            </w:pPr>
            <w:r w:rsidRPr="00DC7FBB">
              <w:rPr>
                <w:rFonts w:ascii="標楷體" w:hAnsi="標楷體" w:hint="eastAsia"/>
                <w:b/>
                <w:color w:val="000000"/>
              </w:rPr>
              <w:t>胡亦君</w:t>
            </w:r>
          </w:p>
        </w:tc>
        <w:tc>
          <w:tcPr>
            <w:tcW w:w="3423" w:type="dxa"/>
          </w:tcPr>
          <w:p w:rsidR="007D5BA9" w:rsidRPr="00DC7FBB" w:rsidRDefault="007D5BA9" w:rsidP="006E27FA">
            <w:pPr>
              <w:snapToGrid w:val="0"/>
              <w:spacing w:line="240" w:lineRule="exact"/>
              <w:ind w:left="330" w:hangingChars="150" w:hanging="330"/>
              <w:rPr>
                <w:rFonts w:ascii="標楷體"/>
                <w:b/>
                <w:color w:val="000000"/>
                <w:sz w:val="22"/>
              </w:rPr>
            </w:pPr>
            <w:r w:rsidRPr="00DC7FBB">
              <w:rPr>
                <w:rFonts w:ascii="標楷體" w:hAnsi="標楷體" w:hint="eastAsia"/>
                <w:b/>
                <w:color w:val="000000"/>
                <w:sz w:val="22"/>
              </w:rPr>
              <w:t>一、本館廖敬華小姐於</w:t>
            </w:r>
            <w:smartTag w:uri="urn:schemas-microsoft-com:office:smarttags" w:element="chsdate">
              <w:smartTagPr>
                <w:attr w:name="Year" w:val="2013"/>
                <w:attr w:name="Month" w:val="2"/>
                <w:attr w:name="Day" w:val="4"/>
                <w:attr w:name="IsLunarDate" w:val="False"/>
                <w:attr w:name="IsROCDate" w:val="False"/>
              </w:smartTagPr>
              <w:r w:rsidRPr="00DC7FBB">
                <w:rPr>
                  <w:rFonts w:ascii="標楷體" w:hAnsi="標楷體"/>
                  <w:b/>
                  <w:color w:val="000000"/>
                  <w:sz w:val="22"/>
                </w:rPr>
                <w:t>2</w:t>
              </w:r>
              <w:r w:rsidRPr="00DC7FBB">
                <w:rPr>
                  <w:rFonts w:ascii="標楷體" w:hAnsi="標楷體" w:hint="eastAsia"/>
                  <w:b/>
                  <w:color w:val="000000"/>
                  <w:sz w:val="22"/>
                </w:rPr>
                <w:t>月</w:t>
              </w:r>
              <w:r w:rsidRPr="00DC7FBB">
                <w:rPr>
                  <w:rFonts w:ascii="標楷體" w:hAnsi="標楷體"/>
                  <w:b/>
                  <w:color w:val="000000"/>
                  <w:sz w:val="22"/>
                </w:rPr>
                <w:t>4</w:t>
              </w:r>
              <w:r w:rsidRPr="00DC7FBB">
                <w:rPr>
                  <w:rFonts w:ascii="標楷體" w:hAnsi="標楷體" w:hint="eastAsia"/>
                  <w:b/>
                  <w:color w:val="000000"/>
                  <w:sz w:val="22"/>
                </w:rPr>
                <w:t>日</w:t>
              </w:r>
            </w:smartTag>
            <w:r w:rsidRPr="00DC7FBB">
              <w:rPr>
                <w:rFonts w:ascii="標楷體" w:hAnsi="標楷體" w:hint="eastAsia"/>
                <w:b/>
                <w:color w:val="000000"/>
                <w:sz w:val="22"/>
              </w:rPr>
              <w:t>至</w:t>
            </w:r>
            <w:smartTag w:uri="urn:schemas-microsoft-com:office:smarttags" w:element="chsdate">
              <w:smartTagPr>
                <w:attr w:name="Year" w:val="2013"/>
                <w:attr w:name="Month" w:val="4"/>
                <w:attr w:name="Day" w:val="16"/>
                <w:attr w:name="IsLunarDate" w:val="False"/>
                <w:attr w:name="IsROCDate" w:val="False"/>
              </w:smartTagPr>
              <w:r w:rsidRPr="00DC7FBB">
                <w:rPr>
                  <w:rFonts w:ascii="標楷體" w:hAnsi="標楷體"/>
                  <w:b/>
                  <w:color w:val="000000"/>
                  <w:sz w:val="22"/>
                </w:rPr>
                <w:t>4</w:t>
              </w:r>
              <w:r w:rsidRPr="00DC7FBB">
                <w:rPr>
                  <w:rFonts w:ascii="標楷體" w:hAnsi="標楷體" w:hint="eastAsia"/>
                  <w:b/>
                  <w:color w:val="000000"/>
                  <w:sz w:val="22"/>
                </w:rPr>
                <w:t>月</w:t>
              </w:r>
              <w:r w:rsidRPr="00DC7FBB">
                <w:rPr>
                  <w:rFonts w:ascii="標楷體" w:hAnsi="標楷體"/>
                  <w:b/>
                  <w:color w:val="000000"/>
                  <w:sz w:val="22"/>
                </w:rPr>
                <w:t>16</w:t>
              </w:r>
              <w:r w:rsidRPr="00DC7FBB">
                <w:rPr>
                  <w:rFonts w:ascii="標楷體" w:hAnsi="標楷體" w:hint="eastAsia"/>
                  <w:b/>
                  <w:color w:val="000000"/>
                  <w:sz w:val="22"/>
                </w:rPr>
                <w:t>日</w:t>
              </w:r>
            </w:smartTag>
            <w:r w:rsidRPr="00DC7FBB">
              <w:rPr>
                <w:rFonts w:ascii="標楷體" w:hAnsi="標楷體" w:hint="eastAsia"/>
                <w:b/>
                <w:color w:val="000000"/>
                <w:sz w:val="22"/>
              </w:rPr>
              <w:t>申請娩假，</w:t>
            </w:r>
            <w:smartTag w:uri="urn:schemas-microsoft-com:office:smarttags" w:element="chsdate">
              <w:smartTagPr>
                <w:attr w:name="Year" w:val="2013"/>
                <w:attr w:name="Month" w:val="4"/>
                <w:attr w:name="Day" w:val="17"/>
                <w:attr w:name="IsLunarDate" w:val="False"/>
                <w:attr w:name="IsROCDate" w:val="False"/>
              </w:smartTagPr>
              <w:r w:rsidRPr="00DC7FBB">
                <w:rPr>
                  <w:rFonts w:ascii="標楷體" w:hAnsi="標楷體"/>
                  <w:b/>
                  <w:color w:val="000000"/>
                  <w:sz w:val="22"/>
                </w:rPr>
                <w:t>4</w:t>
              </w:r>
              <w:r w:rsidRPr="00DC7FBB">
                <w:rPr>
                  <w:rFonts w:ascii="標楷體" w:hAnsi="標楷體" w:hint="eastAsia"/>
                  <w:b/>
                  <w:color w:val="000000"/>
                  <w:sz w:val="22"/>
                </w:rPr>
                <w:t>月</w:t>
              </w:r>
              <w:r w:rsidRPr="00DC7FBB">
                <w:rPr>
                  <w:rFonts w:ascii="標楷體" w:hAnsi="標楷體"/>
                  <w:b/>
                  <w:color w:val="000000"/>
                  <w:sz w:val="22"/>
                </w:rPr>
                <w:t>17</w:t>
              </w:r>
              <w:r w:rsidRPr="00DC7FBB">
                <w:rPr>
                  <w:rFonts w:ascii="標楷體" w:hAnsi="標楷體" w:hint="eastAsia"/>
                  <w:b/>
                  <w:color w:val="000000"/>
                  <w:sz w:val="22"/>
                </w:rPr>
                <w:t>日</w:t>
              </w:r>
            </w:smartTag>
            <w:r w:rsidRPr="00DC7FBB">
              <w:rPr>
                <w:rFonts w:ascii="標楷體" w:hAnsi="標楷體" w:hint="eastAsia"/>
                <w:b/>
                <w:color w:val="000000"/>
                <w:sz w:val="22"/>
              </w:rPr>
              <w:t>至</w:t>
            </w:r>
            <w:smartTag w:uri="urn:schemas-microsoft-com:office:smarttags" w:element="chsdate">
              <w:smartTagPr>
                <w:attr w:name="Year" w:val="2013"/>
                <w:attr w:name="Month" w:val="4"/>
                <w:attr w:name="Day" w:val="30"/>
                <w:attr w:name="IsLunarDate" w:val="False"/>
                <w:attr w:name="IsROCDate" w:val="False"/>
              </w:smartTagPr>
              <w:r w:rsidRPr="00DC7FBB">
                <w:rPr>
                  <w:rFonts w:ascii="標楷體" w:hAnsi="標楷體"/>
                  <w:b/>
                  <w:color w:val="000000"/>
                  <w:sz w:val="22"/>
                </w:rPr>
                <w:t>4</w:t>
              </w:r>
              <w:r w:rsidRPr="00DC7FBB">
                <w:rPr>
                  <w:rFonts w:ascii="標楷體" w:hAnsi="標楷體" w:hint="eastAsia"/>
                  <w:b/>
                  <w:color w:val="000000"/>
                  <w:sz w:val="22"/>
                </w:rPr>
                <w:t>月</w:t>
              </w:r>
              <w:r w:rsidRPr="00DC7FBB">
                <w:rPr>
                  <w:rFonts w:ascii="標楷體" w:hAnsi="標楷體"/>
                  <w:b/>
                  <w:color w:val="000000"/>
                  <w:sz w:val="22"/>
                </w:rPr>
                <w:t>30</w:t>
              </w:r>
              <w:r w:rsidRPr="00DC7FBB">
                <w:rPr>
                  <w:rFonts w:ascii="標楷體" w:hAnsi="標楷體" w:hint="eastAsia"/>
                  <w:b/>
                  <w:color w:val="000000"/>
                  <w:sz w:val="22"/>
                </w:rPr>
                <w:t>日</w:t>
              </w:r>
            </w:smartTag>
            <w:r w:rsidRPr="00DC7FBB">
              <w:rPr>
                <w:rFonts w:ascii="標楷體" w:hAnsi="標楷體" w:hint="eastAsia"/>
                <w:b/>
                <w:color w:val="000000"/>
                <w:sz w:val="22"/>
              </w:rPr>
              <w:t>申請休假，其遺缺時間近</w:t>
            </w:r>
            <w:r w:rsidRPr="00DC7FBB">
              <w:rPr>
                <w:rFonts w:ascii="標楷體" w:hAnsi="標楷體"/>
                <w:b/>
                <w:color w:val="000000"/>
                <w:sz w:val="22"/>
              </w:rPr>
              <w:t>3</w:t>
            </w:r>
            <w:r w:rsidRPr="00DC7FBB">
              <w:rPr>
                <w:rFonts w:ascii="標楷體" w:hAnsi="標楷體" w:hint="eastAsia"/>
                <w:b/>
                <w:color w:val="000000"/>
                <w:sz w:val="22"/>
              </w:rPr>
              <w:t>個月。</w:t>
            </w:r>
          </w:p>
          <w:p w:rsidR="007D5BA9" w:rsidRPr="00DC7FBB" w:rsidRDefault="007D5BA9" w:rsidP="006E27FA">
            <w:pPr>
              <w:snapToGrid w:val="0"/>
              <w:spacing w:line="240" w:lineRule="exact"/>
              <w:ind w:left="330" w:hangingChars="150" w:hanging="330"/>
              <w:rPr>
                <w:rFonts w:ascii="標楷體"/>
                <w:b/>
                <w:color w:val="000000"/>
                <w:sz w:val="22"/>
              </w:rPr>
            </w:pPr>
            <w:r w:rsidRPr="00DC7FBB">
              <w:rPr>
                <w:rFonts w:ascii="標楷體" w:hAnsi="標楷體" w:hint="eastAsia"/>
                <w:b/>
                <w:color w:val="000000"/>
                <w:sz w:val="22"/>
              </w:rPr>
              <w:t>二、廖員於</w:t>
            </w:r>
            <w:smartTag w:uri="urn:schemas-microsoft-com:office:smarttags" w:element="chsdate">
              <w:smartTagPr>
                <w:attr w:name="Year" w:val="2013"/>
                <w:attr w:name="Month" w:val="5"/>
                <w:attr w:name="Day" w:val="1"/>
                <w:attr w:name="IsLunarDate" w:val="False"/>
                <w:attr w:name="IsROCDate" w:val="False"/>
              </w:smartTagPr>
              <w:r w:rsidRPr="00DC7FBB">
                <w:rPr>
                  <w:rFonts w:ascii="標楷體" w:hAnsi="標楷體"/>
                  <w:b/>
                  <w:color w:val="000000"/>
                  <w:sz w:val="22"/>
                </w:rPr>
                <w:t>5</w:t>
              </w:r>
              <w:r w:rsidRPr="00DC7FBB">
                <w:rPr>
                  <w:rFonts w:ascii="標楷體" w:hAnsi="標楷體" w:hint="eastAsia"/>
                  <w:b/>
                  <w:color w:val="000000"/>
                  <w:sz w:val="22"/>
                </w:rPr>
                <w:t>月</w:t>
              </w:r>
              <w:r w:rsidRPr="00DC7FBB">
                <w:rPr>
                  <w:rFonts w:ascii="標楷體" w:hAnsi="標楷體"/>
                  <w:b/>
                  <w:color w:val="000000"/>
                  <w:sz w:val="22"/>
                </w:rPr>
                <w:t>1</w:t>
              </w:r>
              <w:r w:rsidRPr="00DC7FBB">
                <w:rPr>
                  <w:rFonts w:ascii="標楷體" w:hAnsi="標楷體" w:hint="eastAsia"/>
                  <w:b/>
                  <w:color w:val="000000"/>
                  <w:sz w:val="22"/>
                </w:rPr>
                <w:t>日</w:t>
              </w:r>
            </w:smartTag>
            <w:r w:rsidRPr="00DC7FBB">
              <w:rPr>
                <w:rFonts w:ascii="標楷體" w:hAnsi="標楷體" w:hint="eastAsia"/>
                <w:b/>
                <w:color w:val="000000"/>
                <w:sz w:val="22"/>
              </w:rPr>
              <w:t>至</w:t>
            </w:r>
            <w:smartTag w:uri="urn:schemas-microsoft-com:office:smarttags" w:element="chsdate">
              <w:smartTagPr>
                <w:attr w:name="Year" w:val="2013"/>
                <w:attr w:name="Month" w:val="12"/>
                <w:attr w:name="Day" w:val="31"/>
                <w:attr w:name="IsLunarDate" w:val="False"/>
                <w:attr w:name="IsROCDate" w:val="False"/>
              </w:smartTagPr>
              <w:r w:rsidRPr="00DC7FBB">
                <w:rPr>
                  <w:rFonts w:ascii="標楷體" w:hAnsi="標楷體"/>
                  <w:b/>
                  <w:color w:val="000000"/>
                  <w:sz w:val="22"/>
                </w:rPr>
                <w:t>12</w:t>
              </w:r>
              <w:r w:rsidRPr="00DC7FBB">
                <w:rPr>
                  <w:rFonts w:ascii="標楷體" w:hAnsi="標楷體" w:hint="eastAsia"/>
                  <w:b/>
                  <w:color w:val="000000"/>
                  <w:sz w:val="22"/>
                </w:rPr>
                <w:t>月</w:t>
              </w:r>
              <w:r w:rsidRPr="00DC7FBB">
                <w:rPr>
                  <w:rFonts w:ascii="標楷體" w:hAnsi="標楷體"/>
                  <w:b/>
                  <w:color w:val="000000"/>
                  <w:sz w:val="22"/>
                </w:rPr>
                <w:t>31</w:t>
              </w:r>
              <w:r w:rsidRPr="00DC7FBB">
                <w:rPr>
                  <w:rFonts w:ascii="標楷體" w:hAnsi="標楷體" w:hint="eastAsia"/>
                  <w:b/>
                  <w:color w:val="000000"/>
                  <w:sz w:val="22"/>
                </w:rPr>
                <w:lastRenderedPageBreak/>
                <w:t>日</w:t>
              </w:r>
            </w:smartTag>
            <w:r w:rsidRPr="00DC7FBB">
              <w:rPr>
                <w:rFonts w:ascii="標楷體" w:hAnsi="標楷體" w:hint="eastAsia"/>
                <w:b/>
                <w:color w:val="000000"/>
                <w:sz w:val="22"/>
              </w:rPr>
              <w:t>申請留職停薪，其職務代理人鍾怡庭小姐於</w:t>
            </w:r>
            <w:smartTag w:uri="urn:schemas-microsoft-com:office:smarttags" w:element="chsdate">
              <w:smartTagPr>
                <w:attr w:name="Year" w:val="2013"/>
                <w:attr w:name="Month" w:val="5"/>
                <w:attr w:name="Day" w:val="2"/>
                <w:attr w:name="IsLunarDate" w:val="False"/>
                <w:attr w:name="IsROCDate" w:val="False"/>
              </w:smartTagPr>
              <w:r w:rsidRPr="00DC7FBB">
                <w:rPr>
                  <w:rFonts w:ascii="標楷體" w:hAnsi="標楷體"/>
                  <w:b/>
                  <w:color w:val="000000"/>
                  <w:sz w:val="22"/>
                </w:rPr>
                <w:t>5</w:t>
              </w:r>
              <w:r w:rsidRPr="00DC7FBB">
                <w:rPr>
                  <w:rFonts w:ascii="標楷體" w:hAnsi="標楷體" w:hint="eastAsia"/>
                  <w:b/>
                  <w:color w:val="000000"/>
                  <w:sz w:val="22"/>
                </w:rPr>
                <w:t>月</w:t>
              </w:r>
              <w:r w:rsidRPr="00DC7FBB">
                <w:rPr>
                  <w:rFonts w:ascii="標楷體" w:hAnsi="標楷體"/>
                  <w:b/>
                  <w:color w:val="000000"/>
                  <w:sz w:val="22"/>
                </w:rPr>
                <w:t>2</w:t>
              </w:r>
              <w:r w:rsidRPr="00DC7FBB">
                <w:rPr>
                  <w:rFonts w:ascii="標楷體" w:hAnsi="標楷體" w:hint="eastAsia"/>
                  <w:b/>
                  <w:color w:val="000000"/>
                  <w:sz w:val="22"/>
                </w:rPr>
                <w:t>日</w:t>
              </w:r>
            </w:smartTag>
            <w:r w:rsidRPr="00DC7FBB">
              <w:rPr>
                <w:rFonts w:ascii="標楷體" w:hAnsi="標楷體" w:hint="eastAsia"/>
                <w:b/>
                <w:color w:val="000000"/>
                <w:sz w:val="22"/>
              </w:rPr>
              <w:t>補進。</w:t>
            </w:r>
          </w:p>
          <w:p w:rsidR="007D5BA9" w:rsidRPr="00DC7FBB" w:rsidRDefault="007D5BA9" w:rsidP="006E27FA">
            <w:pPr>
              <w:snapToGrid w:val="0"/>
              <w:spacing w:line="240" w:lineRule="exact"/>
              <w:ind w:left="330" w:hangingChars="150" w:hanging="330"/>
              <w:rPr>
                <w:rFonts w:ascii="標楷體"/>
                <w:b/>
                <w:color w:val="000000"/>
                <w:sz w:val="22"/>
              </w:rPr>
            </w:pPr>
            <w:r w:rsidRPr="00DC7FBB">
              <w:rPr>
                <w:rFonts w:ascii="標楷體" w:hAnsi="標楷體" w:hint="eastAsia"/>
                <w:b/>
                <w:color w:val="000000"/>
                <w:sz w:val="22"/>
              </w:rPr>
              <w:t>三、</w:t>
            </w:r>
            <w:r w:rsidRPr="00DC7FBB">
              <w:rPr>
                <w:rFonts w:ascii="標楷體" w:hAnsi="標楷體" w:hint="eastAsia"/>
                <w:b/>
                <w:color w:val="000000"/>
                <w:spacing w:val="-10"/>
                <w:sz w:val="22"/>
              </w:rPr>
              <w:t>廖員之娩假與休假與部分留職停薪期間，由二位同仁分期代理其業務（全校西文圖書分類編目與書目品質改善；電子書採購、書目轉檔與維護等作業）：</w:t>
            </w:r>
          </w:p>
          <w:p w:rsidR="007D5BA9" w:rsidRPr="00DC7FBB" w:rsidRDefault="007D5BA9" w:rsidP="006E27FA">
            <w:pPr>
              <w:snapToGrid w:val="0"/>
              <w:spacing w:line="240" w:lineRule="exact"/>
              <w:ind w:left="440" w:hangingChars="200" w:hanging="440"/>
              <w:rPr>
                <w:rFonts w:ascii="標楷體"/>
                <w:b/>
                <w:color w:val="000000"/>
                <w:sz w:val="22"/>
              </w:rPr>
            </w:pPr>
            <w:r w:rsidRPr="00DC7FBB">
              <w:rPr>
                <w:rFonts w:ascii="標楷體" w:hAnsi="標楷體" w:hint="eastAsia"/>
                <w:b/>
                <w:color w:val="000000"/>
                <w:sz w:val="22"/>
              </w:rPr>
              <w:t>四、胡亦君小姐代理廖員業務（</w:t>
            </w:r>
            <w:smartTag w:uri="urn:schemas-microsoft-com:office:smarttags" w:element="chsdate">
              <w:smartTagPr>
                <w:attr w:name="Year" w:val="2013"/>
                <w:attr w:name="Month" w:val="2"/>
                <w:attr w:name="Day" w:val="4"/>
                <w:attr w:name="IsLunarDate" w:val="False"/>
                <w:attr w:name="IsROCDate" w:val="False"/>
              </w:smartTagPr>
              <w:r w:rsidRPr="00DC7FBB">
                <w:rPr>
                  <w:rFonts w:ascii="標楷體" w:hAnsi="標楷體"/>
                  <w:b/>
                  <w:color w:val="000000"/>
                  <w:sz w:val="22"/>
                </w:rPr>
                <w:t>2</w:t>
              </w:r>
              <w:r w:rsidRPr="00DC7FBB">
                <w:rPr>
                  <w:rFonts w:ascii="標楷體" w:hAnsi="標楷體" w:hint="eastAsia"/>
                  <w:b/>
                  <w:color w:val="000000"/>
                  <w:sz w:val="22"/>
                </w:rPr>
                <w:t>月</w:t>
              </w:r>
              <w:r w:rsidRPr="00DC7FBB">
                <w:rPr>
                  <w:rFonts w:ascii="標楷體" w:hAnsi="標楷體"/>
                  <w:b/>
                  <w:color w:val="000000"/>
                  <w:sz w:val="22"/>
                </w:rPr>
                <w:t>4</w:t>
              </w:r>
              <w:r w:rsidRPr="00DC7FBB">
                <w:rPr>
                  <w:rFonts w:ascii="標楷體" w:hAnsi="標楷體" w:hint="eastAsia"/>
                  <w:b/>
                  <w:color w:val="000000"/>
                  <w:sz w:val="22"/>
                </w:rPr>
                <w:t>日</w:t>
              </w:r>
            </w:smartTag>
            <w:r w:rsidRPr="00DC7FBB">
              <w:rPr>
                <w:rFonts w:ascii="標楷體" w:hAnsi="標楷體" w:hint="eastAsia"/>
                <w:b/>
                <w:color w:val="000000"/>
                <w:sz w:val="22"/>
              </w:rPr>
              <w:t>至</w:t>
            </w:r>
            <w:r w:rsidRPr="00DC7FBB">
              <w:rPr>
                <w:rFonts w:ascii="標楷體" w:hAnsi="標楷體"/>
                <w:b/>
                <w:color w:val="000000"/>
                <w:sz w:val="22"/>
              </w:rPr>
              <w:t>3</w:t>
            </w:r>
            <w:r w:rsidRPr="00DC7FBB">
              <w:rPr>
                <w:rFonts w:ascii="標楷體" w:hAnsi="標楷體" w:hint="eastAsia"/>
                <w:b/>
                <w:color w:val="000000"/>
                <w:sz w:val="22"/>
              </w:rPr>
              <w:t>月</w:t>
            </w:r>
            <w:r w:rsidRPr="00DC7FBB">
              <w:rPr>
                <w:rFonts w:ascii="標楷體" w:hAnsi="標楷體"/>
                <w:b/>
                <w:color w:val="000000"/>
                <w:sz w:val="22"/>
              </w:rPr>
              <w:t>20</w:t>
            </w:r>
            <w:r w:rsidRPr="00DC7FBB">
              <w:rPr>
                <w:rFonts w:ascii="標楷體" w:hAnsi="標楷體" w:hint="eastAsia"/>
                <w:b/>
                <w:color w:val="000000"/>
                <w:sz w:val="22"/>
              </w:rPr>
              <w:t>日），達半個月以上，且負責盡職，任務圓滿完成，擬請提敘嘉獎乙次。</w:t>
            </w:r>
          </w:p>
        </w:tc>
        <w:tc>
          <w:tcPr>
            <w:tcW w:w="1036" w:type="dxa"/>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lastRenderedPageBreak/>
              <w:t>嘉獎一次</w:t>
            </w:r>
          </w:p>
        </w:tc>
        <w:tc>
          <w:tcPr>
            <w:tcW w:w="913" w:type="dxa"/>
          </w:tcPr>
          <w:p w:rsidR="007D5BA9" w:rsidRPr="00DC7FBB" w:rsidRDefault="007D5BA9" w:rsidP="006E27FA">
            <w:pPr>
              <w:spacing w:line="240" w:lineRule="exact"/>
              <w:ind w:leftChars="-50" w:left="-109" w:hangingChars="6" w:hanging="11"/>
              <w:rPr>
                <w:rFonts w:ascii="標楷體"/>
                <w:b/>
                <w:color w:val="000000"/>
                <w:spacing w:val="-14"/>
                <w:sz w:val="21"/>
                <w:szCs w:val="21"/>
              </w:rPr>
            </w:pPr>
            <w:r w:rsidRPr="00DC7FBB">
              <w:rPr>
                <w:rFonts w:ascii="標楷體" w:hint="eastAsia"/>
                <w:b/>
                <w:color w:val="000000"/>
                <w:spacing w:val="-14"/>
                <w:sz w:val="21"/>
                <w:szCs w:val="21"/>
              </w:rPr>
              <w:t>三之</w:t>
            </w:r>
            <w:r w:rsidRPr="00DC7FBB">
              <w:rPr>
                <w:rFonts w:ascii="標楷體"/>
                <w:b/>
                <w:color w:val="000000"/>
                <w:spacing w:val="-14"/>
                <w:sz w:val="21"/>
                <w:szCs w:val="21"/>
              </w:rPr>
              <w:t>(</w:t>
            </w:r>
            <w:r w:rsidRPr="00DC7FBB">
              <w:rPr>
                <w:rFonts w:ascii="標楷體" w:hint="eastAsia"/>
                <w:b/>
                <w:color w:val="000000"/>
                <w:spacing w:val="-14"/>
                <w:sz w:val="21"/>
                <w:szCs w:val="21"/>
              </w:rPr>
              <w:t>五</w:t>
            </w:r>
            <w:r w:rsidRPr="00DC7FBB">
              <w:rPr>
                <w:rFonts w:ascii="標楷體"/>
                <w:b/>
                <w:color w:val="000000"/>
                <w:spacing w:val="-14"/>
                <w:sz w:val="21"/>
                <w:szCs w:val="21"/>
              </w:rPr>
              <w:t>)</w:t>
            </w:r>
            <w:r w:rsidRPr="00DC7FBB">
              <w:rPr>
                <w:rFonts w:ascii="標楷體" w:hint="eastAsia"/>
                <w:b/>
                <w:color w:val="000000"/>
                <w:spacing w:val="-14"/>
                <w:sz w:val="21"/>
                <w:szCs w:val="21"/>
              </w:rPr>
              <w:t>之</w:t>
            </w:r>
            <w:r w:rsidRPr="00DC7FBB">
              <w:rPr>
                <w:rFonts w:ascii="標楷體"/>
                <w:b/>
                <w:color w:val="000000"/>
                <w:spacing w:val="-14"/>
                <w:sz w:val="21"/>
                <w:szCs w:val="21"/>
              </w:rPr>
              <w:t>1</w:t>
            </w:r>
          </w:p>
          <w:p w:rsidR="007D5BA9" w:rsidRPr="00DC7FBB" w:rsidRDefault="007D5BA9" w:rsidP="006E27FA">
            <w:pPr>
              <w:spacing w:line="240" w:lineRule="exact"/>
              <w:ind w:leftChars="-50" w:left="-109" w:hangingChars="6" w:hanging="11"/>
              <w:rPr>
                <w:rFonts w:ascii="標楷體"/>
                <w:b/>
                <w:color w:val="000000"/>
                <w:spacing w:val="-14"/>
                <w:sz w:val="21"/>
                <w:szCs w:val="21"/>
              </w:rPr>
            </w:pPr>
          </w:p>
          <w:p w:rsidR="007D5BA9" w:rsidRPr="00DC7FBB" w:rsidRDefault="007D5BA9" w:rsidP="006E27FA">
            <w:pPr>
              <w:spacing w:line="240" w:lineRule="exact"/>
              <w:ind w:leftChars="-50" w:left="-110" w:hangingChars="6" w:hanging="10"/>
              <w:rPr>
                <w:rFonts w:ascii="標楷體"/>
                <w:b/>
                <w:color w:val="000000"/>
                <w:spacing w:val="-14"/>
                <w:sz w:val="21"/>
                <w:szCs w:val="21"/>
              </w:rPr>
            </w:pPr>
            <w:r w:rsidRPr="00DC7FBB">
              <w:rPr>
                <w:rFonts w:ascii="標楷體"/>
                <w:b/>
                <w:color w:val="000000"/>
                <w:spacing w:val="-20"/>
                <w:sz w:val="20"/>
                <w:szCs w:val="20"/>
              </w:rPr>
              <w:t xml:space="preserve"> </w:t>
            </w:r>
          </w:p>
        </w:tc>
        <w:tc>
          <w:tcPr>
            <w:tcW w:w="1092" w:type="dxa"/>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嘉獎一次</w:t>
            </w:r>
          </w:p>
        </w:tc>
      </w:tr>
      <w:tr w:rsidR="007D5BA9" w:rsidRPr="00DC7FBB" w:rsidTr="007F6A5F">
        <w:tc>
          <w:tcPr>
            <w:tcW w:w="960" w:type="dxa"/>
            <w:gridSpan w:val="4"/>
            <w:tcBorders>
              <w:top w:val="double" w:sz="4" w:space="0" w:color="auto"/>
            </w:tcBorders>
          </w:tcPr>
          <w:p w:rsidR="007D5BA9" w:rsidRPr="00DC7FBB" w:rsidRDefault="007D5BA9" w:rsidP="006E27FA">
            <w:pPr>
              <w:ind w:leftChars="-27" w:left="-65"/>
              <w:jc w:val="both"/>
              <w:rPr>
                <w:rFonts w:ascii="標楷體"/>
                <w:color w:val="000000"/>
                <w:sz w:val="28"/>
                <w:szCs w:val="28"/>
              </w:rPr>
            </w:pPr>
            <w:r w:rsidRPr="00DC7FBB">
              <w:rPr>
                <w:rFonts w:ascii="標楷體"/>
                <w:color w:val="000000"/>
                <w:sz w:val="28"/>
                <w:szCs w:val="28"/>
              </w:rPr>
              <w:lastRenderedPageBreak/>
              <w:t>8</w:t>
            </w:r>
          </w:p>
        </w:tc>
        <w:tc>
          <w:tcPr>
            <w:tcW w:w="1449" w:type="dxa"/>
            <w:tcBorders>
              <w:top w:val="double" w:sz="4" w:space="0" w:color="auto"/>
            </w:tcBorders>
          </w:tcPr>
          <w:p w:rsidR="007D5BA9" w:rsidRPr="00DC7FBB" w:rsidRDefault="007D5BA9" w:rsidP="006E27FA">
            <w:pPr>
              <w:ind w:leftChars="-30" w:left="-72"/>
              <w:jc w:val="both"/>
              <w:rPr>
                <w:rFonts w:ascii="標楷體"/>
                <w:b/>
                <w:color w:val="000000"/>
                <w:szCs w:val="24"/>
              </w:rPr>
            </w:pPr>
            <w:r w:rsidRPr="00DC7FBB">
              <w:rPr>
                <w:rFonts w:ascii="標楷體" w:hAnsi="標楷體" w:hint="eastAsia"/>
                <w:b/>
                <w:color w:val="000000"/>
                <w:szCs w:val="24"/>
              </w:rPr>
              <w:t>秘書室</w:t>
            </w:r>
          </w:p>
        </w:tc>
        <w:tc>
          <w:tcPr>
            <w:tcW w:w="926" w:type="dxa"/>
            <w:tcBorders>
              <w:top w:val="double" w:sz="4" w:space="0" w:color="auto"/>
            </w:tcBorders>
          </w:tcPr>
          <w:p w:rsidR="007D5BA9" w:rsidRPr="00DC7FBB" w:rsidRDefault="007D5BA9" w:rsidP="006E27FA">
            <w:pPr>
              <w:ind w:leftChars="-26" w:left="-50" w:hangingChars="5" w:hanging="12"/>
              <w:jc w:val="both"/>
              <w:rPr>
                <w:rFonts w:ascii="標楷體"/>
                <w:b/>
                <w:color w:val="000000"/>
                <w:spacing w:val="-14"/>
                <w:szCs w:val="24"/>
              </w:rPr>
            </w:pPr>
            <w:r w:rsidRPr="00DC7FBB">
              <w:rPr>
                <w:rFonts w:ascii="標楷體" w:hAnsi="標楷體" w:hint="eastAsia"/>
                <w:b/>
                <w:color w:val="000000"/>
                <w:szCs w:val="24"/>
              </w:rPr>
              <w:t>組員</w:t>
            </w:r>
          </w:p>
        </w:tc>
        <w:tc>
          <w:tcPr>
            <w:tcW w:w="966" w:type="dxa"/>
            <w:tcBorders>
              <w:top w:val="double" w:sz="4" w:space="0" w:color="auto"/>
            </w:tcBorders>
          </w:tcPr>
          <w:p w:rsidR="007D5BA9" w:rsidRPr="00DC7FBB" w:rsidRDefault="007D5BA9" w:rsidP="006E27FA">
            <w:pPr>
              <w:ind w:leftChars="-30" w:left="-72"/>
              <w:jc w:val="both"/>
              <w:rPr>
                <w:rFonts w:ascii="標楷體"/>
                <w:b/>
                <w:color w:val="000000"/>
                <w:szCs w:val="24"/>
              </w:rPr>
            </w:pPr>
            <w:r w:rsidRPr="00DC7FBB">
              <w:rPr>
                <w:rFonts w:ascii="標楷體" w:hAnsi="標楷體" w:hint="eastAsia"/>
                <w:b/>
                <w:color w:val="000000"/>
                <w:szCs w:val="24"/>
              </w:rPr>
              <w:t>林秀芳</w:t>
            </w:r>
          </w:p>
        </w:tc>
        <w:tc>
          <w:tcPr>
            <w:tcW w:w="3423" w:type="dxa"/>
            <w:tcBorders>
              <w:top w:val="double" w:sz="4" w:space="0" w:color="auto"/>
            </w:tcBorders>
          </w:tcPr>
          <w:p w:rsidR="007D5BA9" w:rsidRPr="00DC7FBB" w:rsidRDefault="007D5BA9" w:rsidP="006E27FA">
            <w:pPr>
              <w:snapToGrid w:val="0"/>
              <w:spacing w:line="240" w:lineRule="exact"/>
              <w:ind w:leftChars="-39" w:left="-94" w:rightChars="-40" w:right="-96" w:firstLineChars="5" w:firstLine="12"/>
              <w:rPr>
                <w:rFonts w:ascii="標楷體"/>
                <w:b/>
                <w:color w:val="000000"/>
                <w:szCs w:val="24"/>
              </w:rPr>
            </w:pPr>
            <w:r w:rsidRPr="00DC7FBB">
              <w:rPr>
                <w:rFonts w:ascii="標楷體" w:hAnsi="標楷體" w:hint="eastAsia"/>
                <w:b/>
                <w:color w:val="000000"/>
                <w:szCs w:val="24"/>
              </w:rPr>
              <w:t>代理秘書室行政議事組專員石文宜產假及育嬰留職停薪期間之職務逾三個月以上（</w:t>
            </w:r>
            <w:r w:rsidRPr="00DC7FBB">
              <w:rPr>
                <w:rFonts w:ascii="標楷體" w:hAnsi="標楷體"/>
                <w:b/>
                <w:color w:val="000000"/>
                <w:szCs w:val="24"/>
              </w:rPr>
              <w:t>102.3.14</w:t>
            </w:r>
            <w:r w:rsidRPr="00DC7FBB">
              <w:rPr>
                <w:rFonts w:ascii="標楷體" w:hAnsi="標楷體" w:hint="eastAsia"/>
                <w:b/>
                <w:color w:val="000000"/>
                <w:szCs w:val="24"/>
              </w:rPr>
              <w:t>～</w:t>
            </w:r>
            <w:r w:rsidRPr="00DC7FBB">
              <w:rPr>
                <w:rFonts w:ascii="標楷體" w:hAnsi="標楷體"/>
                <w:b/>
                <w:color w:val="000000"/>
                <w:szCs w:val="24"/>
              </w:rPr>
              <w:t>102.6.30</w:t>
            </w:r>
            <w:r w:rsidRPr="00DC7FBB">
              <w:rPr>
                <w:rFonts w:ascii="標楷體" w:hAnsi="標楷體" w:hint="eastAsia"/>
                <w:b/>
                <w:color w:val="000000"/>
                <w:szCs w:val="24"/>
              </w:rPr>
              <w:t>），辦理校務會議及行政單位服務績效滿意度評量委員會議等相關事宜，負責盡職，圓滿達成任務。</w:t>
            </w:r>
          </w:p>
        </w:tc>
        <w:tc>
          <w:tcPr>
            <w:tcW w:w="1036" w:type="dxa"/>
            <w:tcBorders>
              <w:top w:val="double" w:sz="4" w:space="0" w:color="auto"/>
            </w:tcBorders>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嘉獎二次</w:t>
            </w:r>
          </w:p>
        </w:tc>
        <w:tc>
          <w:tcPr>
            <w:tcW w:w="913" w:type="dxa"/>
            <w:tcBorders>
              <w:top w:val="double" w:sz="4" w:space="0" w:color="auto"/>
            </w:tcBorders>
          </w:tcPr>
          <w:p w:rsidR="007D5BA9" w:rsidRPr="00DC7FBB" w:rsidRDefault="007D5BA9" w:rsidP="006E27FA">
            <w:pPr>
              <w:spacing w:line="240" w:lineRule="exact"/>
              <w:ind w:leftChars="-50" w:left="-109" w:hangingChars="6" w:hanging="11"/>
              <w:rPr>
                <w:rFonts w:ascii="標楷體"/>
                <w:b/>
                <w:color w:val="000000"/>
                <w:spacing w:val="-14"/>
                <w:sz w:val="21"/>
                <w:szCs w:val="21"/>
              </w:rPr>
            </w:pPr>
            <w:r w:rsidRPr="00DC7FBB">
              <w:rPr>
                <w:rFonts w:ascii="標楷體" w:hint="eastAsia"/>
                <w:b/>
                <w:color w:val="000000"/>
                <w:spacing w:val="-14"/>
                <w:sz w:val="21"/>
                <w:szCs w:val="21"/>
              </w:rPr>
              <w:t>三之</w:t>
            </w:r>
            <w:r w:rsidRPr="00DC7FBB">
              <w:rPr>
                <w:rFonts w:ascii="標楷體"/>
                <w:b/>
                <w:color w:val="000000"/>
                <w:spacing w:val="-14"/>
                <w:sz w:val="21"/>
                <w:szCs w:val="21"/>
              </w:rPr>
              <w:t>(</w:t>
            </w:r>
            <w:r w:rsidRPr="00DC7FBB">
              <w:rPr>
                <w:rFonts w:ascii="標楷體" w:hint="eastAsia"/>
                <w:b/>
                <w:color w:val="000000"/>
                <w:spacing w:val="-14"/>
                <w:sz w:val="21"/>
                <w:szCs w:val="21"/>
              </w:rPr>
              <w:t>五</w:t>
            </w:r>
            <w:r w:rsidRPr="00DC7FBB">
              <w:rPr>
                <w:rFonts w:ascii="標楷體"/>
                <w:b/>
                <w:color w:val="000000"/>
                <w:spacing w:val="-14"/>
                <w:sz w:val="21"/>
                <w:szCs w:val="21"/>
              </w:rPr>
              <w:t>)</w:t>
            </w:r>
            <w:r w:rsidRPr="00DC7FBB">
              <w:rPr>
                <w:rFonts w:ascii="標楷體" w:hint="eastAsia"/>
                <w:b/>
                <w:color w:val="000000"/>
                <w:spacing w:val="-14"/>
                <w:sz w:val="21"/>
                <w:szCs w:val="21"/>
              </w:rPr>
              <w:t>之</w:t>
            </w:r>
            <w:r w:rsidRPr="00DC7FBB">
              <w:rPr>
                <w:rFonts w:ascii="標楷體"/>
                <w:b/>
                <w:color w:val="000000"/>
                <w:spacing w:val="-14"/>
                <w:sz w:val="21"/>
                <w:szCs w:val="21"/>
              </w:rPr>
              <w:t>2</w:t>
            </w:r>
          </w:p>
          <w:p w:rsidR="007D5BA9" w:rsidRPr="00DC7FBB" w:rsidRDefault="007D5BA9" w:rsidP="006E27FA">
            <w:pPr>
              <w:spacing w:line="240" w:lineRule="exact"/>
              <w:ind w:leftChars="-50" w:left="-109" w:hangingChars="6" w:hanging="11"/>
              <w:rPr>
                <w:rFonts w:ascii="標楷體"/>
                <w:b/>
                <w:color w:val="000000"/>
                <w:spacing w:val="-14"/>
                <w:sz w:val="21"/>
                <w:szCs w:val="21"/>
              </w:rPr>
            </w:pPr>
          </w:p>
          <w:p w:rsidR="007D5BA9" w:rsidRPr="00DC7FBB" w:rsidRDefault="007D5BA9" w:rsidP="0012266C">
            <w:pPr>
              <w:spacing w:line="240" w:lineRule="exact"/>
              <w:ind w:leftChars="-50" w:left="-109" w:hangingChars="6" w:hanging="11"/>
              <w:rPr>
                <w:rFonts w:ascii="標楷體"/>
                <w:b/>
                <w:color w:val="000000"/>
                <w:spacing w:val="-14"/>
                <w:sz w:val="21"/>
                <w:szCs w:val="21"/>
              </w:rPr>
            </w:pPr>
          </w:p>
        </w:tc>
        <w:tc>
          <w:tcPr>
            <w:tcW w:w="1092" w:type="dxa"/>
            <w:tcBorders>
              <w:top w:val="double" w:sz="4" w:space="0" w:color="auto"/>
            </w:tcBorders>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w:t>
            </w:r>
            <w:r>
              <w:rPr>
                <w:rFonts w:ascii="標楷體" w:hAnsi="標楷體" w:hint="eastAsia"/>
                <w:b/>
                <w:color w:val="000000"/>
                <w:sz w:val="22"/>
              </w:rPr>
              <w:t>二</w:t>
            </w:r>
            <w:r w:rsidRPr="00DC7FBB">
              <w:rPr>
                <w:rFonts w:ascii="標楷體" w:hAnsi="標楷體" w:hint="eastAsia"/>
                <w:b/>
                <w:color w:val="000000"/>
                <w:sz w:val="22"/>
              </w:rPr>
              <w:t>次</w:t>
            </w:r>
          </w:p>
        </w:tc>
      </w:tr>
      <w:tr w:rsidR="007D5BA9" w:rsidRPr="00DC7FBB" w:rsidTr="007F6A5F">
        <w:tc>
          <w:tcPr>
            <w:tcW w:w="960" w:type="dxa"/>
            <w:gridSpan w:val="4"/>
            <w:tcBorders>
              <w:top w:val="double" w:sz="4" w:space="0" w:color="auto"/>
              <w:bottom w:val="double" w:sz="4" w:space="0" w:color="auto"/>
            </w:tcBorders>
          </w:tcPr>
          <w:p w:rsidR="007D5BA9" w:rsidRPr="00DC7FBB" w:rsidRDefault="007D5BA9" w:rsidP="006E27FA">
            <w:pPr>
              <w:ind w:leftChars="-27" w:left="-65"/>
              <w:jc w:val="both"/>
              <w:rPr>
                <w:rFonts w:ascii="標楷體"/>
                <w:color w:val="000000"/>
                <w:sz w:val="28"/>
                <w:szCs w:val="28"/>
              </w:rPr>
            </w:pPr>
            <w:r w:rsidRPr="00DC7FBB">
              <w:rPr>
                <w:rFonts w:ascii="標楷體"/>
                <w:color w:val="000000"/>
                <w:sz w:val="28"/>
                <w:szCs w:val="28"/>
              </w:rPr>
              <w:t>9</w:t>
            </w:r>
          </w:p>
        </w:tc>
        <w:tc>
          <w:tcPr>
            <w:tcW w:w="1449" w:type="dxa"/>
            <w:tcBorders>
              <w:top w:val="double" w:sz="4" w:space="0" w:color="auto"/>
              <w:bottom w:val="double" w:sz="4" w:space="0" w:color="auto"/>
            </w:tcBorders>
          </w:tcPr>
          <w:p w:rsidR="007D5BA9" w:rsidRPr="00DC7FBB" w:rsidRDefault="007D5BA9" w:rsidP="006E27FA">
            <w:pPr>
              <w:ind w:leftChars="-30" w:left="-72"/>
              <w:jc w:val="both"/>
              <w:rPr>
                <w:b/>
                <w:color w:val="000000"/>
                <w:spacing w:val="-12"/>
                <w:szCs w:val="24"/>
              </w:rPr>
            </w:pPr>
            <w:r w:rsidRPr="00DC7FBB">
              <w:rPr>
                <w:rFonts w:ascii="標楷體" w:hAnsi="標楷體" w:hint="eastAsia"/>
                <w:b/>
                <w:color w:val="000000"/>
                <w:spacing w:val="-12"/>
                <w:szCs w:val="24"/>
              </w:rPr>
              <w:t>機械實習工廠</w:t>
            </w:r>
          </w:p>
        </w:tc>
        <w:tc>
          <w:tcPr>
            <w:tcW w:w="926" w:type="dxa"/>
            <w:tcBorders>
              <w:top w:val="double" w:sz="4" w:space="0" w:color="auto"/>
              <w:bottom w:val="double" w:sz="4" w:space="0" w:color="auto"/>
            </w:tcBorders>
          </w:tcPr>
          <w:p w:rsidR="007D5BA9" w:rsidRPr="00DC7FBB" w:rsidRDefault="007D5BA9" w:rsidP="006E27FA">
            <w:pPr>
              <w:ind w:leftChars="-26" w:left="-50" w:hangingChars="5" w:hanging="12"/>
              <w:jc w:val="both"/>
              <w:rPr>
                <w:rFonts w:ascii="標楷體"/>
                <w:b/>
                <w:color w:val="000000"/>
                <w:spacing w:val="-14"/>
                <w:szCs w:val="24"/>
              </w:rPr>
            </w:pPr>
            <w:r w:rsidRPr="00DC7FBB">
              <w:rPr>
                <w:rFonts w:ascii="標楷體" w:hAnsi="標楷體" w:hint="eastAsia"/>
                <w:b/>
                <w:color w:val="000000"/>
                <w:szCs w:val="24"/>
              </w:rPr>
              <w:t>專</w:t>
            </w:r>
            <w:r w:rsidRPr="00DC7FBB">
              <w:rPr>
                <w:rFonts w:ascii="標楷體" w:hAnsi="標楷體"/>
                <w:b/>
                <w:color w:val="000000"/>
                <w:szCs w:val="24"/>
              </w:rPr>
              <w:t xml:space="preserve"> </w:t>
            </w:r>
            <w:r w:rsidRPr="00DC7FBB">
              <w:rPr>
                <w:rFonts w:ascii="標楷體" w:hAnsi="標楷體" w:hint="eastAsia"/>
                <w:b/>
                <w:color w:val="000000"/>
                <w:szCs w:val="24"/>
              </w:rPr>
              <w:t>員</w:t>
            </w:r>
          </w:p>
        </w:tc>
        <w:tc>
          <w:tcPr>
            <w:tcW w:w="966" w:type="dxa"/>
            <w:tcBorders>
              <w:top w:val="double" w:sz="4" w:space="0" w:color="auto"/>
              <w:bottom w:val="double" w:sz="4" w:space="0" w:color="auto"/>
            </w:tcBorders>
          </w:tcPr>
          <w:p w:rsidR="007D5BA9" w:rsidRPr="00DC7FBB" w:rsidRDefault="007D5BA9" w:rsidP="006E27FA">
            <w:pPr>
              <w:ind w:leftChars="-30" w:left="-72"/>
              <w:jc w:val="both"/>
              <w:rPr>
                <w:rFonts w:ascii="標楷體"/>
                <w:b/>
                <w:color w:val="000000"/>
                <w:szCs w:val="24"/>
              </w:rPr>
            </w:pPr>
            <w:r w:rsidRPr="00DC7FBB">
              <w:rPr>
                <w:rFonts w:hint="eastAsia"/>
                <w:b/>
                <w:color w:val="000000"/>
                <w:szCs w:val="24"/>
              </w:rPr>
              <w:t>林義豐</w:t>
            </w:r>
          </w:p>
        </w:tc>
        <w:tc>
          <w:tcPr>
            <w:tcW w:w="3423" w:type="dxa"/>
            <w:tcBorders>
              <w:top w:val="double" w:sz="4" w:space="0" w:color="auto"/>
              <w:bottom w:val="double" w:sz="4" w:space="0" w:color="auto"/>
            </w:tcBorders>
          </w:tcPr>
          <w:p w:rsidR="007D5BA9" w:rsidRPr="00DC7FBB" w:rsidRDefault="007D5BA9" w:rsidP="006E27FA">
            <w:pPr>
              <w:spacing w:line="240" w:lineRule="exact"/>
              <w:ind w:leftChars="-38" w:left="-78" w:hangingChars="6" w:hanging="13"/>
              <w:rPr>
                <w:rFonts w:ascii="標楷體"/>
                <w:b/>
                <w:color w:val="000000"/>
                <w:sz w:val="22"/>
              </w:rPr>
            </w:pPr>
            <w:r w:rsidRPr="00DC7FBB">
              <w:rPr>
                <w:rFonts w:ascii="標楷體" w:hAnsi="標楷體" w:hint="eastAsia"/>
                <w:b/>
                <w:color w:val="000000"/>
                <w:sz w:val="22"/>
              </w:rPr>
              <w:t>機械系張榛育副技術師於</w:t>
            </w:r>
            <w:r w:rsidRPr="00DC7FBB">
              <w:rPr>
                <w:rFonts w:ascii="標楷體" w:hAnsi="標楷體"/>
                <w:b/>
                <w:color w:val="000000"/>
                <w:sz w:val="22"/>
              </w:rPr>
              <w:t>102</w:t>
            </w:r>
            <w:r w:rsidRPr="00DC7FBB">
              <w:rPr>
                <w:rFonts w:ascii="標楷體" w:hAnsi="標楷體" w:hint="eastAsia"/>
                <w:b/>
                <w:color w:val="000000"/>
                <w:sz w:val="22"/>
              </w:rPr>
              <w:t>年</w:t>
            </w:r>
            <w:r w:rsidRPr="00DC7FBB">
              <w:rPr>
                <w:rFonts w:ascii="標楷體" w:hAnsi="標楷體"/>
                <w:b/>
                <w:color w:val="000000"/>
                <w:sz w:val="22"/>
              </w:rPr>
              <w:t>5</w:t>
            </w:r>
            <w:r w:rsidRPr="00DC7FBB">
              <w:rPr>
                <w:rFonts w:ascii="標楷體" w:hAnsi="標楷體" w:hint="eastAsia"/>
                <w:b/>
                <w:color w:val="000000"/>
                <w:sz w:val="22"/>
              </w:rPr>
              <w:t>月</w:t>
            </w:r>
            <w:r w:rsidRPr="00DC7FBB">
              <w:rPr>
                <w:rFonts w:ascii="標楷體" w:hAnsi="標楷體"/>
                <w:b/>
                <w:color w:val="000000"/>
                <w:sz w:val="22"/>
              </w:rPr>
              <w:t>24</w:t>
            </w:r>
            <w:r w:rsidRPr="00DC7FBB">
              <w:rPr>
                <w:rFonts w:ascii="標楷體" w:hAnsi="標楷體" w:hint="eastAsia"/>
                <w:b/>
                <w:color w:val="000000"/>
                <w:sz w:val="22"/>
              </w:rPr>
              <w:t>日離職，林員自</w:t>
            </w:r>
            <w:smartTag w:uri="urn:schemas-microsoft-com:office:smarttags" w:element="chsdate">
              <w:smartTagPr>
                <w:attr w:name="Year" w:val="2013"/>
                <w:attr w:name="Month" w:val="5"/>
                <w:attr w:name="Day" w:val="27"/>
                <w:attr w:name="IsLunarDate" w:val="False"/>
                <w:attr w:name="IsROCDate" w:val="False"/>
              </w:smartTagPr>
              <w:r w:rsidRPr="00DC7FBB">
                <w:rPr>
                  <w:rFonts w:ascii="標楷體" w:hAnsi="標楷體"/>
                  <w:b/>
                  <w:color w:val="000000"/>
                  <w:sz w:val="22"/>
                </w:rPr>
                <w:t>5</w:t>
              </w:r>
              <w:r w:rsidRPr="00DC7FBB">
                <w:rPr>
                  <w:rFonts w:ascii="標楷體" w:hAnsi="標楷體" w:hint="eastAsia"/>
                  <w:b/>
                  <w:color w:val="000000"/>
                  <w:sz w:val="22"/>
                </w:rPr>
                <w:t>月</w:t>
              </w:r>
              <w:r w:rsidRPr="00DC7FBB">
                <w:rPr>
                  <w:rFonts w:ascii="標楷體" w:hAnsi="標楷體"/>
                  <w:b/>
                  <w:color w:val="000000"/>
                  <w:sz w:val="22"/>
                </w:rPr>
                <w:t>27</w:t>
              </w:r>
              <w:r w:rsidRPr="00DC7FBB">
                <w:rPr>
                  <w:rFonts w:ascii="標楷體" w:hAnsi="標楷體" w:hint="eastAsia"/>
                  <w:b/>
                  <w:color w:val="000000"/>
                  <w:sz w:val="22"/>
                </w:rPr>
                <w:t>日</w:t>
              </w:r>
            </w:smartTag>
            <w:r w:rsidRPr="00DC7FBB">
              <w:rPr>
                <w:rFonts w:ascii="標楷體" w:hAnsi="標楷體" w:hint="eastAsia"/>
                <w:b/>
                <w:color w:val="000000"/>
                <w:sz w:val="22"/>
              </w:rPr>
              <w:t>至</w:t>
            </w:r>
            <w:smartTag w:uri="urn:schemas-microsoft-com:office:smarttags" w:element="chsdate">
              <w:smartTagPr>
                <w:attr w:name="Year" w:val="2013"/>
                <w:attr w:name="Month" w:val="6"/>
                <w:attr w:name="Day" w:val="14"/>
                <w:attr w:name="IsLunarDate" w:val="False"/>
                <w:attr w:name="IsROCDate" w:val="False"/>
              </w:smartTagPr>
              <w:r w:rsidRPr="00DC7FBB">
                <w:rPr>
                  <w:rFonts w:ascii="標楷體" w:hAnsi="標楷體"/>
                  <w:b/>
                  <w:color w:val="000000"/>
                  <w:sz w:val="22"/>
                </w:rPr>
                <w:t>6</w:t>
              </w:r>
              <w:r w:rsidRPr="00DC7FBB">
                <w:rPr>
                  <w:rFonts w:ascii="標楷體" w:hAnsi="標楷體" w:hint="eastAsia"/>
                  <w:b/>
                  <w:color w:val="000000"/>
                  <w:sz w:val="22"/>
                </w:rPr>
                <w:t>月</w:t>
              </w:r>
              <w:r w:rsidRPr="00DC7FBB">
                <w:rPr>
                  <w:rFonts w:ascii="標楷體" w:hAnsi="標楷體"/>
                  <w:b/>
                  <w:color w:val="000000"/>
                  <w:sz w:val="22"/>
                </w:rPr>
                <w:t>14</w:t>
              </w:r>
              <w:r w:rsidRPr="00DC7FBB">
                <w:rPr>
                  <w:rFonts w:ascii="標楷體" w:hAnsi="標楷體" w:hint="eastAsia"/>
                  <w:b/>
                  <w:color w:val="000000"/>
                  <w:sz w:val="22"/>
                </w:rPr>
                <w:t>日</w:t>
              </w:r>
            </w:smartTag>
            <w:r w:rsidRPr="00DC7FBB">
              <w:rPr>
                <w:rFonts w:ascii="標楷體" w:hAnsi="標楷體" w:hint="eastAsia"/>
                <w:b/>
                <w:color w:val="000000"/>
                <w:sz w:val="22"/>
              </w:rPr>
              <w:t>於本職業務外，額外協助代理其業務，負責協助機械系「工廠實習」課程進行，以及公共實驗室安全衛生工作。</w:t>
            </w:r>
          </w:p>
          <w:p w:rsidR="007D5BA9" w:rsidRPr="00DC7FBB" w:rsidRDefault="007D5BA9" w:rsidP="006E27FA">
            <w:pPr>
              <w:snapToGrid w:val="0"/>
              <w:spacing w:line="240" w:lineRule="exact"/>
              <w:ind w:leftChars="-45" w:left="-95" w:hangingChars="6" w:hanging="13"/>
              <w:rPr>
                <w:rFonts w:ascii="標楷體"/>
                <w:b/>
                <w:color w:val="000000"/>
                <w:sz w:val="22"/>
              </w:rPr>
            </w:pPr>
            <w:r w:rsidRPr="00DC7FBB">
              <w:rPr>
                <w:rFonts w:ascii="標楷體" w:hAnsi="標楷體" w:hint="eastAsia"/>
                <w:b/>
                <w:color w:val="000000"/>
                <w:sz w:val="22"/>
              </w:rPr>
              <w:t>林員認真負責，代理期間達半個月以上，應予獎勵。</w:t>
            </w:r>
          </w:p>
        </w:tc>
        <w:tc>
          <w:tcPr>
            <w:tcW w:w="1036" w:type="dxa"/>
            <w:tcBorders>
              <w:top w:val="double" w:sz="4" w:space="0" w:color="auto"/>
              <w:bottom w:val="double" w:sz="4" w:space="0" w:color="auto"/>
            </w:tcBorders>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嘉獎一次</w:t>
            </w:r>
          </w:p>
        </w:tc>
        <w:tc>
          <w:tcPr>
            <w:tcW w:w="913" w:type="dxa"/>
            <w:tcBorders>
              <w:top w:val="double" w:sz="4" w:space="0" w:color="auto"/>
              <w:bottom w:val="double" w:sz="4" w:space="0" w:color="auto"/>
            </w:tcBorders>
          </w:tcPr>
          <w:p w:rsidR="007D5BA9" w:rsidRPr="00DC7FBB" w:rsidRDefault="007D5BA9" w:rsidP="006E27FA">
            <w:pPr>
              <w:spacing w:line="240" w:lineRule="exact"/>
              <w:ind w:leftChars="-50" w:left="-109" w:hangingChars="6" w:hanging="11"/>
              <w:rPr>
                <w:rFonts w:ascii="標楷體"/>
                <w:b/>
                <w:color w:val="000000"/>
                <w:spacing w:val="-14"/>
                <w:sz w:val="21"/>
                <w:szCs w:val="21"/>
              </w:rPr>
            </w:pPr>
            <w:r w:rsidRPr="00DC7FBB">
              <w:rPr>
                <w:rFonts w:ascii="標楷體" w:hint="eastAsia"/>
                <w:b/>
                <w:color w:val="000000"/>
                <w:spacing w:val="-14"/>
                <w:sz w:val="21"/>
                <w:szCs w:val="21"/>
              </w:rPr>
              <w:t>三之</w:t>
            </w:r>
            <w:r w:rsidRPr="00DC7FBB">
              <w:rPr>
                <w:rFonts w:ascii="標楷體"/>
                <w:b/>
                <w:color w:val="000000"/>
                <w:spacing w:val="-14"/>
                <w:sz w:val="21"/>
                <w:szCs w:val="21"/>
              </w:rPr>
              <w:t>(</w:t>
            </w:r>
            <w:r w:rsidRPr="00DC7FBB">
              <w:rPr>
                <w:rFonts w:ascii="標楷體" w:hint="eastAsia"/>
                <w:b/>
                <w:color w:val="000000"/>
                <w:spacing w:val="-14"/>
                <w:sz w:val="21"/>
                <w:szCs w:val="21"/>
              </w:rPr>
              <w:t>五</w:t>
            </w:r>
            <w:r w:rsidRPr="00DC7FBB">
              <w:rPr>
                <w:rFonts w:ascii="標楷體"/>
                <w:b/>
                <w:color w:val="000000"/>
                <w:spacing w:val="-14"/>
                <w:sz w:val="21"/>
                <w:szCs w:val="21"/>
              </w:rPr>
              <w:t>)</w:t>
            </w:r>
            <w:r w:rsidRPr="00DC7FBB">
              <w:rPr>
                <w:rFonts w:ascii="標楷體" w:hint="eastAsia"/>
                <w:b/>
                <w:color w:val="000000"/>
                <w:spacing w:val="-14"/>
                <w:sz w:val="21"/>
                <w:szCs w:val="21"/>
              </w:rPr>
              <w:t>之</w:t>
            </w:r>
            <w:r w:rsidRPr="00DC7FBB">
              <w:rPr>
                <w:rFonts w:ascii="標楷體"/>
                <w:b/>
                <w:color w:val="000000"/>
                <w:spacing w:val="-14"/>
                <w:sz w:val="21"/>
                <w:szCs w:val="21"/>
              </w:rPr>
              <w:t>1</w:t>
            </w:r>
          </w:p>
          <w:p w:rsidR="007D5BA9" w:rsidRPr="00DC7FBB" w:rsidRDefault="007D5BA9" w:rsidP="006E27FA">
            <w:pPr>
              <w:spacing w:line="240" w:lineRule="exact"/>
              <w:ind w:leftChars="-50" w:left="-109" w:hangingChars="6" w:hanging="11"/>
              <w:rPr>
                <w:rFonts w:ascii="標楷體"/>
                <w:b/>
                <w:color w:val="000000"/>
                <w:spacing w:val="-14"/>
                <w:sz w:val="21"/>
                <w:szCs w:val="21"/>
              </w:rPr>
            </w:pPr>
          </w:p>
          <w:p w:rsidR="007D5BA9" w:rsidRPr="00DC7FBB" w:rsidRDefault="007D5BA9" w:rsidP="006E27FA">
            <w:pPr>
              <w:spacing w:line="240" w:lineRule="exact"/>
              <w:ind w:leftChars="-50" w:left="-109" w:hangingChars="6" w:hanging="11"/>
              <w:rPr>
                <w:rFonts w:ascii="標楷體"/>
                <w:b/>
                <w:color w:val="000000"/>
                <w:spacing w:val="-14"/>
                <w:sz w:val="21"/>
                <w:szCs w:val="21"/>
              </w:rPr>
            </w:pPr>
          </w:p>
          <w:p w:rsidR="007D5BA9" w:rsidRPr="00DC7FBB" w:rsidRDefault="007D5BA9" w:rsidP="006E27FA">
            <w:pPr>
              <w:spacing w:line="240" w:lineRule="exact"/>
              <w:ind w:leftChars="-50" w:left="-110" w:hangingChars="6" w:hanging="10"/>
              <w:rPr>
                <w:rFonts w:ascii="標楷體"/>
                <w:b/>
                <w:color w:val="000000"/>
                <w:spacing w:val="-14"/>
                <w:sz w:val="21"/>
                <w:szCs w:val="21"/>
              </w:rPr>
            </w:pPr>
            <w:r w:rsidRPr="00DC7FBB">
              <w:rPr>
                <w:rFonts w:ascii="標楷體"/>
                <w:b/>
                <w:color w:val="000000"/>
                <w:spacing w:val="-20"/>
                <w:sz w:val="20"/>
                <w:szCs w:val="20"/>
              </w:rPr>
              <w:t xml:space="preserve"> </w:t>
            </w:r>
          </w:p>
        </w:tc>
        <w:tc>
          <w:tcPr>
            <w:tcW w:w="1092" w:type="dxa"/>
            <w:tcBorders>
              <w:top w:val="double" w:sz="4" w:space="0" w:color="auto"/>
              <w:bottom w:val="double" w:sz="4" w:space="0" w:color="auto"/>
            </w:tcBorders>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嘉獎一次</w:t>
            </w:r>
          </w:p>
        </w:tc>
      </w:tr>
      <w:tr w:rsidR="007D5BA9" w:rsidRPr="00DC7FBB" w:rsidTr="007F6A5F">
        <w:tc>
          <w:tcPr>
            <w:tcW w:w="960" w:type="dxa"/>
            <w:gridSpan w:val="4"/>
            <w:tcBorders>
              <w:top w:val="double" w:sz="4" w:space="0" w:color="auto"/>
              <w:bottom w:val="double" w:sz="4" w:space="0" w:color="auto"/>
            </w:tcBorders>
          </w:tcPr>
          <w:p w:rsidR="007D5BA9" w:rsidRPr="00DC7FBB" w:rsidRDefault="007D5BA9" w:rsidP="006E27FA">
            <w:pPr>
              <w:adjustRightInd w:val="0"/>
              <w:ind w:leftChars="-27" w:left="-65"/>
              <w:jc w:val="both"/>
              <w:rPr>
                <w:rFonts w:ascii="標楷體"/>
                <w:b/>
                <w:color w:val="000000"/>
                <w:sz w:val="28"/>
                <w:szCs w:val="28"/>
              </w:rPr>
            </w:pPr>
            <w:r w:rsidRPr="00DC7FBB">
              <w:rPr>
                <w:rFonts w:ascii="標楷體"/>
                <w:b/>
                <w:color w:val="000000"/>
                <w:sz w:val="28"/>
                <w:szCs w:val="28"/>
              </w:rPr>
              <w:t>10</w:t>
            </w:r>
          </w:p>
        </w:tc>
        <w:tc>
          <w:tcPr>
            <w:tcW w:w="1449" w:type="dxa"/>
            <w:tcBorders>
              <w:top w:val="double" w:sz="4" w:space="0" w:color="auto"/>
              <w:bottom w:val="double" w:sz="4" w:space="0" w:color="auto"/>
            </w:tcBorders>
          </w:tcPr>
          <w:p w:rsidR="007D5BA9" w:rsidRPr="00DC7FBB" w:rsidRDefault="007D5BA9" w:rsidP="006E27FA">
            <w:pPr>
              <w:ind w:leftChars="-30" w:left="-72"/>
              <w:jc w:val="both"/>
              <w:rPr>
                <w:rFonts w:ascii="標楷體"/>
                <w:b/>
                <w:color w:val="000000"/>
                <w:spacing w:val="-12"/>
                <w:szCs w:val="24"/>
              </w:rPr>
            </w:pPr>
            <w:r w:rsidRPr="00DC7FBB">
              <w:rPr>
                <w:rFonts w:ascii="標楷體" w:hAnsi="標楷體" w:hint="eastAsia"/>
                <w:b/>
                <w:color w:val="000000"/>
                <w:spacing w:val="-12"/>
                <w:szCs w:val="24"/>
              </w:rPr>
              <w:t>教務處</w:t>
            </w:r>
          </w:p>
        </w:tc>
        <w:tc>
          <w:tcPr>
            <w:tcW w:w="926" w:type="dxa"/>
            <w:tcBorders>
              <w:top w:val="double" w:sz="4" w:space="0" w:color="auto"/>
              <w:bottom w:val="double" w:sz="4" w:space="0" w:color="auto"/>
            </w:tcBorders>
          </w:tcPr>
          <w:p w:rsidR="007D5BA9" w:rsidRPr="00DC7FBB" w:rsidRDefault="007D5BA9" w:rsidP="006E27FA">
            <w:pPr>
              <w:ind w:leftChars="-30" w:left="-61" w:hangingChars="5" w:hanging="11"/>
              <w:jc w:val="both"/>
              <w:rPr>
                <w:rFonts w:ascii="標楷體"/>
                <w:b/>
                <w:color w:val="000000"/>
                <w:spacing w:val="-12"/>
                <w:szCs w:val="24"/>
              </w:rPr>
            </w:pPr>
            <w:r w:rsidRPr="00DC7FBB">
              <w:rPr>
                <w:rFonts w:ascii="標楷體" w:hAnsi="標楷體" w:hint="eastAsia"/>
                <w:b/>
                <w:color w:val="000000"/>
                <w:spacing w:val="-12"/>
                <w:szCs w:val="24"/>
              </w:rPr>
              <w:t>組員</w:t>
            </w:r>
          </w:p>
        </w:tc>
        <w:tc>
          <w:tcPr>
            <w:tcW w:w="966" w:type="dxa"/>
            <w:tcBorders>
              <w:top w:val="double" w:sz="4" w:space="0" w:color="auto"/>
              <w:bottom w:val="double" w:sz="4" w:space="0" w:color="auto"/>
            </w:tcBorders>
          </w:tcPr>
          <w:p w:rsidR="007D5BA9" w:rsidRPr="00DC7FBB" w:rsidRDefault="007D5BA9" w:rsidP="006E27FA">
            <w:pPr>
              <w:ind w:leftChars="-30" w:left="-72"/>
              <w:jc w:val="both"/>
              <w:rPr>
                <w:rFonts w:ascii="標楷體"/>
                <w:b/>
                <w:color w:val="000000"/>
                <w:spacing w:val="-12"/>
                <w:szCs w:val="24"/>
              </w:rPr>
            </w:pPr>
            <w:r w:rsidRPr="00DC7FBB">
              <w:rPr>
                <w:rFonts w:ascii="標楷體" w:hAnsi="標楷體" w:hint="eastAsia"/>
                <w:b/>
                <w:color w:val="000000"/>
                <w:spacing w:val="-12"/>
                <w:szCs w:val="24"/>
              </w:rPr>
              <w:t>霍一菁</w:t>
            </w:r>
          </w:p>
        </w:tc>
        <w:tc>
          <w:tcPr>
            <w:tcW w:w="3423" w:type="dxa"/>
            <w:tcBorders>
              <w:top w:val="double" w:sz="4" w:space="0" w:color="auto"/>
              <w:bottom w:val="double" w:sz="4" w:space="0" w:color="auto"/>
            </w:tcBorders>
          </w:tcPr>
          <w:p w:rsidR="007D5BA9" w:rsidRPr="00DC7FBB" w:rsidRDefault="007D5BA9" w:rsidP="006E27FA">
            <w:pPr>
              <w:snapToGrid w:val="0"/>
              <w:spacing w:line="240" w:lineRule="exact"/>
              <w:jc w:val="both"/>
              <w:rPr>
                <w:rFonts w:ascii="標楷體"/>
                <w:b/>
                <w:color w:val="000000"/>
                <w:sz w:val="22"/>
              </w:rPr>
            </w:pPr>
            <w:r w:rsidRPr="00DC7FBB">
              <w:rPr>
                <w:rFonts w:ascii="標楷體" w:hAnsi="標楷體" w:hint="eastAsia"/>
                <w:b/>
                <w:color w:val="000000"/>
                <w:sz w:val="22"/>
              </w:rPr>
              <w:t>主辦「興中會</w:t>
            </w:r>
            <w:r w:rsidRPr="00DC7FBB">
              <w:rPr>
                <w:rFonts w:ascii="標楷體"/>
                <w:b/>
                <w:color w:val="000000"/>
                <w:sz w:val="22"/>
              </w:rPr>
              <w:t>-</w:t>
            </w:r>
            <w:r w:rsidRPr="00DC7FBB">
              <w:rPr>
                <w:rFonts w:ascii="標楷體" w:hAnsi="標楷體" w:hint="eastAsia"/>
                <w:b/>
                <w:color w:val="000000"/>
                <w:sz w:val="22"/>
              </w:rPr>
              <w:t>中興大學與策略聯盟高中年會」活動，負責規劃活動細節、安排本校與</w:t>
            </w:r>
            <w:r w:rsidRPr="00DC7FBB">
              <w:rPr>
                <w:rFonts w:ascii="標楷體" w:hAnsi="標楷體"/>
                <w:b/>
                <w:color w:val="000000"/>
                <w:sz w:val="22"/>
              </w:rPr>
              <w:t>38</w:t>
            </w:r>
            <w:r w:rsidRPr="00DC7FBB">
              <w:rPr>
                <w:rFonts w:ascii="標楷體" w:hAnsi="標楷體" w:hint="eastAsia"/>
                <w:b/>
                <w:color w:val="000000"/>
                <w:sz w:val="22"/>
              </w:rPr>
              <w:t>所高中締結策略聯盟簽約流程、聯繫各高中學校及協調本校各單位意見、掌控活動流程等工作，推動本校與中區高中學校之交流與互動。本年度本校策略聯盟高中學校數增至</w:t>
            </w:r>
            <w:r w:rsidRPr="00DC7FBB">
              <w:rPr>
                <w:rFonts w:ascii="標楷體" w:hAnsi="標楷體"/>
                <w:b/>
                <w:color w:val="000000"/>
                <w:sz w:val="22"/>
              </w:rPr>
              <w:t>38</w:t>
            </w:r>
            <w:r w:rsidRPr="00DC7FBB">
              <w:rPr>
                <w:rFonts w:ascii="標楷體" w:hAnsi="標楷體" w:hint="eastAsia"/>
                <w:b/>
                <w:color w:val="000000"/>
                <w:sz w:val="22"/>
              </w:rPr>
              <w:t>所，共有</w:t>
            </w:r>
            <w:r w:rsidRPr="00DC7FBB">
              <w:rPr>
                <w:rFonts w:ascii="標楷體" w:hAnsi="標楷體"/>
                <w:b/>
                <w:color w:val="000000"/>
                <w:sz w:val="22"/>
              </w:rPr>
              <w:t>33</w:t>
            </w:r>
            <w:r w:rsidRPr="00DC7FBB">
              <w:rPr>
                <w:rFonts w:ascii="標楷體" w:hAnsi="標楷體" w:hint="eastAsia"/>
                <w:b/>
                <w:color w:val="000000"/>
                <w:sz w:val="22"/>
              </w:rPr>
              <w:t>位高中校長及</w:t>
            </w:r>
            <w:r w:rsidRPr="00DC7FBB">
              <w:rPr>
                <w:rFonts w:ascii="標楷體" w:hAnsi="標楷體"/>
                <w:b/>
                <w:color w:val="000000"/>
                <w:sz w:val="22"/>
              </w:rPr>
              <w:t>5</w:t>
            </w:r>
            <w:r w:rsidRPr="00DC7FBB">
              <w:rPr>
                <w:rFonts w:ascii="標楷體" w:hAnsi="標楷體" w:hint="eastAsia"/>
                <w:b/>
                <w:color w:val="000000"/>
                <w:sz w:val="22"/>
              </w:rPr>
              <w:t>所高中主任代表該校校長出席，對於擴展招生宣傳業務，促進本校與高中之認識，吸引優秀高中生就讀，達到行銷學校的目的。</w:t>
            </w:r>
          </w:p>
        </w:tc>
        <w:tc>
          <w:tcPr>
            <w:tcW w:w="1036" w:type="dxa"/>
            <w:tcBorders>
              <w:top w:val="double" w:sz="4" w:space="0" w:color="auto"/>
              <w:bottom w:val="double" w:sz="4" w:space="0" w:color="auto"/>
            </w:tcBorders>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嘉獎二次</w:t>
            </w:r>
          </w:p>
        </w:tc>
        <w:tc>
          <w:tcPr>
            <w:tcW w:w="913" w:type="dxa"/>
            <w:tcBorders>
              <w:top w:val="double" w:sz="4" w:space="0" w:color="auto"/>
              <w:bottom w:val="double" w:sz="4" w:space="0" w:color="auto"/>
            </w:tcBorders>
          </w:tcPr>
          <w:p w:rsidR="007D5BA9" w:rsidRPr="00DC7FBB" w:rsidRDefault="007D5BA9" w:rsidP="006E27FA">
            <w:pPr>
              <w:spacing w:line="240" w:lineRule="exact"/>
              <w:ind w:leftChars="-50" w:left="-109" w:hangingChars="6" w:hanging="11"/>
              <w:rPr>
                <w:rFonts w:ascii="標楷體"/>
                <w:b/>
                <w:color w:val="000000"/>
                <w:spacing w:val="-14"/>
                <w:sz w:val="21"/>
                <w:szCs w:val="21"/>
              </w:rPr>
            </w:pPr>
            <w:r w:rsidRPr="00DC7FBB">
              <w:rPr>
                <w:rFonts w:ascii="標楷體" w:hint="eastAsia"/>
                <w:b/>
                <w:color w:val="000000"/>
                <w:spacing w:val="-14"/>
                <w:sz w:val="21"/>
                <w:szCs w:val="21"/>
              </w:rPr>
              <w:t>三之</w:t>
            </w:r>
            <w:r w:rsidRPr="00DC7FBB">
              <w:rPr>
                <w:rFonts w:ascii="標楷體"/>
                <w:b/>
                <w:color w:val="000000"/>
                <w:spacing w:val="-14"/>
                <w:sz w:val="21"/>
                <w:szCs w:val="21"/>
              </w:rPr>
              <w:t>(</w:t>
            </w:r>
            <w:r w:rsidRPr="00DC7FBB">
              <w:rPr>
                <w:rFonts w:ascii="標楷體" w:hint="eastAsia"/>
                <w:b/>
                <w:color w:val="000000"/>
                <w:spacing w:val="-14"/>
                <w:sz w:val="21"/>
                <w:szCs w:val="21"/>
              </w:rPr>
              <w:t>一</w:t>
            </w:r>
            <w:r w:rsidRPr="00DC7FBB">
              <w:rPr>
                <w:rFonts w:ascii="標楷體"/>
                <w:b/>
                <w:color w:val="000000"/>
                <w:spacing w:val="-14"/>
                <w:sz w:val="21"/>
                <w:szCs w:val="21"/>
              </w:rPr>
              <w:t>) (</w:t>
            </w:r>
            <w:r w:rsidRPr="00DC7FBB">
              <w:rPr>
                <w:rFonts w:ascii="標楷體" w:hint="eastAsia"/>
                <w:b/>
                <w:color w:val="000000"/>
                <w:spacing w:val="-14"/>
                <w:sz w:val="21"/>
                <w:szCs w:val="21"/>
              </w:rPr>
              <w:t>三</w:t>
            </w:r>
            <w:r w:rsidRPr="00DC7FBB">
              <w:rPr>
                <w:rFonts w:ascii="標楷體"/>
                <w:b/>
                <w:color w:val="000000"/>
                <w:spacing w:val="-14"/>
                <w:sz w:val="21"/>
                <w:szCs w:val="21"/>
              </w:rPr>
              <w:t>) (</w:t>
            </w:r>
            <w:r w:rsidRPr="00DC7FBB">
              <w:rPr>
                <w:rFonts w:ascii="標楷體" w:hint="eastAsia"/>
                <w:b/>
                <w:color w:val="000000"/>
                <w:spacing w:val="-14"/>
                <w:sz w:val="21"/>
                <w:szCs w:val="21"/>
              </w:rPr>
              <w:t>四</w:t>
            </w:r>
            <w:r w:rsidRPr="00DC7FBB">
              <w:rPr>
                <w:rFonts w:ascii="標楷體"/>
                <w:b/>
                <w:color w:val="000000"/>
                <w:spacing w:val="-14"/>
                <w:sz w:val="21"/>
                <w:szCs w:val="21"/>
              </w:rPr>
              <w:t xml:space="preserve">) </w:t>
            </w:r>
          </w:p>
          <w:p w:rsidR="007D5BA9" w:rsidRPr="00DC7FBB" w:rsidRDefault="007D5BA9" w:rsidP="006E27FA">
            <w:pPr>
              <w:spacing w:line="240" w:lineRule="exact"/>
              <w:ind w:leftChars="-50" w:left="-109" w:hangingChars="6" w:hanging="11"/>
              <w:rPr>
                <w:rFonts w:ascii="標楷體"/>
                <w:b/>
                <w:color w:val="000000"/>
                <w:spacing w:val="-14"/>
                <w:sz w:val="21"/>
                <w:szCs w:val="21"/>
              </w:rPr>
            </w:pPr>
          </w:p>
          <w:p w:rsidR="007D5BA9" w:rsidRPr="00DC7FBB" w:rsidRDefault="007D5BA9" w:rsidP="006E27FA">
            <w:pPr>
              <w:spacing w:line="240" w:lineRule="exact"/>
              <w:ind w:leftChars="-50" w:left="-110" w:hangingChars="6" w:hanging="10"/>
              <w:rPr>
                <w:rFonts w:ascii="標楷體"/>
                <w:b/>
                <w:color w:val="000000"/>
                <w:spacing w:val="-14"/>
                <w:sz w:val="21"/>
                <w:szCs w:val="21"/>
              </w:rPr>
            </w:pPr>
            <w:r w:rsidRPr="00DC7FBB">
              <w:rPr>
                <w:rFonts w:ascii="標楷體"/>
                <w:b/>
                <w:color w:val="000000"/>
                <w:spacing w:val="-20"/>
                <w:sz w:val="20"/>
                <w:szCs w:val="20"/>
              </w:rPr>
              <w:t xml:space="preserve"> </w:t>
            </w:r>
          </w:p>
        </w:tc>
        <w:tc>
          <w:tcPr>
            <w:tcW w:w="1092" w:type="dxa"/>
            <w:tcBorders>
              <w:top w:val="double" w:sz="4" w:space="0" w:color="auto"/>
              <w:bottom w:val="double" w:sz="4" w:space="0" w:color="auto"/>
            </w:tcBorders>
          </w:tcPr>
          <w:p w:rsidR="007D5BA9" w:rsidRPr="00DC7FBB" w:rsidRDefault="007D5BA9" w:rsidP="006E27FA">
            <w:pPr>
              <w:ind w:leftChars="-28" w:left="-56" w:hangingChars="5" w:hanging="11"/>
              <w:rPr>
                <w:rFonts w:ascii="標楷體"/>
                <w:b/>
                <w:color w:val="000000"/>
                <w:szCs w:val="24"/>
              </w:rPr>
            </w:pPr>
            <w:r w:rsidRPr="00780489">
              <w:rPr>
                <w:rFonts w:ascii="標楷體" w:hAnsi="標楷體" w:hint="eastAsia"/>
                <w:b/>
                <w:color w:val="000000"/>
                <w:sz w:val="22"/>
                <w:shd w:val="pct15" w:color="auto" w:fill="FFFFFF"/>
              </w:rPr>
              <w:t>嘉獎一次</w:t>
            </w:r>
          </w:p>
        </w:tc>
      </w:tr>
      <w:tr w:rsidR="007D5BA9" w:rsidRPr="00DC7FBB" w:rsidTr="007F6A5F">
        <w:tc>
          <w:tcPr>
            <w:tcW w:w="527" w:type="dxa"/>
            <w:gridSpan w:val="3"/>
            <w:vMerge w:val="restart"/>
            <w:tcBorders>
              <w:top w:val="double" w:sz="4" w:space="0" w:color="auto"/>
            </w:tcBorders>
          </w:tcPr>
          <w:p w:rsidR="007D5BA9" w:rsidRPr="00DC7FBB" w:rsidRDefault="007D5BA9" w:rsidP="006E27FA">
            <w:pPr>
              <w:ind w:leftChars="-27" w:left="-65"/>
              <w:jc w:val="both"/>
              <w:rPr>
                <w:rFonts w:ascii="標楷體"/>
                <w:color w:val="000000"/>
                <w:sz w:val="28"/>
                <w:szCs w:val="28"/>
              </w:rPr>
            </w:pPr>
            <w:r w:rsidRPr="00DC7FBB">
              <w:rPr>
                <w:rFonts w:ascii="標楷體"/>
                <w:color w:val="000000"/>
                <w:sz w:val="28"/>
                <w:szCs w:val="28"/>
              </w:rPr>
              <w:t>11</w:t>
            </w:r>
          </w:p>
        </w:tc>
        <w:tc>
          <w:tcPr>
            <w:tcW w:w="433" w:type="dxa"/>
            <w:tcBorders>
              <w:top w:val="double" w:sz="4" w:space="0" w:color="auto"/>
            </w:tcBorders>
          </w:tcPr>
          <w:p w:rsidR="007D5BA9" w:rsidRPr="00DC7FBB" w:rsidRDefault="007D5BA9" w:rsidP="006E27FA">
            <w:pPr>
              <w:ind w:leftChars="-27" w:left="-65"/>
              <w:jc w:val="both"/>
              <w:rPr>
                <w:rFonts w:ascii="標楷體" w:hAnsi="標楷體"/>
                <w:color w:val="000000"/>
                <w:sz w:val="28"/>
                <w:szCs w:val="28"/>
              </w:rPr>
            </w:pPr>
            <w:r w:rsidRPr="00DC7FBB">
              <w:rPr>
                <w:rFonts w:ascii="標楷體" w:hAnsi="標楷體"/>
                <w:color w:val="000000"/>
                <w:sz w:val="28"/>
                <w:szCs w:val="28"/>
              </w:rPr>
              <w:t>1</w:t>
            </w:r>
          </w:p>
        </w:tc>
        <w:tc>
          <w:tcPr>
            <w:tcW w:w="1449" w:type="dxa"/>
            <w:tcBorders>
              <w:top w:val="double" w:sz="4" w:space="0" w:color="auto"/>
            </w:tcBorders>
          </w:tcPr>
          <w:p w:rsidR="007D5BA9" w:rsidRPr="00DC7FBB" w:rsidRDefault="007D5BA9" w:rsidP="006E27FA">
            <w:pPr>
              <w:ind w:leftChars="-30" w:left="-72"/>
              <w:jc w:val="both"/>
              <w:rPr>
                <w:rFonts w:ascii="標楷體"/>
                <w:b/>
                <w:color w:val="000000"/>
                <w:spacing w:val="-14"/>
                <w:sz w:val="22"/>
              </w:rPr>
            </w:pPr>
            <w:r w:rsidRPr="00DC7FBB">
              <w:rPr>
                <w:rFonts w:ascii="標楷體" w:hAnsi="標楷體" w:hint="eastAsia"/>
                <w:b/>
                <w:color w:val="000000"/>
              </w:rPr>
              <w:t>園藝學系</w:t>
            </w:r>
          </w:p>
        </w:tc>
        <w:tc>
          <w:tcPr>
            <w:tcW w:w="926" w:type="dxa"/>
            <w:tcBorders>
              <w:top w:val="double" w:sz="4" w:space="0" w:color="auto"/>
            </w:tcBorders>
          </w:tcPr>
          <w:p w:rsidR="007D5BA9" w:rsidRPr="00DC7FBB" w:rsidRDefault="007D5BA9" w:rsidP="006E27FA">
            <w:pPr>
              <w:ind w:leftChars="-26" w:left="-50" w:hangingChars="5" w:hanging="12"/>
              <w:jc w:val="both"/>
              <w:rPr>
                <w:rFonts w:ascii="標楷體"/>
                <w:b/>
                <w:color w:val="000000"/>
                <w:spacing w:val="-14"/>
                <w:szCs w:val="24"/>
              </w:rPr>
            </w:pPr>
            <w:r w:rsidRPr="00DC7FBB">
              <w:rPr>
                <w:rFonts w:ascii="標楷體" w:hAnsi="標楷體" w:hint="eastAsia"/>
                <w:b/>
                <w:color w:val="000000"/>
              </w:rPr>
              <w:t>技佐</w:t>
            </w:r>
          </w:p>
        </w:tc>
        <w:tc>
          <w:tcPr>
            <w:tcW w:w="966" w:type="dxa"/>
            <w:tcBorders>
              <w:top w:val="double" w:sz="4" w:space="0" w:color="auto"/>
            </w:tcBorders>
          </w:tcPr>
          <w:p w:rsidR="007D5BA9" w:rsidRPr="00DC7FBB" w:rsidRDefault="007D5BA9" w:rsidP="006E27FA">
            <w:pPr>
              <w:ind w:leftChars="-30" w:left="-72"/>
              <w:jc w:val="both"/>
              <w:rPr>
                <w:b/>
                <w:color w:val="000000"/>
              </w:rPr>
            </w:pPr>
            <w:r w:rsidRPr="00DC7FBB">
              <w:rPr>
                <w:rFonts w:ascii="標楷體" w:hAnsi="標楷體" w:hint="eastAsia"/>
                <w:b/>
                <w:color w:val="000000"/>
              </w:rPr>
              <w:t>王炳煌</w:t>
            </w:r>
          </w:p>
        </w:tc>
        <w:tc>
          <w:tcPr>
            <w:tcW w:w="3423" w:type="dxa"/>
            <w:tcBorders>
              <w:top w:val="double" w:sz="4" w:space="0" w:color="auto"/>
            </w:tcBorders>
          </w:tcPr>
          <w:p w:rsidR="007D5BA9" w:rsidRPr="00DC7FBB" w:rsidRDefault="007D5BA9" w:rsidP="006E27FA">
            <w:pPr>
              <w:snapToGrid w:val="0"/>
              <w:spacing w:line="240" w:lineRule="exact"/>
              <w:ind w:leftChars="-33" w:left="-67" w:hangingChars="5" w:hanging="12"/>
              <w:rPr>
                <w:rFonts w:ascii="標楷體"/>
                <w:b/>
                <w:color w:val="000000"/>
                <w:spacing w:val="-18"/>
                <w:sz w:val="22"/>
              </w:rPr>
            </w:pPr>
            <w:r w:rsidRPr="00DC7FBB">
              <w:rPr>
                <w:rFonts w:ascii="標楷體" w:hAnsi="標楷體"/>
                <w:b/>
                <w:color w:val="000000"/>
              </w:rPr>
              <w:t>102</w:t>
            </w:r>
            <w:r w:rsidRPr="00DC7FBB">
              <w:rPr>
                <w:rFonts w:ascii="標楷體" w:hAnsi="標楷體" w:hint="eastAsia"/>
                <w:b/>
                <w:color w:val="000000"/>
              </w:rPr>
              <w:t>年</w:t>
            </w:r>
            <w:r w:rsidRPr="00DC7FBB">
              <w:rPr>
                <w:rFonts w:ascii="標楷體" w:hAnsi="標楷體"/>
                <w:b/>
                <w:color w:val="000000"/>
              </w:rPr>
              <w:t>4</w:t>
            </w:r>
            <w:r w:rsidRPr="00DC7FBB">
              <w:rPr>
                <w:rFonts w:ascii="標楷體" w:hAnsi="標楷體" w:hint="eastAsia"/>
                <w:b/>
                <w:color w:val="000000"/>
              </w:rPr>
              <w:t>月</w:t>
            </w:r>
            <w:r w:rsidRPr="00DC7FBB">
              <w:rPr>
                <w:rFonts w:ascii="標楷體" w:hAnsi="標楷體"/>
                <w:b/>
                <w:color w:val="000000"/>
              </w:rPr>
              <w:t>23</w:t>
            </w:r>
            <w:r w:rsidRPr="00DC7FBB">
              <w:rPr>
                <w:rFonts w:ascii="標楷體" w:hAnsi="標楷體" w:hint="eastAsia"/>
                <w:b/>
                <w:color w:val="000000"/>
              </w:rPr>
              <w:t>、</w:t>
            </w:r>
            <w:r w:rsidRPr="00DC7FBB">
              <w:rPr>
                <w:rFonts w:ascii="標楷體" w:hAnsi="標楷體"/>
                <w:b/>
                <w:color w:val="000000"/>
              </w:rPr>
              <w:t>24</w:t>
            </w:r>
            <w:r w:rsidRPr="00DC7FBB">
              <w:rPr>
                <w:rFonts w:ascii="標楷體" w:hAnsi="標楷體" w:hint="eastAsia"/>
                <w:b/>
                <w:color w:val="000000"/>
              </w:rPr>
              <w:t>日社團法人中華種苗學會與園藝學系於本校作物科學大樓國際會議廳共同辦理「</w:t>
            </w:r>
            <w:r w:rsidRPr="00DC7FBB">
              <w:rPr>
                <w:rFonts w:ascii="標楷體" w:hAnsi="標楷體"/>
                <w:b/>
                <w:color w:val="000000"/>
              </w:rPr>
              <w:t>2013</w:t>
            </w:r>
            <w:r w:rsidRPr="00DC7FBB">
              <w:rPr>
                <w:rFonts w:ascii="標楷體" w:hAnsi="標楷體" w:hint="eastAsia"/>
                <w:b/>
                <w:color w:val="000000"/>
              </w:rPr>
              <w:t>年兩岸植物品種保護研討會」曁工作組會議，協助提供場地規劃籌備、聯繫及設備使用維護管理等工作事宜，得使會議順利圓滿成功。</w:t>
            </w:r>
          </w:p>
        </w:tc>
        <w:tc>
          <w:tcPr>
            <w:tcW w:w="1036" w:type="dxa"/>
            <w:tcBorders>
              <w:top w:val="double" w:sz="4" w:space="0" w:color="auto"/>
            </w:tcBorders>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嘉獎一次</w:t>
            </w:r>
          </w:p>
        </w:tc>
        <w:tc>
          <w:tcPr>
            <w:tcW w:w="913" w:type="dxa"/>
            <w:tcBorders>
              <w:top w:val="double" w:sz="4" w:space="0" w:color="auto"/>
            </w:tcBorders>
          </w:tcPr>
          <w:p w:rsidR="007D5BA9" w:rsidRPr="00DC7FBB" w:rsidRDefault="007D5BA9" w:rsidP="006E27FA">
            <w:pPr>
              <w:spacing w:line="240" w:lineRule="exact"/>
              <w:ind w:leftChars="-50" w:left="-109" w:hangingChars="6" w:hanging="11"/>
              <w:rPr>
                <w:rFonts w:ascii="標楷體"/>
                <w:b/>
                <w:color w:val="000000"/>
                <w:spacing w:val="-14"/>
                <w:sz w:val="21"/>
                <w:szCs w:val="21"/>
              </w:rPr>
            </w:pPr>
            <w:r w:rsidRPr="00DC7FBB">
              <w:rPr>
                <w:rFonts w:ascii="標楷體" w:hint="eastAsia"/>
                <w:b/>
                <w:color w:val="000000"/>
                <w:spacing w:val="-14"/>
                <w:sz w:val="21"/>
                <w:szCs w:val="21"/>
              </w:rPr>
              <w:t>三之</w:t>
            </w:r>
            <w:r w:rsidRPr="00DC7FBB">
              <w:rPr>
                <w:rFonts w:ascii="標楷體"/>
                <w:b/>
                <w:color w:val="000000"/>
                <w:spacing w:val="-14"/>
                <w:sz w:val="21"/>
                <w:szCs w:val="21"/>
              </w:rPr>
              <w:t>(</w:t>
            </w:r>
            <w:r w:rsidRPr="00DC7FBB">
              <w:rPr>
                <w:rFonts w:ascii="標楷體" w:hint="eastAsia"/>
                <w:b/>
                <w:color w:val="000000"/>
                <w:spacing w:val="-14"/>
                <w:sz w:val="21"/>
                <w:szCs w:val="21"/>
              </w:rPr>
              <w:t>九</w:t>
            </w:r>
            <w:r w:rsidRPr="00DC7FBB">
              <w:rPr>
                <w:rFonts w:ascii="標楷體"/>
                <w:b/>
                <w:color w:val="000000"/>
                <w:spacing w:val="-14"/>
                <w:sz w:val="21"/>
                <w:szCs w:val="21"/>
              </w:rPr>
              <w:t xml:space="preserve">) </w:t>
            </w:r>
            <w:r w:rsidRPr="00DC7FBB">
              <w:rPr>
                <w:rFonts w:ascii="標楷體" w:hint="eastAsia"/>
                <w:b/>
                <w:color w:val="000000"/>
                <w:spacing w:val="-14"/>
                <w:sz w:val="21"/>
                <w:szCs w:val="21"/>
              </w:rPr>
              <w:t>之</w:t>
            </w:r>
            <w:r w:rsidRPr="00DC7FBB">
              <w:rPr>
                <w:rFonts w:ascii="標楷體"/>
                <w:b/>
                <w:color w:val="000000"/>
                <w:spacing w:val="-14"/>
                <w:sz w:val="21"/>
                <w:szCs w:val="21"/>
              </w:rPr>
              <w:t>1</w:t>
            </w:r>
          </w:p>
          <w:p w:rsidR="007D5BA9" w:rsidRPr="00DC7FBB" w:rsidRDefault="007D5BA9" w:rsidP="006E27FA">
            <w:pPr>
              <w:spacing w:line="240" w:lineRule="exact"/>
              <w:ind w:leftChars="-50" w:left="-109" w:hangingChars="6" w:hanging="11"/>
              <w:rPr>
                <w:rFonts w:ascii="標楷體"/>
                <w:b/>
                <w:color w:val="000000"/>
                <w:spacing w:val="-14"/>
                <w:sz w:val="21"/>
                <w:szCs w:val="21"/>
              </w:rPr>
            </w:pPr>
          </w:p>
          <w:p w:rsidR="007D5BA9" w:rsidRPr="00DC7FBB" w:rsidRDefault="007D5BA9" w:rsidP="006E27FA">
            <w:pPr>
              <w:spacing w:line="240" w:lineRule="exact"/>
              <w:ind w:leftChars="-50" w:left="-110" w:hangingChars="6" w:hanging="10"/>
              <w:rPr>
                <w:rFonts w:ascii="標楷體"/>
                <w:b/>
                <w:color w:val="000000"/>
                <w:spacing w:val="-14"/>
                <w:sz w:val="21"/>
                <w:szCs w:val="21"/>
              </w:rPr>
            </w:pPr>
            <w:r w:rsidRPr="00DC7FBB">
              <w:rPr>
                <w:rFonts w:ascii="標楷體"/>
                <w:b/>
                <w:color w:val="000000"/>
                <w:spacing w:val="-20"/>
                <w:sz w:val="20"/>
                <w:szCs w:val="20"/>
              </w:rPr>
              <w:t xml:space="preserve"> </w:t>
            </w:r>
          </w:p>
        </w:tc>
        <w:tc>
          <w:tcPr>
            <w:tcW w:w="1092" w:type="dxa"/>
            <w:vMerge w:val="restart"/>
            <w:tcBorders>
              <w:top w:val="double" w:sz="4" w:space="0" w:color="auto"/>
            </w:tcBorders>
          </w:tcPr>
          <w:p w:rsidR="007D5BA9" w:rsidRPr="00A62A79" w:rsidRDefault="007D5BA9" w:rsidP="0018577B">
            <w:pPr>
              <w:snapToGrid w:val="0"/>
              <w:spacing w:line="240" w:lineRule="exact"/>
              <w:ind w:leftChars="-28" w:left="-57" w:hangingChars="5" w:hanging="10"/>
              <w:rPr>
                <w:rFonts w:ascii="標楷體"/>
                <w:b/>
                <w:color w:val="000000"/>
                <w:spacing w:val="-20"/>
                <w:szCs w:val="24"/>
                <w:shd w:val="pct15" w:color="auto" w:fill="FFFFFF"/>
              </w:rPr>
            </w:pPr>
            <w:r w:rsidRPr="00A62A79">
              <w:rPr>
                <w:rFonts w:ascii="標楷體" w:hint="eastAsia"/>
                <w:b/>
                <w:color w:val="000000"/>
                <w:spacing w:val="-20"/>
                <w:szCs w:val="24"/>
                <w:shd w:val="pct15" w:color="auto" w:fill="FFFFFF"/>
              </w:rPr>
              <w:t>列入年終考績參考</w:t>
            </w:r>
          </w:p>
          <w:p w:rsidR="007D5BA9" w:rsidRPr="00A62A79" w:rsidRDefault="007D5BA9" w:rsidP="0018577B">
            <w:pPr>
              <w:snapToGrid w:val="0"/>
              <w:spacing w:line="240" w:lineRule="exact"/>
              <w:ind w:leftChars="-28" w:left="-57" w:hangingChars="5" w:hanging="10"/>
              <w:rPr>
                <w:rFonts w:ascii="標楷體"/>
                <w:b/>
                <w:color w:val="000000"/>
                <w:spacing w:val="-20"/>
                <w:szCs w:val="24"/>
              </w:rPr>
            </w:pPr>
          </w:p>
          <w:p w:rsidR="007D5BA9" w:rsidRPr="00A62A79" w:rsidRDefault="007D5BA9" w:rsidP="0018577B">
            <w:pPr>
              <w:snapToGrid w:val="0"/>
              <w:spacing w:line="240" w:lineRule="exact"/>
              <w:ind w:leftChars="-28" w:left="-59" w:hangingChars="5" w:hanging="8"/>
              <w:rPr>
                <w:rFonts w:ascii="標楷體"/>
                <w:b/>
                <w:color w:val="000000"/>
                <w:spacing w:val="-20"/>
                <w:sz w:val="20"/>
                <w:szCs w:val="20"/>
              </w:rPr>
            </w:pPr>
            <w:r w:rsidRPr="00A62A79">
              <w:rPr>
                <w:rFonts w:ascii="標楷體" w:hAnsi="標楷體" w:hint="eastAsia"/>
                <w:b/>
                <w:color w:val="000000"/>
                <w:spacing w:val="-20"/>
                <w:sz w:val="20"/>
                <w:szCs w:val="20"/>
              </w:rPr>
              <w:t>※附帶決議：</w:t>
            </w:r>
          </w:p>
          <w:p w:rsidR="007D5BA9" w:rsidRDefault="007D5BA9" w:rsidP="00A62A79">
            <w:pPr>
              <w:snapToGrid w:val="0"/>
              <w:spacing w:line="240" w:lineRule="exact"/>
              <w:ind w:leftChars="41" w:left="98" w:rightChars="-30" w:right="-72"/>
              <w:rPr>
                <w:rFonts w:ascii="標楷體"/>
                <w:b/>
                <w:color w:val="000000"/>
                <w:spacing w:val="-20"/>
                <w:sz w:val="20"/>
                <w:szCs w:val="20"/>
              </w:rPr>
            </w:pPr>
            <w:r w:rsidRPr="00A62A79">
              <w:rPr>
                <w:rFonts w:ascii="標楷體" w:hAnsi="標楷體" w:hint="eastAsia"/>
                <w:b/>
                <w:color w:val="000000"/>
                <w:spacing w:val="-20"/>
                <w:sz w:val="20"/>
                <w:szCs w:val="20"/>
              </w:rPr>
              <w:t>建立本校審議獎懲案件參考原則：各單位人員協助外單位於本校辦理會議或活動，原則上不予獎勵。但如利用星期例假日、未申請加班費、未支領工作津貼，且有實際參與活動相關工作者，得</w:t>
            </w:r>
            <w:r w:rsidRPr="00A62A79">
              <w:rPr>
                <w:rFonts w:ascii="標楷體" w:hAnsi="標楷體" w:hint="eastAsia"/>
                <w:b/>
                <w:color w:val="000000"/>
                <w:spacing w:val="-20"/>
                <w:sz w:val="20"/>
                <w:szCs w:val="20"/>
              </w:rPr>
              <w:lastRenderedPageBreak/>
              <w:t>敘嘉獎</w:t>
            </w:r>
            <w:r w:rsidRPr="00A62A79">
              <w:rPr>
                <w:rFonts w:ascii="標楷體" w:hAnsi="標楷體"/>
                <w:b/>
                <w:color w:val="000000"/>
                <w:spacing w:val="-20"/>
                <w:sz w:val="20"/>
                <w:szCs w:val="20"/>
              </w:rPr>
              <w:t>1</w:t>
            </w:r>
            <w:r w:rsidRPr="00A62A79">
              <w:rPr>
                <w:rFonts w:ascii="標楷體" w:hAnsi="標楷體" w:hint="eastAsia"/>
                <w:b/>
                <w:color w:val="000000"/>
                <w:spacing w:val="-20"/>
                <w:sz w:val="20"/>
                <w:szCs w:val="20"/>
              </w:rPr>
              <w:t>次。</w:t>
            </w:r>
          </w:p>
          <w:p w:rsidR="007D5BA9" w:rsidRPr="00A62A79" w:rsidRDefault="007D5BA9" w:rsidP="00A62A79">
            <w:pPr>
              <w:snapToGrid w:val="0"/>
              <w:spacing w:line="240" w:lineRule="exact"/>
              <w:ind w:leftChars="41" w:left="98" w:rightChars="-30" w:right="-72"/>
              <w:rPr>
                <w:rFonts w:ascii="標楷體"/>
                <w:b/>
                <w:color w:val="000000"/>
                <w:spacing w:val="-20"/>
                <w:szCs w:val="24"/>
              </w:rPr>
            </w:pPr>
          </w:p>
        </w:tc>
      </w:tr>
      <w:tr w:rsidR="007D5BA9" w:rsidRPr="00DC7FBB" w:rsidTr="007F6A5F">
        <w:tc>
          <w:tcPr>
            <w:tcW w:w="527" w:type="dxa"/>
            <w:gridSpan w:val="3"/>
            <w:vMerge/>
            <w:tcBorders>
              <w:bottom w:val="double" w:sz="4" w:space="0" w:color="auto"/>
            </w:tcBorders>
          </w:tcPr>
          <w:p w:rsidR="007D5BA9" w:rsidRPr="00DC7FBB" w:rsidRDefault="007D5BA9" w:rsidP="006E27FA">
            <w:pPr>
              <w:ind w:leftChars="-27" w:left="-65"/>
              <w:jc w:val="both"/>
              <w:rPr>
                <w:rFonts w:ascii="標楷體"/>
                <w:color w:val="000000"/>
                <w:sz w:val="28"/>
                <w:szCs w:val="28"/>
              </w:rPr>
            </w:pPr>
          </w:p>
        </w:tc>
        <w:tc>
          <w:tcPr>
            <w:tcW w:w="433" w:type="dxa"/>
            <w:tcBorders>
              <w:bottom w:val="double" w:sz="4" w:space="0" w:color="auto"/>
            </w:tcBorders>
          </w:tcPr>
          <w:p w:rsidR="007D5BA9" w:rsidRPr="00DC7FBB" w:rsidRDefault="007D5BA9" w:rsidP="006E27FA">
            <w:pPr>
              <w:ind w:leftChars="-27" w:left="-65"/>
              <w:jc w:val="both"/>
              <w:rPr>
                <w:rFonts w:ascii="標楷體" w:hAnsi="標楷體"/>
                <w:color w:val="000000"/>
                <w:sz w:val="28"/>
                <w:szCs w:val="28"/>
              </w:rPr>
            </w:pPr>
            <w:r w:rsidRPr="00DC7FBB">
              <w:rPr>
                <w:rFonts w:ascii="標楷體" w:hAnsi="標楷體"/>
                <w:color w:val="000000"/>
                <w:sz w:val="28"/>
                <w:szCs w:val="28"/>
              </w:rPr>
              <w:t>2</w:t>
            </w:r>
          </w:p>
        </w:tc>
        <w:tc>
          <w:tcPr>
            <w:tcW w:w="1449" w:type="dxa"/>
            <w:tcBorders>
              <w:bottom w:val="double" w:sz="4" w:space="0" w:color="auto"/>
            </w:tcBorders>
          </w:tcPr>
          <w:p w:rsidR="007D5BA9" w:rsidRPr="00DC7FBB" w:rsidRDefault="007D5BA9" w:rsidP="006E27FA">
            <w:pPr>
              <w:ind w:leftChars="-30" w:left="-72"/>
              <w:jc w:val="both"/>
              <w:rPr>
                <w:rFonts w:ascii="標楷體"/>
                <w:b/>
                <w:color w:val="000000"/>
                <w:spacing w:val="-14"/>
                <w:sz w:val="22"/>
              </w:rPr>
            </w:pPr>
            <w:r w:rsidRPr="00DC7FBB">
              <w:rPr>
                <w:rFonts w:ascii="標楷體" w:hAnsi="標楷體" w:hint="eastAsia"/>
                <w:b/>
                <w:color w:val="000000"/>
              </w:rPr>
              <w:t>農藝學系</w:t>
            </w:r>
          </w:p>
        </w:tc>
        <w:tc>
          <w:tcPr>
            <w:tcW w:w="926" w:type="dxa"/>
            <w:tcBorders>
              <w:bottom w:val="double" w:sz="4" w:space="0" w:color="auto"/>
            </w:tcBorders>
          </w:tcPr>
          <w:p w:rsidR="007D5BA9" w:rsidRPr="00DC7FBB" w:rsidRDefault="007D5BA9" w:rsidP="006E27FA">
            <w:pPr>
              <w:ind w:leftChars="-26" w:left="-50" w:hangingChars="5" w:hanging="12"/>
              <w:jc w:val="both"/>
              <w:rPr>
                <w:rFonts w:ascii="標楷體"/>
                <w:b/>
                <w:color w:val="000000"/>
                <w:spacing w:val="-14"/>
                <w:szCs w:val="24"/>
              </w:rPr>
            </w:pPr>
            <w:r w:rsidRPr="00DC7FBB">
              <w:rPr>
                <w:rFonts w:ascii="標楷體" w:hAnsi="標楷體" w:hint="eastAsia"/>
                <w:b/>
                <w:color w:val="000000"/>
              </w:rPr>
              <w:t>技士</w:t>
            </w:r>
          </w:p>
        </w:tc>
        <w:tc>
          <w:tcPr>
            <w:tcW w:w="966" w:type="dxa"/>
            <w:tcBorders>
              <w:bottom w:val="double" w:sz="4" w:space="0" w:color="auto"/>
            </w:tcBorders>
          </w:tcPr>
          <w:p w:rsidR="007D5BA9" w:rsidRPr="00DC7FBB" w:rsidRDefault="007D5BA9" w:rsidP="006E27FA">
            <w:pPr>
              <w:ind w:leftChars="-30" w:left="-72"/>
              <w:jc w:val="both"/>
              <w:rPr>
                <w:b/>
                <w:color w:val="000000"/>
              </w:rPr>
            </w:pPr>
            <w:r w:rsidRPr="00DC7FBB">
              <w:rPr>
                <w:rFonts w:ascii="標楷體" w:hAnsi="標楷體" w:hint="eastAsia"/>
                <w:b/>
                <w:color w:val="000000"/>
              </w:rPr>
              <w:t>施文淵</w:t>
            </w:r>
          </w:p>
        </w:tc>
        <w:tc>
          <w:tcPr>
            <w:tcW w:w="3423" w:type="dxa"/>
            <w:tcBorders>
              <w:bottom w:val="double" w:sz="4" w:space="0" w:color="auto"/>
            </w:tcBorders>
          </w:tcPr>
          <w:p w:rsidR="007D5BA9" w:rsidRPr="00DC7FBB" w:rsidRDefault="007D5BA9" w:rsidP="006E27FA">
            <w:pPr>
              <w:snapToGrid w:val="0"/>
              <w:spacing w:line="240" w:lineRule="exact"/>
              <w:ind w:leftChars="-30" w:left="-72"/>
              <w:jc w:val="both"/>
              <w:rPr>
                <w:rFonts w:ascii="標楷體"/>
                <w:b/>
                <w:color w:val="000000"/>
                <w:spacing w:val="-14"/>
                <w:sz w:val="22"/>
              </w:rPr>
            </w:pPr>
            <w:r w:rsidRPr="00DC7FBB">
              <w:rPr>
                <w:rFonts w:ascii="標楷體" w:hAnsi="標楷體"/>
                <w:b/>
                <w:color w:val="000000"/>
              </w:rPr>
              <w:t>102</w:t>
            </w:r>
            <w:r w:rsidRPr="00DC7FBB">
              <w:rPr>
                <w:rFonts w:ascii="標楷體" w:hAnsi="標楷體" w:hint="eastAsia"/>
                <w:b/>
                <w:color w:val="000000"/>
              </w:rPr>
              <w:t>年</w:t>
            </w:r>
            <w:r w:rsidRPr="00DC7FBB">
              <w:rPr>
                <w:rFonts w:ascii="標楷體" w:hAnsi="標楷體"/>
                <w:b/>
                <w:color w:val="000000"/>
              </w:rPr>
              <w:t>4</w:t>
            </w:r>
            <w:r w:rsidRPr="00DC7FBB">
              <w:rPr>
                <w:rFonts w:ascii="標楷體" w:hAnsi="標楷體" w:hint="eastAsia"/>
                <w:b/>
                <w:color w:val="000000"/>
              </w:rPr>
              <w:t>月</w:t>
            </w:r>
            <w:r w:rsidRPr="00DC7FBB">
              <w:rPr>
                <w:rFonts w:ascii="標楷體" w:hAnsi="標楷體"/>
                <w:b/>
                <w:color w:val="000000"/>
              </w:rPr>
              <w:t>23</w:t>
            </w:r>
            <w:r w:rsidRPr="00DC7FBB">
              <w:rPr>
                <w:rFonts w:ascii="標楷體" w:hAnsi="標楷體" w:hint="eastAsia"/>
                <w:b/>
                <w:color w:val="000000"/>
              </w:rPr>
              <w:t>、</w:t>
            </w:r>
            <w:r w:rsidRPr="00DC7FBB">
              <w:rPr>
                <w:rFonts w:ascii="標楷體" w:hAnsi="標楷體"/>
                <w:b/>
                <w:color w:val="000000"/>
              </w:rPr>
              <w:t>24</w:t>
            </w:r>
            <w:r w:rsidRPr="00DC7FBB">
              <w:rPr>
                <w:rFonts w:ascii="標楷體" w:hAnsi="標楷體" w:hint="eastAsia"/>
                <w:b/>
                <w:color w:val="000000"/>
              </w:rPr>
              <w:t>日協助社團法人中華種苗學會於本校作物科學大樓國際會議廳舉辦「</w:t>
            </w:r>
            <w:r w:rsidRPr="00DC7FBB">
              <w:rPr>
                <w:rFonts w:ascii="標楷體" w:hAnsi="標楷體"/>
                <w:b/>
                <w:color w:val="000000"/>
              </w:rPr>
              <w:t>2013</w:t>
            </w:r>
            <w:r w:rsidRPr="00DC7FBB">
              <w:rPr>
                <w:rFonts w:ascii="標楷體" w:hAnsi="標楷體" w:hint="eastAsia"/>
                <w:b/>
                <w:color w:val="000000"/>
              </w:rPr>
              <w:t>年兩岸植物品種保護研討會」活動順利圓滿。</w:t>
            </w:r>
          </w:p>
        </w:tc>
        <w:tc>
          <w:tcPr>
            <w:tcW w:w="1036" w:type="dxa"/>
            <w:tcBorders>
              <w:bottom w:val="double" w:sz="4" w:space="0" w:color="auto"/>
            </w:tcBorders>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嘉獎一次</w:t>
            </w:r>
          </w:p>
        </w:tc>
        <w:tc>
          <w:tcPr>
            <w:tcW w:w="913" w:type="dxa"/>
            <w:tcBorders>
              <w:bottom w:val="double" w:sz="4" w:space="0" w:color="auto"/>
            </w:tcBorders>
          </w:tcPr>
          <w:p w:rsidR="007D5BA9" w:rsidRPr="00DC7FBB" w:rsidRDefault="007D5BA9" w:rsidP="006E27FA">
            <w:pPr>
              <w:spacing w:line="240" w:lineRule="exact"/>
              <w:ind w:leftChars="-50" w:left="-109" w:hangingChars="6" w:hanging="11"/>
              <w:rPr>
                <w:rFonts w:ascii="標楷體"/>
                <w:b/>
                <w:color w:val="000000"/>
                <w:spacing w:val="-14"/>
                <w:sz w:val="21"/>
                <w:szCs w:val="21"/>
              </w:rPr>
            </w:pPr>
            <w:r w:rsidRPr="00DC7FBB">
              <w:rPr>
                <w:rFonts w:ascii="標楷體" w:hint="eastAsia"/>
                <w:b/>
                <w:color w:val="000000"/>
                <w:spacing w:val="-14"/>
                <w:sz w:val="21"/>
                <w:szCs w:val="21"/>
              </w:rPr>
              <w:t>三之</w:t>
            </w:r>
            <w:r w:rsidRPr="00DC7FBB">
              <w:rPr>
                <w:rFonts w:ascii="標楷體"/>
                <w:b/>
                <w:color w:val="000000"/>
                <w:spacing w:val="-14"/>
                <w:sz w:val="21"/>
                <w:szCs w:val="21"/>
              </w:rPr>
              <w:t>(</w:t>
            </w:r>
            <w:r w:rsidRPr="00DC7FBB">
              <w:rPr>
                <w:rFonts w:ascii="標楷體" w:hint="eastAsia"/>
                <w:b/>
                <w:color w:val="000000"/>
                <w:spacing w:val="-14"/>
                <w:sz w:val="21"/>
                <w:szCs w:val="21"/>
              </w:rPr>
              <w:t>九</w:t>
            </w:r>
            <w:r w:rsidRPr="00DC7FBB">
              <w:rPr>
                <w:rFonts w:ascii="標楷體"/>
                <w:b/>
                <w:color w:val="000000"/>
                <w:spacing w:val="-14"/>
                <w:sz w:val="21"/>
                <w:szCs w:val="21"/>
              </w:rPr>
              <w:t xml:space="preserve">) </w:t>
            </w:r>
            <w:r w:rsidRPr="00DC7FBB">
              <w:rPr>
                <w:rFonts w:ascii="標楷體" w:hint="eastAsia"/>
                <w:b/>
                <w:color w:val="000000"/>
                <w:spacing w:val="-14"/>
                <w:sz w:val="21"/>
                <w:szCs w:val="21"/>
              </w:rPr>
              <w:t>之</w:t>
            </w:r>
            <w:r w:rsidRPr="00DC7FBB">
              <w:rPr>
                <w:rFonts w:ascii="標楷體"/>
                <w:b/>
                <w:color w:val="000000"/>
                <w:spacing w:val="-14"/>
                <w:sz w:val="21"/>
                <w:szCs w:val="21"/>
              </w:rPr>
              <w:t>1</w:t>
            </w:r>
          </w:p>
          <w:p w:rsidR="007D5BA9" w:rsidRPr="00DC7FBB" w:rsidRDefault="007D5BA9" w:rsidP="006E27FA">
            <w:pPr>
              <w:spacing w:line="240" w:lineRule="exact"/>
              <w:ind w:leftChars="-50" w:left="-110" w:hangingChars="6" w:hanging="10"/>
              <w:rPr>
                <w:rFonts w:ascii="標楷體"/>
                <w:b/>
                <w:color w:val="000000"/>
                <w:spacing w:val="-14"/>
                <w:sz w:val="21"/>
                <w:szCs w:val="21"/>
              </w:rPr>
            </w:pPr>
            <w:r w:rsidRPr="00DC7FBB">
              <w:rPr>
                <w:rFonts w:ascii="標楷體"/>
                <w:b/>
                <w:color w:val="000000"/>
                <w:spacing w:val="-20"/>
                <w:sz w:val="20"/>
                <w:szCs w:val="20"/>
              </w:rPr>
              <w:t xml:space="preserve"> </w:t>
            </w:r>
          </w:p>
        </w:tc>
        <w:tc>
          <w:tcPr>
            <w:tcW w:w="1092" w:type="dxa"/>
            <w:vMerge/>
            <w:tcBorders>
              <w:bottom w:val="double" w:sz="4" w:space="0" w:color="auto"/>
            </w:tcBorders>
          </w:tcPr>
          <w:p w:rsidR="007D5BA9" w:rsidRPr="00DC7FBB" w:rsidRDefault="007D5BA9" w:rsidP="0018577B">
            <w:pPr>
              <w:ind w:leftChars="-28" w:left="-55" w:hangingChars="5" w:hanging="12"/>
              <w:rPr>
                <w:rFonts w:ascii="標楷體"/>
                <w:b/>
                <w:color w:val="000000"/>
                <w:szCs w:val="24"/>
              </w:rPr>
            </w:pPr>
          </w:p>
        </w:tc>
      </w:tr>
      <w:tr w:rsidR="007D5BA9" w:rsidRPr="00DC7FBB" w:rsidTr="007F6A5F">
        <w:tc>
          <w:tcPr>
            <w:tcW w:w="960" w:type="dxa"/>
            <w:gridSpan w:val="4"/>
            <w:tcBorders>
              <w:top w:val="double" w:sz="4" w:space="0" w:color="auto"/>
            </w:tcBorders>
          </w:tcPr>
          <w:p w:rsidR="007D5BA9" w:rsidRPr="00DC7FBB" w:rsidRDefault="007D5BA9" w:rsidP="006E27FA">
            <w:pPr>
              <w:ind w:leftChars="-27" w:left="-65"/>
              <w:jc w:val="both"/>
              <w:rPr>
                <w:rFonts w:ascii="標楷體"/>
                <w:color w:val="000000"/>
                <w:sz w:val="28"/>
                <w:szCs w:val="28"/>
              </w:rPr>
            </w:pPr>
            <w:r w:rsidRPr="00DC7FBB">
              <w:rPr>
                <w:rFonts w:ascii="標楷體"/>
                <w:color w:val="000000"/>
                <w:sz w:val="28"/>
                <w:szCs w:val="28"/>
              </w:rPr>
              <w:lastRenderedPageBreak/>
              <w:t>12</w:t>
            </w:r>
          </w:p>
        </w:tc>
        <w:tc>
          <w:tcPr>
            <w:tcW w:w="1449" w:type="dxa"/>
            <w:tcBorders>
              <w:top w:val="double" w:sz="4" w:space="0" w:color="auto"/>
            </w:tcBorders>
          </w:tcPr>
          <w:p w:rsidR="007D5BA9" w:rsidRPr="00DC7FBB" w:rsidRDefault="007D5BA9" w:rsidP="006E27FA">
            <w:pPr>
              <w:ind w:leftChars="-30" w:left="-72"/>
              <w:jc w:val="both"/>
              <w:rPr>
                <w:rFonts w:ascii="標楷體"/>
                <w:b/>
                <w:color w:val="000000"/>
                <w:spacing w:val="-14"/>
                <w:sz w:val="22"/>
              </w:rPr>
            </w:pPr>
            <w:r w:rsidRPr="00DC7FBB">
              <w:rPr>
                <w:rFonts w:ascii="標楷體" w:hint="eastAsia"/>
                <w:b/>
                <w:color w:val="000000"/>
                <w:spacing w:val="-14"/>
                <w:sz w:val="22"/>
              </w:rPr>
              <w:t>生命科學院</w:t>
            </w:r>
          </w:p>
        </w:tc>
        <w:tc>
          <w:tcPr>
            <w:tcW w:w="926" w:type="dxa"/>
            <w:tcBorders>
              <w:top w:val="double" w:sz="4" w:space="0" w:color="auto"/>
            </w:tcBorders>
          </w:tcPr>
          <w:p w:rsidR="007D5BA9" w:rsidRPr="00DC7FBB" w:rsidRDefault="007D5BA9" w:rsidP="006E27FA">
            <w:pPr>
              <w:ind w:leftChars="-26" w:left="-51" w:hangingChars="5" w:hanging="11"/>
              <w:jc w:val="both"/>
              <w:rPr>
                <w:rFonts w:ascii="標楷體"/>
                <w:b/>
                <w:color w:val="000000"/>
                <w:spacing w:val="-14"/>
                <w:szCs w:val="24"/>
              </w:rPr>
            </w:pPr>
            <w:r w:rsidRPr="00DC7FBB">
              <w:rPr>
                <w:rFonts w:ascii="標楷體" w:hint="eastAsia"/>
                <w:b/>
                <w:color w:val="000000"/>
                <w:spacing w:val="-14"/>
                <w:szCs w:val="24"/>
              </w:rPr>
              <w:t>秘書</w:t>
            </w:r>
          </w:p>
        </w:tc>
        <w:tc>
          <w:tcPr>
            <w:tcW w:w="966" w:type="dxa"/>
            <w:tcBorders>
              <w:top w:val="double" w:sz="4" w:space="0" w:color="auto"/>
            </w:tcBorders>
          </w:tcPr>
          <w:p w:rsidR="007D5BA9" w:rsidRPr="00DC7FBB" w:rsidRDefault="007D5BA9" w:rsidP="006E27FA">
            <w:pPr>
              <w:ind w:leftChars="-30" w:left="-72"/>
              <w:jc w:val="both"/>
              <w:rPr>
                <w:b/>
                <w:color w:val="000000"/>
              </w:rPr>
            </w:pPr>
            <w:r w:rsidRPr="00DC7FBB">
              <w:rPr>
                <w:rFonts w:hint="eastAsia"/>
                <w:b/>
                <w:color w:val="000000"/>
              </w:rPr>
              <w:t>吳敏鈴</w:t>
            </w:r>
          </w:p>
        </w:tc>
        <w:tc>
          <w:tcPr>
            <w:tcW w:w="3423" w:type="dxa"/>
            <w:tcBorders>
              <w:top w:val="double" w:sz="4" w:space="0" w:color="auto"/>
            </w:tcBorders>
          </w:tcPr>
          <w:p w:rsidR="007D5BA9" w:rsidRPr="00DC7FBB" w:rsidRDefault="007D5BA9" w:rsidP="006E27FA">
            <w:pPr>
              <w:snapToGrid w:val="0"/>
              <w:spacing w:line="240" w:lineRule="exact"/>
              <w:rPr>
                <w:rFonts w:ascii="標楷體"/>
                <w:b/>
                <w:color w:val="000000"/>
                <w:sz w:val="22"/>
              </w:rPr>
            </w:pPr>
            <w:r w:rsidRPr="00DC7FBB">
              <w:rPr>
                <w:rFonts w:ascii="標楷體" w:hAnsi="標楷體" w:hint="eastAsia"/>
                <w:b/>
                <w:color w:val="000000"/>
                <w:sz w:val="22"/>
              </w:rPr>
              <w:t>辦理本院第九任院長選舉，擔任執行秘書任務，辦理各項聯繫與工作主動積極，負責盡職，圓滿達成任務。</w:t>
            </w:r>
          </w:p>
          <w:p w:rsidR="007D5BA9" w:rsidRPr="00DC7FBB" w:rsidRDefault="007D5BA9" w:rsidP="006E27FA">
            <w:pPr>
              <w:snapToGrid w:val="0"/>
              <w:spacing w:line="240" w:lineRule="exact"/>
              <w:rPr>
                <w:rFonts w:ascii="標楷體"/>
                <w:b/>
                <w:color w:val="000000"/>
                <w:sz w:val="22"/>
              </w:rPr>
            </w:pPr>
            <w:r w:rsidRPr="00DC7FBB">
              <w:rPr>
                <w:rFonts w:ascii="標楷體" w:hAnsi="標楷體" w:hint="eastAsia"/>
                <w:b/>
                <w:color w:val="000000"/>
                <w:sz w:val="22"/>
              </w:rPr>
              <w:t>※補充資料：</w:t>
            </w:r>
          </w:p>
          <w:p w:rsidR="007D5BA9" w:rsidRPr="00DC7FBB" w:rsidRDefault="007D5BA9" w:rsidP="006E27FA">
            <w:pPr>
              <w:snapToGrid w:val="0"/>
              <w:spacing w:line="240" w:lineRule="exact"/>
              <w:rPr>
                <w:rFonts w:ascii="標楷體"/>
                <w:b/>
                <w:color w:val="000000"/>
                <w:sz w:val="22"/>
              </w:rPr>
            </w:pPr>
            <w:r w:rsidRPr="00DC7FBB">
              <w:rPr>
                <w:rFonts w:ascii="標楷體" w:hAnsi="標楷體" w:hint="eastAsia"/>
                <w:b/>
                <w:color w:val="000000"/>
                <w:sz w:val="22"/>
              </w:rPr>
              <w:t>生科院吳秘書辦理第九任院長選薦，擔任執行秘書任務，各項作業流程規劃得宜、有條不紊，執行內容包括：於本院原網頁建置「院長遴選」專區，負責三次委員會議議程及紀錄，校外委員交通合併接送、其中第二次會議簡化為書面審查、確實節省校外委員出席及往返交通之費用，徵才啟事善用本校、國科會、人事行政總處等公開網頁，並行文各大專院校及各相關研究機關宣傳以節省刊登費用；規劃候選人理念發表會、全院教師行使同意權、工作人員調配、發表會及全院同意權投票活動宣傳，聯繫協調得宜，參與投票專任教師</w:t>
            </w:r>
            <w:r w:rsidRPr="00DC7FBB">
              <w:rPr>
                <w:rFonts w:ascii="標楷體" w:hAnsi="標楷體"/>
                <w:b/>
                <w:color w:val="000000"/>
                <w:sz w:val="22"/>
              </w:rPr>
              <w:t>48</w:t>
            </w:r>
            <w:r w:rsidRPr="00DC7FBB">
              <w:rPr>
                <w:rFonts w:ascii="標楷體" w:hAnsi="標楷體" w:hint="eastAsia"/>
                <w:b/>
                <w:color w:val="000000"/>
                <w:sz w:val="22"/>
              </w:rPr>
              <w:t>人</w:t>
            </w:r>
            <w:r w:rsidRPr="00DC7FBB">
              <w:rPr>
                <w:rFonts w:ascii="標楷體" w:hAnsi="標楷體"/>
                <w:b/>
                <w:color w:val="000000"/>
                <w:sz w:val="22"/>
              </w:rPr>
              <w:t>(</w:t>
            </w:r>
            <w:r w:rsidRPr="00DC7FBB">
              <w:rPr>
                <w:rFonts w:ascii="標楷體" w:hAnsi="標楷體" w:hint="eastAsia"/>
                <w:b/>
                <w:color w:val="000000"/>
                <w:sz w:val="22"/>
              </w:rPr>
              <w:t>為具投票權總數</w:t>
            </w:r>
            <w:r w:rsidRPr="00DC7FBB">
              <w:rPr>
                <w:rFonts w:ascii="標楷體" w:hAnsi="標楷體"/>
                <w:b/>
                <w:color w:val="000000"/>
                <w:sz w:val="22"/>
              </w:rPr>
              <w:t>58</w:t>
            </w:r>
            <w:r w:rsidRPr="00DC7FBB">
              <w:rPr>
                <w:rFonts w:ascii="標楷體" w:hAnsi="標楷體" w:hint="eastAsia"/>
                <w:b/>
                <w:color w:val="000000"/>
                <w:sz w:val="22"/>
              </w:rPr>
              <w:t>人之</w:t>
            </w:r>
            <w:r w:rsidRPr="00DC7FBB">
              <w:rPr>
                <w:rFonts w:ascii="標楷體" w:hAnsi="標楷體"/>
                <w:b/>
                <w:color w:val="000000"/>
                <w:sz w:val="22"/>
              </w:rPr>
              <w:t>83</w:t>
            </w:r>
            <w:r w:rsidRPr="00DC7FBB">
              <w:rPr>
                <w:rFonts w:ascii="標楷體" w:hAnsi="標楷體" w:hint="eastAsia"/>
                <w:b/>
                <w:color w:val="000000"/>
                <w:sz w:val="22"/>
              </w:rPr>
              <w:t>％</w:t>
            </w:r>
            <w:r w:rsidRPr="00DC7FBB">
              <w:rPr>
                <w:rFonts w:ascii="標楷體" w:hAnsi="標楷體"/>
                <w:b/>
                <w:color w:val="000000"/>
                <w:sz w:val="22"/>
              </w:rPr>
              <w:t>)</w:t>
            </w:r>
            <w:r w:rsidRPr="00DC7FBB">
              <w:rPr>
                <w:rFonts w:ascii="標楷體" w:hAnsi="標楷體" w:hint="eastAsia"/>
                <w:b/>
                <w:color w:val="000000"/>
                <w:sz w:val="22"/>
              </w:rPr>
              <w:t>。</w:t>
            </w:r>
          </w:p>
          <w:p w:rsidR="007D5BA9" w:rsidRPr="00DC7FBB" w:rsidRDefault="007D5BA9" w:rsidP="006E27FA">
            <w:pPr>
              <w:snapToGrid w:val="0"/>
              <w:spacing w:line="240" w:lineRule="exact"/>
              <w:rPr>
                <w:rFonts w:ascii="標楷體"/>
                <w:color w:val="000000"/>
                <w:sz w:val="22"/>
              </w:rPr>
            </w:pPr>
            <w:r w:rsidRPr="00DC7FBB">
              <w:rPr>
                <w:rFonts w:ascii="標楷體" w:hAnsi="標楷體" w:hint="eastAsia"/>
                <w:b/>
                <w:color w:val="000000"/>
                <w:sz w:val="22"/>
              </w:rPr>
              <w:t>檢視本次作業由</w:t>
            </w:r>
            <w:smartTag w:uri="urn:schemas-microsoft-com:office:smarttags" w:element="chsdate">
              <w:smartTagPr>
                <w:attr w:name="Year" w:val="2013"/>
                <w:attr w:name="Month" w:val="4"/>
                <w:attr w:name="Day" w:val="9"/>
                <w:attr w:name="IsLunarDate" w:val="False"/>
                <w:attr w:name="IsROCDate" w:val="False"/>
              </w:smartTagPr>
              <w:r w:rsidRPr="00DC7FBB">
                <w:rPr>
                  <w:rFonts w:ascii="標楷體" w:hAnsi="標楷體"/>
                  <w:b/>
                  <w:color w:val="000000"/>
                  <w:sz w:val="22"/>
                </w:rPr>
                <w:t>4</w:t>
              </w:r>
              <w:r w:rsidRPr="00DC7FBB">
                <w:rPr>
                  <w:rFonts w:ascii="標楷體" w:hAnsi="標楷體" w:hint="eastAsia"/>
                  <w:b/>
                  <w:color w:val="000000"/>
                  <w:sz w:val="22"/>
                </w:rPr>
                <w:t>月</w:t>
              </w:r>
              <w:r w:rsidRPr="00DC7FBB">
                <w:rPr>
                  <w:rFonts w:ascii="標楷體" w:hAnsi="標楷體"/>
                  <w:b/>
                  <w:color w:val="000000"/>
                  <w:sz w:val="22"/>
                </w:rPr>
                <w:t>9</w:t>
              </w:r>
              <w:r w:rsidRPr="00DC7FBB">
                <w:rPr>
                  <w:rFonts w:ascii="標楷體" w:hAnsi="標楷體" w:hint="eastAsia"/>
                  <w:b/>
                  <w:color w:val="000000"/>
                  <w:sz w:val="22"/>
                </w:rPr>
                <w:t>日</w:t>
              </w:r>
            </w:smartTag>
            <w:r w:rsidRPr="00DC7FBB">
              <w:rPr>
                <w:rFonts w:ascii="標楷體" w:hAnsi="標楷體" w:hint="eastAsia"/>
                <w:b/>
                <w:color w:val="000000"/>
                <w:sz w:val="22"/>
              </w:rPr>
              <w:t>校長親自主持、成立第一次委員會議，至</w:t>
            </w:r>
            <w:smartTag w:uri="urn:schemas-microsoft-com:office:smarttags" w:element="chsdate">
              <w:smartTagPr>
                <w:attr w:name="Year" w:val="2013"/>
                <w:attr w:name="Month" w:val="5"/>
                <w:attr w:name="Day" w:val="15"/>
                <w:attr w:name="IsLunarDate" w:val="False"/>
                <w:attr w:name="IsROCDate" w:val="False"/>
              </w:smartTagPr>
              <w:r w:rsidRPr="00DC7FBB">
                <w:rPr>
                  <w:rFonts w:ascii="標楷體" w:hAnsi="標楷體"/>
                  <w:b/>
                  <w:color w:val="000000"/>
                  <w:sz w:val="22"/>
                </w:rPr>
                <w:t>5</w:t>
              </w:r>
              <w:r w:rsidRPr="00DC7FBB">
                <w:rPr>
                  <w:rFonts w:ascii="標楷體" w:hAnsi="標楷體" w:hint="eastAsia"/>
                  <w:b/>
                  <w:color w:val="000000"/>
                  <w:sz w:val="22"/>
                </w:rPr>
                <w:t>月</w:t>
              </w:r>
              <w:r w:rsidRPr="00DC7FBB">
                <w:rPr>
                  <w:rFonts w:ascii="標楷體" w:hAnsi="標楷體"/>
                  <w:b/>
                  <w:color w:val="000000"/>
                  <w:sz w:val="22"/>
                </w:rPr>
                <w:t>15</w:t>
              </w:r>
              <w:r w:rsidRPr="00DC7FBB">
                <w:rPr>
                  <w:rFonts w:ascii="標楷體" w:hAnsi="標楷體" w:hint="eastAsia"/>
                  <w:b/>
                  <w:color w:val="000000"/>
                  <w:sz w:val="22"/>
                </w:rPr>
                <w:t>日</w:t>
              </w:r>
            </w:smartTag>
            <w:r w:rsidRPr="00DC7FBB">
              <w:rPr>
                <w:rFonts w:ascii="標楷體" w:hAnsi="標楷體" w:hint="eastAsia"/>
                <w:b/>
                <w:color w:val="000000"/>
                <w:sz w:val="22"/>
              </w:rPr>
              <w:t>第三次委員會議順利推薦第九任院長人選，校長</w:t>
            </w:r>
            <w:smartTag w:uri="urn:schemas-microsoft-com:office:smarttags" w:element="chsdate">
              <w:smartTagPr>
                <w:attr w:name="Year" w:val="2013"/>
                <w:attr w:name="Month" w:val="5"/>
                <w:attr w:name="Day" w:val="21"/>
                <w:attr w:name="IsLunarDate" w:val="False"/>
                <w:attr w:name="IsROCDate" w:val="False"/>
              </w:smartTagPr>
              <w:r w:rsidRPr="00DC7FBB">
                <w:rPr>
                  <w:rFonts w:ascii="標楷體" w:hAnsi="標楷體"/>
                  <w:b/>
                  <w:color w:val="000000"/>
                  <w:sz w:val="22"/>
                </w:rPr>
                <w:t>5</w:t>
              </w:r>
              <w:r w:rsidRPr="00DC7FBB">
                <w:rPr>
                  <w:rFonts w:ascii="標楷體" w:hAnsi="標楷體" w:hint="eastAsia"/>
                  <w:b/>
                  <w:color w:val="000000"/>
                  <w:sz w:val="22"/>
                </w:rPr>
                <w:t>月</w:t>
              </w:r>
              <w:r w:rsidRPr="00DC7FBB">
                <w:rPr>
                  <w:rFonts w:ascii="標楷體" w:hAnsi="標楷體"/>
                  <w:b/>
                  <w:color w:val="000000"/>
                  <w:sz w:val="22"/>
                </w:rPr>
                <w:t>21</w:t>
              </w:r>
              <w:r w:rsidRPr="00DC7FBB">
                <w:rPr>
                  <w:rFonts w:ascii="標楷體" w:hAnsi="標楷體" w:hint="eastAsia"/>
                  <w:b/>
                  <w:color w:val="000000"/>
                  <w:sz w:val="22"/>
                </w:rPr>
                <w:t>日</w:t>
              </w:r>
            </w:smartTag>
            <w:r w:rsidRPr="00DC7FBB">
              <w:rPr>
                <w:rFonts w:ascii="標楷體" w:hAnsi="標楷體" w:hint="eastAsia"/>
                <w:b/>
                <w:color w:val="000000"/>
                <w:sz w:val="22"/>
              </w:rPr>
              <w:t>核聘。吳執行秘書用心規劃、簡化流程、認真負責、提升議事效率，始能在一個半月短期內圓滿完成任務，深獲委員會主席讚賞</w:t>
            </w:r>
            <w:r w:rsidRPr="00DC7FBB">
              <w:rPr>
                <w:rFonts w:ascii="標楷體" w:hAnsi="標楷體"/>
                <w:b/>
                <w:color w:val="000000"/>
                <w:sz w:val="22"/>
              </w:rPr>
              <w:t>(</w:t>
            </w:r>
            <w:r w:rsidRPr="00DC7FBB">
              <w:rPr>
                <w:rFonts w:ascii="標楷體" w:hAnsi="標楷體" w:hint="eastAsia"/>
                <w:b/>
                <w:color w:val="000000"/>
                <w:sz w:val="22"/>
              </w:rPr>
              <w:t>請參閱所附二封電子郵件</w:t>
            </w:r>
            <w:r w:rsidRPr="00DC7FBB">
              <w:rPr>
                <w:rFonts w:ascii="標楷體" w:hAnsi="標楷體"/>
                <w:b/>
                <w:color w:val="000000"/>
                <w:sz w:val="22"/>
              </w:rPr>
              <w:t>)</w:t>
            </w:r>
            <w:r w:rsidRPr="00DC7FBB">
              <w:rPr>
                <w:rFonts w:ascii="標楷體" w:hAnsi="標楷體" w:hint="eastAsia"/>
                <w:b/>
                <w:color w:val="000000"/>
                <w:sz w:val="22"/>
              </w:rPr>
              <w:t>。】</w:t>
            </w:r>
          </w:p>
          <w:p w:rsidR="007D5BA9" w:rsidRPr="00DC7FBB" w:rsidRDefault="007D5BA9" w:rsidP="006E27FA">
            <w:pPr>
              <w:snapToGrid w:val="0"/>
              <w:spacing w:line="240" w:lineRule="exact"/>
              <w:ind w:leftChars="-43" w:left="477" w:hangingChars="315" w:hanging="580"/>
              <w:rPr>
                <w:rFonts w:ascii="標楷體"/>
                <w:b/>
                <w:color w:val="000000"/>
                <w:spacing w:val="-18"/>
                <w:sz w:val="22"/>
              </w:rPr>
            </w:pPr>
          </w:p>
        </w:tc>
        <w:tc>
          <w:tcPr>
            <w:tcW w:w="1036" w:type="dxa"/>
            <w:tcBorders>
              <w:top w:val="double" w:sz="4" w:space="0" w:color="auto"/>
            </w:tcBorders>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嘉獎二次</w:t>
            </w:r>
          </w:p>
        </w:tc>
        <w:tc>
          <w:tcPr>
            <w:tcW w:w="913" w:type="dxa"/>
            <w:tcBorders>
              <w:top w:val="double" w:sz="4" w:space="0" w:color="auto"/>
            </w:tcBorders>
          </w:tcPr>
          <w:p w:rsidR="007D5BA9" w:rsidRPr="00DC7FBB" w:rsidRDefault="007D5BA9" w:rsidP="006E27FA">
            <w:pPr>
              <w:spacing w:line="240" w:lineRule="exact"/>
              <w:ind w:leftChars="-50" w:left="-109" w:hangingChars="6" w:hanging="11"/>
              <w:rPr>
                <w:rFonts w:ascii="標楷體"/>
                <w:b/>
                <w:color w:val="000000"/>
                <w:spacing w:val="-14"/>
                <w:sz w:val="21"/>
                <w:szCs w:val="21"/>
              </w:rPr>
            </w:pPr>
            <w:r w:rsidRPr="00DC7FBB">
              <w:rPr>
                <w:rFonts w:ascii="標楷體" w:hint="eastAsia"/>
                <w:b/>
                <w:color w:val="000000"/>
                <w:spacing w:val="-14"/>
                <w:sz w:val="21"/>
                <w:szCs w:val="21"/>
              </w:rPr>
              <w:t>三之</w:t>
            </w:r>
            <w:r w:rsidRPr="00DC7FBB">
              <w:rPr>
                <w:rFonts w:ascii="標楷體"/>
                <w:b/>
                <w:color w:val="000000"/>
                <w:spacing w:val="-14"/>
                <w:sz w:val="21"/>
                <w:szCs w:val="21"/>
              </w:rPr>
              <w:t>(</w:t>
            </w:r>
            <w:r w:rsidRPr="00DC7FBB">
              <w:rPr>
                <w:rFonts w:ascii="標楷體" w:hint="eastAsia"/>
                <w:b/>
                <w:color w:val="000000"/>
                <w:spacing w:val="-14"/>
                <w:sz w:val="21"/>
                <w:szCs w:val="21"/>
              </w:rPr>
              <w:t>一</w:t>
            </w:r>
            <w:r w:rsidRPr="00DC7FBB">
              <w:rPr>
                <w:rFonts w:ascii="標楷體"/>
                <w:b/>
                <w:color w:val="000000"/>
                <w:spacing w:val="-14"/>
                <w:sz w:val="21"/>
                <w:szCs w:val="21"/>
              </w:rPr>
              <w:t>)(</w:t>
            </w:r>
            <w:r w:rsidRPr="00DC7FBB">
              <w:rPr>
                <w:rFonts w:ascii="標楷體" w:hint="eastAsia"/>
                <w:b/>
                <w:color w:val="000000"/>
                <w:spacing w:val="-14"/>
                <w:sz w:val="21"/>
                <w:szCs w:val="21"/>
              </w:rPr>
              <w:t>三</w:t>
            </w:r>
            <w:r w:rsidRPr="00DC7FBB">
              <w:rPr>
                <w:rFonts w:ascii="標楷體"/>
                <w:b/>
                <w:color w:val="000000"/>
                <w:spacing w:val="-14"/>
                <w:sz w:val="21"/>
                <w:szCs w:val="21"/>
              </w:rPr>
              <w:t>)</w:t>
            </w:r>
          </w:p>
          <w:p w:rsidR="007D5BA9" w:rsidRPr="00DC7FBB" w:rsidRDefault="007D5BA9" w:rsidP="006E27FA">
            <w:pPr>
              <w:spacing w:line="240" w:lineRule="exact"/>
              <w:ind w:leftChars="-50" w:left="-109" w:hangingChars="6" w:hanging="11"/>
              <w:rPr>
                <w:rFonts w:ascii="標楷體"/>
                <w:b/>
                <w:color w:val="000000"/>
                <w:spacing w:val="-14"/>
                <w:sz w:val="21"/>
                <w:szCs w:val="21"/>
              </w:rPr>
            </w:pPr>
            <w:r w:rsidRPr="00DC7FBB">
              <w:rPr>
                <w:rFonts w:ascii="標楷體"/>
                <w:b/>
                <w:color w:val="000000"/>
                <w:spacing w:val="-14"/>
                <w:sz w:val="21"/>
                <w:szCs w:val="21"/>
              </w:rPr>
              <w:t>(</w:t>
            </w:r>
            <w:r w:rsidRPr="00DC7FBB">
              <w:rPr>
                <w:rFonts w:ascii="標楷體" w:hint="eastAsia"/>
                <w:b/>
                <w:color w:val="000000"/>
                <w:spacing w:val="-14"/>
                <w:sz w:val="21"/>
                <w:szCs w:val="21"/>
              </w:rPr>
              <w:t>四</w:t>
            </w:r>
            <w:r w:rsidRPr="00DC7FBB">
              <w:rPr>
                <w:rFonts w:ascii="標楷體"/>
                <w:b/>
                <w:color w:val="000000"/>
                <w:spacing w:val="-14"/>
                <w:sz w:val="21"/>
                <w:szCs w:val="21"/>
              </w:rPr>
              <w:t xml:space="preserve">) </w:t>
            </w:r>
          </w:p>
          <w:p w:rsidR="007D5BA9" w:rsidRPr="00DC7FBB" w:rsidRDefault="007D5BA9" w:rsidP="0012266C">
            <w:pPr>
              <w:spacing w:line="240" w:lineRule="exact"/>
              <w:ind w:leftChars="-50" w:left="-109" w:hangingChars="6" w:hanging="11"/>
              <w:rPr>
                <w:rFonts w:ascii="標楷體"/>
                <w:b/>
                <w:color w:val="000000"/>
                <w:spacing w:val="-14"/>
                <w:sz w:val="21"/>
                <w:szCs w:val="21"/>
              </w:rPr>
            </w:pPr>
          </w:p>
        </w:tc>
        <w:tc>
          <w:tcPr>
            <w:tcW w:w="1092" w:type="dxa"/>
            <w:tcBorders>
              <w:top w:val="double" w:sz="4" w:space="0" w:color="auto"/>
            </w:tcBorders>
          </w:tcPr>
          <w:p w:rsidR="007D5BA9" w:rsidRDefault="007D5BA9" w:rsidP="006E27FA">
            <w:pPr>
              <w:ind w:leftChars="-28" w:left="-56" w:hangingChars="5" w:hanging="11"/>
              <w:rPr>
                <w:rFonts w:ascii="標楷體"/>
                <w:b/>
                <w:color w:val="000000"/>
                <w:sz w:val="22"/>
              </w:rPr>
            </w:pPr>
            <w:r w:rsidRPr="00DC7FBB">
              <w:rPr>
                <w:rFonts w:ascii="標楷體" w:hAnsi="標楷體" w:hint="eastAsia"/>
                <w:b/>
                <w:color w:val="000000"/>
                <w:sz w:val="22"/>
              </w:rPr>
              <w:t>嘉獎二次</w:t>
            </w:r>
          </w:p>
          <w:p w:rsidR="007D5BA9" w:rsidRDefault="007D5BA9" w:rsidP="002951B5">
            <w:pPr>
              <w:snapToGrid w:val="0"/>
              <w:spacing w:line="240" w:lineRule="exact"/>
              <w:ind w:leftChars="-28" w:left="-59" w:hangingChars="5" w:hanging="8"/>
              <w:rPr>
                <w:rFonts w:ascii="標楷體"/>
                <w:b/>
                <w:color w:val="000000"/>
                <w:spacing w:val="-20"/>
                <w:sz w:val="20"/>
                <w:szCs w:val="20"/>
              </w:rPr>
            </w:pPr>
          </w:p>
          <w:p w:rsidR="007D5BA9" w:rsidRDefault="007D5BA9" w:rsidP="002951B5">
            <w:pPr>
              <w:snapToGrid w:val="0"/>
              <w:spacing w:line="240" w:lineRule="exact"/>
              <w:ind w:leftChars="-28" w:left="-59" w:hangingChars="5" w:hanging="8"/>
              <w:rPr>
                <w:rFonts w:ascii="標楷體"/>
                <w:b/>
                <w:color w:val="000000"/>
                <w:spacing w:val="-20"/>
                <w:sz w:val="20"/>
                <w:szCs w:val="20"/>
              </w:rPr>
            </w:pPr>
            <w:r>
              <w:rPr>
                <w:rFonts w:ascii="標楷體" w:hAnsi="標楷體" w:hint="eastAsia"/>
                <w:b/>
                <w:color w:val="000000"/>
                <w:spacing w:val="-20"/>
                <w:sz w:val="20"/>
                <w:szCs w:val="20"/>
              </w:rPr>
              <w:t>※</w:t>
            </w:r>
            <w:r w:rsidRPr="0018577B">
              <w:rPr>
                <w:rFonts w:ascii="標楷體" w:hAnsi="標楷體" w:hint="eastAsia"/>
                <w:b/>
                <w:color w:val="000000"/>
                <w:spacing w:val="-20"/>
                <w:sz w:val="20"/>
                <w:szCs w:val="20"/>
              </w:rPr>
              <w:t>附帶決議：</w:t>
            </w:r>
          </w:p>
          <w:p w:rsidR="007D5BA9" w:rsidRPr="00DC7FBB" w:rsidRDefault="007D5BA9" w:rsidP="00DD15A6">
            <w:pPr>
              <w:snapToGrid w:val="0"/>
              <w:spacing w:line="240" w:lineRule="exact"/>
              <w:ind w:leftChars="41" w:left="98" w:rightChars="-36" w:right="-86"/>
              <w:rPr>
                <w:rFonts w:ascii="標楷體"/>
                <w:b/>
                <w:color w:val="000000"/>
                <w:szCs w:val="24"/>
              </w:rPr>
            </w:pPr>
            <w:r>
              <w:rPr>
                <w:rFonts w:ascii="標楷體" w:hAnsi="標楷體" w:hint="eastAsia"/>
                <w:b/>
                <w:color w:val="000000"/>
                <w:spacing w:val="-20"/>
                <w:sz w:val="20"/>
                <w:szCs w:val="20"/>
              </w:rPr>
              <w:t>建立本校審議獎懲案件參考原則：辦理院長遴選作業，擔任執行秘書職務，策劃周詳，圓滿達成任務，有具體事績者，得敘嘉獎</w:t>
            </w:r>
            <w:r>
              <w:rPr>
                <w:rFonts w:ascii="標楷體" w:hAnsi="標楷體"/>
                <w:b/>
                <w:color w:val="000000"/>
                <w:spacing w:val="-20"/>
                <w:sz w:val="20"/>
                <w:szCs w:val="20"/>
              </w:rPr>
              <w:t>2</w:t>
            </w:r>
            <w:r>
              <w:rPr>
                <w:rFonts w:ascii="標楷體" w:hAnsi="標楷體" w:hint="eastAsia"/>
                <w:b/>
                <w:color w:val="000000"/>
                <w:spacing w:val="-20"/>
                <w:sz w:val="20"/>
                <w:szCs w:val="20"/>
              </w:rPr>
              <w:t>次。</w:t>
            </w:r>
          </w:p>
        </w:tc>
      </w:tr>
      <w:tr w:rsidR="007D5BA9" w:rsidRPr="00DC7FBB" w:rsidTr="007F6A5F">
        <w:tc>
          <w:tcPr>
            <w:tcW w:w="461" w:type="dxa"/>
            <w:vMerge w:val="restart"/>
            <w:tcBorders>
              <w:top w:val="double" w:sz="4" w:space="0" w:color="auto"/>
            </w:tcBorders>
          </w:tcPr>
          <w:p w:rsidR="007D5BA9" w:rsidRPr="00DC7FBB" w:rsidRDefault="007D5BA9" w:rsidP="006E27FA">
            <w:pPr>
              <w:ind w:leftChars="-27" w:left="-65"/>
              <w:jc w:val="both"/>
              <w:rPr>
                <w:rFonts w:ascii="標楷體"/>
                <w:color w:val="000000"/>
                <w:sz w:val="28"/>
                <w:szCs w:val="28"/>
              </w:rPr>
            </w:pPr>
            <w:r w:rsidRPr="00DC7FBB">
              <w:rPr>
                <w:rFonts w:ascii="標楷體"/>
                <w:color w:val="000000"/>
                <w:sz w:val="28"/>
                <w:szCs w:val="28"/>
              </w:rPr>
              <w:t>13</w:t>
            </w:r>
          </w:p>
        </w:tc>
        <w:tc>
          <w:tcPr>
            <w:tcW w:w="499" w:type="dxa"/>
            <w:gridSpan w:val="3"/>
            <w:tcBorders>
              <w:top w:val="double" w:sz="4" w:space="0" w:color="auto"/>
            </w:tcBorders>
          </w:tcPr>
          <w:p w:rsidR="007D5BA9" w:rsidRPr="00DC7FBB" w:rsidRDefault="007D5BA9" w:rsidP="006E27FA">
            <w:pPr>
              <w:ind w:leftChars="-27" w:left="-65"/>
              <w:jc w:val="both"/>
              <w:rPr>
                <w:rFonts w:ascii="標楷體"/>
                <w:color w:val="000000"/>
                <w:sz w:val="28"/>
                <w:szCs w:val="28"/>
              </w:rPr>
            </w:pPr>
            <w:r w:rsidRPr="00DC7FBB">
              <w:rPr>
                <w:rFonts w:ascii="標楷體"/>
                <w:color w:val="000000"/>
                <w:sz w:val="28"/>
                <w:szCs w:val="28"/>
              </w:rPr>
              <w:t>1</w:t>
            </w:r>
          </w:p>
        </w:tc>
        <w:tc>
          <w:tcPr>
            <w:tcW w:w="1449" w:type="dxa"/>
            <w:tcBorders>
              <w:top w:val="double" w:sz="4" w:space="0" w:color="auto"/>
            </w:tcBorders>
          </w:tcPr>
          <w:p w:rsidR="007D5BA9" w:rsidRPr="00DC7FBB" w:rsidRDefault="007D5BA9" w:rsidP="006E27FA">
            <w:pPr>
              <w:ind w:leftChars="-30" w:left="-72"/>
              <w:jc w:val="both"/>
              <w:rPr>
                <w:rFonts w:ascii="標楷體"/>
                <w:b/>
                <w:color w:val="000000"/>
                <w:spacing w:val="-14"/>
                <w:sz w:val="22"/>
              </w:rPr>
            </w:pPr>
            <w:r w:rsidRPr="00DC7FBB">
              <w:rPr>
                <w:rFonts w:hint="eastAsia"/>
                <w:b/>
                <w:color w:val="000000"/>
              </w:rPr>
              <w:t>森林學系</w:t>
            </w:r>
          </w:p>
        </w:tc>
        <w:tc>
          <w:tcPr>
            <w:tcW w:w="926" w:type="dxa"/>
            <w:tcBorders>
              <w:top w:val="double" w:sz="4" w:space="0" w:color="auto"/>
            </w:tcBorders>
          </w:tcPr>
          <w:p w:rsidR="007D5BA9" w:rsidRPr="00DC7FBB" w:rsidRDefault="007D5BA9" w:rsidP="006E27FA">
            <w:pPr>
              <w:ind w:leftChars="-26" w:left="-51" w:hangingChars="5" w:hanging="11"/>
              <w:jc w:val="both"/>
              <w:rPr>
                <w:rFonts w:ascii="標楷體"/>
                <w:b/>
                <w:color w:val="000000"/>
                <w:spacing w:val="-14"/>
                <w:szCs w:val="24"/>
              </w:rPr>
            </w:pPr>
            <w:r w:rsidRPr="00DC7FBB">
              <w:rPr>
                <w:rFonts w:ascii="標楷體" w:hint="eastAsia"/>
                <w:b/>
                <w:color w:val="000000"/>
                <w:spacing w:val="-14"/>
                <w:szCs w:val="24"/>
              </w:rPr>
              <w:t>組員</w:t>
            </w:r>
          </w:p>
        </w:tc>
        <w:tc>
          <w:tcPr>
            <w:tcW w:w="966" w:type="dxa"/>
            <w:tcBorders>
              <w:top w:val="double" w:sz="4" w:space="0" w:color="auto"/>
            </w:tcBorders>
          </w:tcPr>
          <w:p w:rsidR="007D5BA9" w:rsidRPr="00DC7FBB" w:rsidRDefault="007D5BA9" w:rsidP="006E27FA">
            <w:pPr>
              <w:ind w:leftChars="-30" w:left="-72"/>
              <w:jc w:val="both"/>
              <w:rPr>
                <w:b/>
                <w:color w:val="000000"/>
              </w:rPr>
            </w:pPr>
            <w:r w:rsidRPr="00DC7FBB">
              <w:rPr>
                <w:rFonts w:hint="eastAsia"/>
                <w:b/>
                <w:color w:val="000000"/>
              </w:rPr>
              <w:t>林翠華</w:t>
            </w:r>
          </w:p>
        </w:tc>
        <w:tc>
          <w:tcPr>
            <w:tcW w:w="3423" w:type="dxa"/>
            <w:tcBorders>
              <w:top w:val="double" w:sz="4" w:space="0" w:color="auto"/>
            </w:tcBorders>
          </w:tcPr>
          <w:p w:rsidR="007D5BA9" w:rsidRPr="00DC7FBB" w:rsidRDefault="007D5BA9" w:rsidP="006E27FA">
            <w:pPr>
              <w:snapToGrid w:val="0"/>
              <w:spacing w:line="240" w:lineRule="exact"/>
              <w:jc w:val="both"/>
              <w:rPr>
                <w:rFonts w:ascii="標楷體"/>
                <w:b/>
                <w:color w:val="000000"/>
                <w:sz w:val="22"/>
              </w:rPr>
            </w:pPr>
            <w:r w:rsidRPr="00DC7FBB">
              <w:rPr>
                <w:rFonts w:ascii="標楷體" w:hAnsi="標楷體" w:hint="eastAsia"/>
                <w:b/>
                <w:color w:val="000000"/>
                <w:sz w:val="22"/>
              </w:rPr>
              <w:t>本系配合學校畢業典禮，為給畢業生及家長留下美好回憶，特籌辦畢業生歡送餐會暨撥穗點禮，於</w:t>
            </w:r>
            <w:smartTag w:uri="urn:schemas-microsoft-com:office:smarttags" w:element="chsdate">
              <w:smartTagPr>
                <w:attr w:name="Year" w:val="2014"/>
                <w:attr w:name="Month" w:val="6"/>
                <w:attr w:name="Day" w:val="8"/>
                <w:attr w:name="IsLunarDate" w:val="False"/>
                <w:attr w:name="IsROCDate" w:val="False"/>
              </w:smartTagPr>
              <w:r w:rsidRPr="00DC7FBB">
                <w:rPr>
                  <w:rFonts w:ascii="標楷體" w:hAnsi="標楷體"/>
                  <w:b/>
                  <w:color w:val="000000"/>
                  <w:sz w:val="22"/>
                </w:rPr>
                <w:t>6</w:t>
              </w:r>
              <w:r w:rsidRPr="00DC7FBB">
                <w:rPr>
                  <w:rFonts w:ascii="標楷體" w:hAnsi="標楷體" w:hint="eastAsia"/>
                  <w:b/>
                  <w:color w:val="000000"/>
                  <w:sz w:val="22"/>
                </w:rPr>
                <w:t>月</w:t>
              </w:r>
              <w:r w:rsidRPr="00DC7FBB">
                <w:rPr>
                  <w:rFonts w:ascii="標楷體" w:hAnsi="標楷體"/>
                  <w:b/>
                  <w:color w:val="000000"/>
                  <w:sz w:val="22"/>
                </w:rPr>
                <w:t>8</w:t>
              </w:r>
              <w:r w:rsidRPr="00DC7FBB">
                <w:rPr>
                  <w:rFonts w:ascii="標楷體" w:hAnsi="標楷體" w:hint="eastAsia"/>
                  <w:b/>
                  <w:color w:val="000000"/>
                  <w:sz w:val="22"/>
                </w:rPr>
                <w:t>日</w:t>
              </w:r>
            </w:smartTag>
            <w:r w:rsidRPr="00DC7FBB">
              <w:rPr>
                <w:rFonts w:ascii="標楷體" w:hAnsi="標楷體" w:hint="eastAsia"/>
                <w:b/>
                <w:color w:val="000000"/>
                <w:sz w:val="22"/>
              </w:rPr>
              <w:t>中五</w:t>
            </w:r>
            <w:r w:rsidRPr="00DC7FBB">
              <w:rPr>
                <w:rFonts w:ascii="標楷體" w:hAnsi="標楷體"/>
                <w:b/>
                <w:color w:val="000000"/>
                <w:sz w:val="22"/>
              </w:rPr>
              <w:t>12</w:t>
            </w:r>
            <w:r w:rsidRPr="00DC7FBB">
              <w:rPr>
                <w:rFonts w:ascii="標楷體" w:hAnsi="標楷體" w:hint="eastAsia"/>
                <w:b/>
                <w:color w:val="000000"/>
                <w:sz w:val="22"/>
              </w:rPr>
              <w:t>時至</w:t>
            </w:r>
            <w:r w:rsidRPr="00DC7FBB">
              <w:rPr>
                <w:rFonts w:ascii="標楷體" w:hAnsi="標楷體"/>
                <w:b/>
                <w:color w:val="000000"/>
                <w:sz w:val="22"/>
              </w:rPr>
              <w:t>15</w:t>
            </w:r>
            <w:r w:rsidRPr="00DC7FBB">
              <w:rPr>
                <w:rFonts w:ascii="標楷體" w:hAnsi="標楷體" w:hint="eastAsia"/>
                <w:b/>
                <w:color w:val="000000"/>
                <w:sz w:val="22"/>
              </w:rPr>
              <w:t>時假本系</w:t>
            </w:r>
            <w:r w:rsidRPr="00DC7FBB">
              <w:rPr>
                <w:rFonts w:ascii="標楷體" w:hAnsi="標楷體"/>
                <w:b/>
                <w:color w:val="000000"/>
                <w:sz w:val="22"/>
              </w:rPr>
              <w:t>V000</w:t>
            </w:r>
            <w:r w:rsidRPr="00DC7FBB">
              <w:rPr>
                <w:rFonts w:ascii="標楷體" w:hAnsi="標楷體" w:hint="eastAsia"/>
                <w:b/>
                <w:color w:val="000000"/>
                <w:sz w:val="22"/>
              </w:rPr>
              <w:t>及</w:t>
            </w:r>
            <w:r w:rsidRPr="00DC7FBB">
              <w:rPr>
                <w:rFonts w:ascii="標楷體" w:hAnsi="標楷體"/>
                <w:b/>
                <w:color w:val="000000"/>
                <w:sz w:val="22"/>
              </w:rPr>
              <w:t>V101</w:t>
            </w:r>
            <w:r w:rsidRPr="00DC7FBB">
              <w:rPr>
                <w:rFonts w:ascii="標楷體" w:hAnsi="標楷體" w:hint="eastAsia"/>
                <w:b/>
                <w:color w:val="000000"/>
                <w:sz w:val="22"/>
              </w:rPr>
              <w:t>教室舉行，當日共有畢業生</w:t>
            </w:r>
            <w:r w:rsidRPr="00DC7FBB">
              <w:rPr>
                <w:rFonts w:ascii="標楷體" w:hAnsi="標楷體"/>
                <w:b/>
                <w:color w:val="000000"/>
                <w:sz w:val="22"/>
              </w:rPr>
              <w:t>80</w:t>
            </w:r>
            <w:r w:rsidRPr="00DC7FBB">
              <w:rPr>
                <w:rFonts w:ascii="標楷體" w:hAnsi="標楷體" w:hint="eastAsia"/>
                <w:b/>
                <w:color w:val="000000"/>
                <w:sz w:val="22"/>
              </w:rPr>
              <w:t>多人及家長</w:t>
            </w:r>
            <w:r w:rsidRPr="00DC7FBB">
              <w:rPr>
                <w:rFonts w:ascii="標楷體" w:hAnsi="標楷體"/>
                <w:b/>
                <w:color w:val="000000"/>
                <w:sz w:val="22"/>
              </w:rPr>
              <w:t>100</w:t>
            </w:r>
            <w:r w:rsidRPr="00DC7FBB">
              <w:rPr>
                <w:rFonts w:ascii="標楷體" w:hAnsi="標楷體" w:hint="eastAsia"/>
                <w:b/>
                <w:color w:val="000000"/>
                <w:sz w:val="22"/>
              </w:rPr>
              <w:t>多人共約</w:t>
            </w:r>
            <w:r w:rsidRPr="00DC7FBB">
              <w:rPr>
                <w:rFonts w:ascii="標楷體" w:hAnsi="標楷體"/>
                <w:b/>
                <w:color w:val="000000"/>
                <w:sz w:val="22"/>
              </w:rPr>
              <w:t>200</w:t>
            </w:r>
            <w:r w:rsidRPr="00DC7FBB">
              <w:rPr>
                <w:rFonts w:ascii="標楷體" w:hAnsi="標楷體" w:hint="eastAsia"/>
                <w:b/>
                <w:color w:val="000000"/>
                <w:sz w:val="22"/>
              </w:rPr>
              <w:t>人參加，餐會後，由本系教師一一為碩學士生撥穗，同時播放每位畢業生生活照片，場面溫馨感人，頗受家長好評，對本校及本系聲譽及學生向心力有正面助益。本業務林翠華小姐負責餐會安排、餐飲訂購、場地佈置、家長接待及經費核銷，順利圓滿達成，林小姐於本職外承辦此項業務，負責盡職，擬請給予嘉獎</w:t>
            </w:r>
            <w:r w:rsidRPr="00DC7FBB">
              <w:rPr>
                <w:rFonts w:ascii="標楷體" w:hAnsi="標楷體"/>
                <w:b/>
                <w:color w:val="000000"/>
                <w:sz w:val="22"/>
              </w:rPr>
              <w:t>1</w:t>
            </w:r>
            <w:r w:rsidRPr="00DC7FBB">
              <w:rPr>
                <w:rFonts w:ascii="標楷體" w:hAnsi="標楷體" w:hint="eastAsia"/>
                <w:b/>
                <w:color w:val="000000"/>
                <w:sz w:val="22"/>
              </w:rPr>
              <w:t>次，以資鼓勵。</w:t>
            </w:r>
          </w:p>
        </w:tc>
        <w:tc>
          <w:tcPr>
            <w:tcW w:w="1036" w:type="dxa"/>
            <w:tcBorders>
              <w:top w:val="double" w:sz="4" w:space="0" w:color="auto"/>
            </w:tcBorders>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嘉獎一次</w:t>
            </w:r>
          </w:p>
        </w:tc>
        <w:tc>
          <w:tcPr>
            <w:tcW w:w="913" w:type="dxa"/>
            <w:tcBorders>
              <w:top w:val="double" w:sz="4" w:space="0" w:color="auto"/>
            </w:tcBorders>
          </w:tcPr>
          <w:p w:rsidR="007D5BA9" w:rsidRPr="00DC7FBB" w:rsidRDefault="007D5BA9" w:rsidP="006E27FA">
            <w:pPr>
              <w:spacing w:line="240" w:lineRule="exact"/>
              <w:ind w:leftChars="-50" w:left="-109" w:hangingChars="6" w:hanging="11"/>
              <w:rPr>
                <w:rFonts w:ascii="標楷體"/>
                <w:b/>
                <w:color w:val="000000"/>
                <w:spacing w:val="-14"/>
                <w:sz w:val="21"/>
                <w:szCs w:val="21"/>
              </w:rPr>
            </w:pPr>
            <w:r w:rsidRPr="00DC7FBB">
              <w:rPr>
                <w:rFonts w:ascii="標楷體" w:hint="eastAsia"/>
                <w:b/>
                <w:color w:val="000000"/>
                <w:spacing w:val="-14"/>
                <w:sz w:val="21"/>
                <w:szCs w:val="21"/>
              </w:rPr>
              <w:t>三之</w:t>
            </w:r>
            <w:r w:rsidRPr="00DC7FBB">
              <w:rPr>
                <w:rFonts w:ascii="標楷體"/>
                <w:b/>
                <w:color w:val="000000"/>
                <w:spacing w:val="-14"/>
                <w:sz w:val="21"/>
                <w:szCs w:val="21"/>
              </w:rPr>
              <w:t>(</w:t>
            </w:r>
            <w:r w:rsidRPr="00DC7FBB">
              <w:rPr>
                <w:rFonts w:ascii="標楷體" w:hint="eastAsia"/>
                <w:b/>
                <w:color w:val="000000"/>
                <w:spacing w:val="-14"/>
                <w:sz w:val="21"/>
                <w:szCs w:val="21"/>
              </w:rPr>
              <w:t>四</w:t>
            </w:r>
            <w:r w:rsidRPr="00DC7FBB">
              <w:rPr>
                <w:rFonts w:ascii="標楷體"/>
                <w:b/>
                <w:color w:val="000000"/>
                <w:spacing w:val="-14"/>
                <w:sz w:val="21"/>
                <w:szCs w:val="21"/>
              </w:rPr>
              <w:t xml:space="preserve">) </w:t>
            </w:r>
          </w:p>
          <w:p w:rsidR="007D5BA9" w:rsidRPr="00DC7FBB" w:rsidRDefault="007D5BA9" w:rsidP="006E27FA">
            <w:pPr>
              <w:spacing w:line="240" w:lineRule="exact"/>
              <w:ind w:leftChars="-50" w:left="-109" w:hangingChars="6" w:hanging="11"/>
              <w:rPr>
                <w:rFonts w:ascii="標楷體"/>
                <w:b/>
                <w:color w:val="000000"/>
                <w:spacing w:val="-14"/>
                <w:sz w:val="21"/>
                <w:szCs w:val="21"/>
              </w:rPr>
            </w:pPr>
          </w:p>
          <w:p w:rsidR="007D5BA9" w:rsidRPr="00DC7FBB" w:rsidRDefault="007D5BA9" w:rsidP="006E27FA">
            <w:pPr>
              <w:spacing w:line="240" w:lineRule="exact"/>
              <w:ind w:leftChars="-50" w:left="-110" w:hangingChars="6" w:hanging="10"/>
              <w:rPr>
                <w:rFonts w:ascii="標楷體"/>
                <w:b/>
                <w:color w:val="000000"/>
                <w:spacing w:val="-14"/>
                <w:sz w:val="21"/>
                <w:szCs w:val="21"/>
              </w:rPr>
            </w:pPr>
            <w:r w:rsidRPr="00DC7FBB">
              <w:rPr>
                <w:rFonts w:ascii="標楷體"/>
                <w:b/>
                <w:color w:val="000000"/>
                <w:spacing w:val="-20"/>
                <w:sz w:val="20"/>
                <w:szCs w:val="20"/>
              </w:rPr>
              <w:t xml:space="preserve"> </w:t>
            </w:r>
          </w:p>
        </w:tc>
        <w:tc>
          <w:tcPr>
            <w:tcW w:w="1092" w:type="dxa"/>
            <w:vMerge w:val="restart"/>
            <w:tcBorders>
              <w:top w:val="double" w:sz="4" w:space="0" w:color="auto"/>
            </w:tcBorders>
          </w:tcPr>
          <w:p w:rsidR="007D5BA9" w:rsidRPr="00A62A79" w:rsidRDefault="007D5BA9" w:rsidP="005B1447">
            <w:pPr>
              <w:snapToGrid w:val="0"/>
              <w:spacing w:line="240" w:lineRule="exact"/>
              <w:ind w:leftChars="-28" w:left="-57" w:hangingChars="5" w:hanging="10"/>
              <w:rPr>
                <w:rFonts w:ascii="標楷體"/>
                <w:b/>
                <w:color w:val="000000"/>
                <w:spacing w:val="-20"/>
                <w:szCs w:val="24"/>
                <w:shd w:val="pct15" w:color="auto" w:fill="FFFFFF"/>
              </w:rPr>
            </w:pPr>
            <w:r w:rsidRPr="00A62A79">
              <w:rPr>
                <w:rFonts w:ascii="標楷體" w:hint="eastAsia"/>
                <w:b/>
                <w:color w:val="000000"/>
                <w:spacing w:val="-20"/>
                <w:szCs w:val="24"/>
                <w:shd w:val="pct15" w:color="auto" w:fill="FFFFFF"/>
              </w:rPr>
              <w:t>列入年終考績參考</w:t>
            </w:r>
          </w:p>
          <w:p w:rsidR="007D5BA9" w:rsidRDefault="007D5BA9" w:rsidP="005B1447">
            <w:pPr>
              <w:ind w:leftChars="-28" w:left="-59" w:hangingChars="5" w:hanging="8"/>
              <w:rPr>
                <w:rFonts w:ascii="標楷體"/>
                <w:b/>
                <w:color w:val="000000"/>
                <w:spacing w:val="-20"/>
                <w:sz w:val="20"/>
                <w:szCs w:val="20"/>
              </w:rPr>
            </w:pPr>
          </w:p>
          <w:p w:rsidR="007D5BA9" w:rsidRPr="00DA37AB" w:rsidRDefault="007D5BA9" w:rsidP="00C2154E">
            <w:pPr>
              <w:snapToGrid w:val="0"/>
              <w:spacing w:line="240" w:lineRule="exact"/>
              <w:ind w:leftChars="-28" w:left="101" w:hangingChars="105" w:hanging="168"/>
              <w:rPr>
                <w:rFonts w:ascii="標楷體"/>
                <w:b/>
                <w:color w:val="000000"/>
                <w:spacing w:val="-20"/>
                <w:sz w:val="20"/>
                <w:szCs w:val="20"/>
              </w:rPr>
            </w:pPr>
            <w:r w:rsidRPr="00DA37AB">
              <w:rPr>
                <w:rFonts w:ascii="標楷體" w:hAnsi="標楷體" w:hint="eastAsia"/>
                <w:b/>
                <w:color w:val="000000"/>
                <w:spacing w:val="-20"/>
                <w:sz w:val="20"/>
                <w:szCs w:val="20"/>
              </w:rPr>
              <w:t>※附帶說明</w:t>
            </w:r>
            <w:r>
              <w:rPr>
                <w:rFonts w:ascii="標楷體" w:hAnsi="標楷體" w:hint="eastAsia"/>
                <w:b/>
                <w:color w:val="000000"/>
                <w:spacing w:val="-20"/>
                <w:sz w:val="20"/>
                <w:szCs w:val="20"/>
              </w:rPr>
              <w:t>與決議</w:t>
            </w:r>
            <w:r w:rsidRPr="00DA37AB">
              <w:rPr>
                <w:rFonts w:ascii="標楷體" w:hAnsi="標楷體" w:hint="eastAsia"/>
                <w:b/>
                <w:color w:val="000000"/>
                <w:spacing w:val="-20"/>
                <w:sz w:val="20"/>
                <w:szCs w:val="20"/>
              </w:rPr>
              <w:t>：</w:t>
            </w:r>
          </w:p>
          <w:p w:rsidR="007D5BA9" w:rsidRPr="00C2154E" w:rsidRDefault="007D5BA9" w:rsidP="00DD15A6">
            <w:pPr>
              <w:snapToGrid w:val="0"/>
              <w:spacing w:line="240" w:lineRule="exact"/>
              <w:ind w:leftChars="41" w:left="98" w:rightChars="-42" w:right="-101"/>
              <w:rPr>
                <w:rFonts w:ascii="標楷體"/>
                <w:b/>
                <w:color w:val="000000"/>
                <w:spacing w:val="-20"/>
                <w:sz w:val="20"/>
                <w:szCs w:val="20"/>
              </w:rPr>
            </w:pPr>
            <w:r w:rsidRPr="00DA37AB">
              <w:rPr>
                <w:rFonts w:ascii="標楷體" w:hint="eastAsia"/>
                <w:b/>
                <w:color w:val="000000"/>
                <w:spacing w:val="-20"/>
                <w:sz w:val="20"/>
                <w:szCs w:val="20"/>
              </w:rPr>
              <w:t>查本項業務自</w:t>
            </w:r>
            <w:r w:rsidRPr="00DA37AB">
              <w:rPr>
                <w:rFonts w:ascii="標楷體"/>
                <w:b/>
                <w:color w:val="000000"/>
                <w:spacing w:val="-20"/>
                <w:sz w:val="20"/>
                <w:szCs w:val="20"/>
              </w:rPr>
              <w:t>99</w:t>
            </w:r>
            <w:r>
              <w:rPr>
                <w:rFonts w:ascii="標楷體" w:hint="eastAsia"/>
                <w:b/>
                <w:color w:val="000000"/>
                <w:spacing w:val="-20"/>
                <w:sz w:val="20"/>
                <w:szCs w:val="20"/>
              </w:rPr>
              <w:t>年起至</w:t>
            </w:r>
            <w:r w:rsidRPr="00DA37AB">
              <w:rPr>
                <w:rFonts w:ascii="標楷體"/>
                <w:b/>
                <w:color w:val="000000"/>
                <w:spacing w:val="-20"/>
                <w:sz w:val="20"/>
                <w:szCs w:val="20"/>
              </w:rPr>
              <w:t>101</w:t>
            </w:r>
            <w:r w:rsidRPr="00DA37AB">
              <w:rPr>
                <w:rFonts w:ascii="標楷體" w:hint="eastAsia"/>
                <w:b/>
                <w:color w:val="000000"/>
                <w:spacing w:val="-20"/>
                <w:sz w:val="20"/>
                <w:szCs w:val="20"/>
              </w:rPr>
              <w:t>年均已敘獎在案，應列為例行性之本職工作，不予再敘獎。</w:t>
            </w:r>
            <w:r>
              <w:rPr>
                <w:rFonts w:ascii="標楷體" w:hint="eastAsia"/>
                <w:b/>
                <w:color w:val="000000"/>
                <w:spacing w:val="-20"/>
                <w:sz w:val="20"/>
                <w:szCs w:val="20"/>
              </w:rPr>
              <w:t>為公平起見，邇後各系、所配合辦理畢業典禮相關活動擬提敘獎，宜由主辦單位</w:t>
            </w:r>
            <w:r>
              <w:rPr>
                <w:rFonts w:ascii="標楷體"/>
                <w:b/>
                <w:color w:val="000000"/>
                <w:spacing w:val="-20"/>
                <w:sz w:val="20"/>
                <w:szCs w:val="20"/>
              </w:rPr>
              <w:t>(</w:t>
            </w:r>
            <w:r>
              <w:rPr>
                <w:rFonts w:ascii="標楷體" w:hint="eastAsia"/>
                <w:b/>
                <w:color w:val="000000"/>
                <w:spacing w:val="-20"/>
                <w:sz w:val="20"/>
                <w:szCs w:val="20"/>
              </w:rPr>
              <w:t>學生事務處</w:t>
            </w:r>
            <w:r>
              <w:rPr>
                <w:rFonts w:ascii="標楷體"/>
                <w:b/>
                <w:color w:val="000000"/>
                <w:spacing w:val="-20"/>
                <w:sz w:val="20"/>
                <w:szCs w:val="20"/>
              </w:rPr>
              <w:t>)</w:t>
            </w:r>
            <w:r>
              <w:rPr>
                <w:rFonts w:ascii="標楷體" w:hint="eastAsia"/>
                <w:b/>
                <w:color w:val="000000"/>
                <w:spacing w:val="-20"/>
                <w:sz w:val="20"/>
                <w:szCs w:val="20"/>
              </w:rPr>
              <w:t>統一彙辦。</w:t>
            </w:r>
          </w:p>
        </w:tc>
      </w:tr>
      <w:tr w:rsidR="007D5BA9" w:rsidRPr="00DC7FBB" w:rsidTr="007F6A5F">
        <w:tc>
          <w:tcPr>
            <w:tcW w:w="461" w:type="dxa"/>
            <w:vMerge/>
            <w:tcBorders>
              <w:bottom w:val="double" w:sz="4" w:space="0" w:color="auto"/>
            </w:tcBorders>
          </w:tcPr>
          <w:p w:rsidR="007D5BA9" w:rsidRPr="00DC7FBB" w:rsidRDefault="007D5BA9" w:rsidP="006E27FA">
            <w:pPr>
              <w:ind w:leftChars="-27" w:left="-65"/>
              <w:jc w:val="both"/>
              <w:rPr>
                <w:rFonts w:ascii="標楷體"/>
                <w:color w:val="000000"/>
                <w:sz w:val="28"/>
                <w:szCs w:val="28"/>
              </w:rPr>
            </w:pPr>
          </w:p>
        </w:tc>
        <w:tc>
          <w:tcPr>
            <w:tcW w:w="499" w:type="dxa"/>
            <w:gridSpan w:val="3"/>
            <w:tcBorders>
              <w:bottom w:val="double" w:sz="4" w:space="0" w:color="auto"/>
            </w:tcBorders>
          </w:tcPr>
          <w:p w:rsidR="007D5BA9" w:rsidRPr="00DC7FBB" w:rsidRDefault="007D5BA9" w:rsidP="006E27FA">
            <w:pPr>
              <w:ind w:leftChars="-27" w:left="-65"/>
              <w:jc w:val="both"/>
              <w:rPr>
                <w:rFonts w:ascii="標楷體"/>
                <w:color w:val="000000"/>
                <w:sz w:val="28"/>
                <w:szCs w:val="28"/>
              </w:rPr>
            </w:pPr>
            <w:r w:rsidRPr="00DC7FBB">
              <w:rPr>
                <w:rFonts w:ascii="標楷體"/>
                <w:color w:val="000000"/>
                <w:sz w:val="28"/>
                <w:szCs w:val="28"/>
              </w:rPr>
              <w:t>2</w:t>
            </w:r>
          </w:p>
        </w:tc>
        <w:tc>
          <w:tcPr>
            <w:tcW w:w="1449" w:type="dxa"/>
            <w:tcBorders>
              <w:bottom w:val="double" w:sz="4" w:space="0" w:color="auto"/>
            </w:tcBorders>
          </w:tcPr>
          <w:p w:rsidR="007D5BA9" w:rsidRPr="00DC7FBB" w:rsidRDefault="007D5BA9" w:rsidP="006E27FA">
            <w:pPr>
              <w:ind w:leftChars="-30" w:left="-72"/>
              <w:jc w:val="both"/>
              <w:rPr>
                <w:rFonts w:ascii="標楷體"/>
                <w:b/>
                <w:color w:val="000000"/>
                <w:spacing w:val="-14"/>
                <w:sz w:val="22"/>
              </w:rPr>
            </w:pPr>
            <w:r w:rsidRPr="00DC7FBB">
              <w:rPr>
                <w:rFonts w:hint="eastAsia"/>
                <w:b/>
                <w:color w:val="000000"/>
              </w:rPr>
              <w:t>森林學系</w:t>
            </w:r>
          </w:p>
        </w:tc>
        <w:tc>
          <w:tcPr>
            <w:tcW w:w="926" w:type="dxa"/>
            <w:tcBorders>
              <w:bottom w:val="double" w:sz="4" w:space="0" w:color="auto"/>
            </w:tcBorders>
          </w:tcPr>
          <w:p w:rsidR="007D5BA9" w:rsidRPr="00DC7FBB" w:rsidRDefault="007D5BA9" w:rsidP="006E27FA">
            <w:pPr>
              <w:ind w:leftChars="-26" w:left="-50" w:hangingChars="5" w:hanging="12"/>
              <w:jc w:val="both"/>
              <w:rPr>
                <w:rFonts w:ascii="標楷體"/>
                <w:b/>
                <w:color w:val="000000"/>
                <w:spacing w:val="-14"/>
                <w:szCs w:val="24"/>
              </w:rPr>
            </w:pPr>
            <w:r w:rsidRPr="00DC7FBB">
              <w:rPr>
                <w:rFonts w:hint="eastAsia"/>
                <w:b/>
                <w:color w:val="000000"/>
              </w:rPr>
              <w:t>技士</w:t>
            </w:r>
          </w:p>
        </w:tc>
        <w:tc>
          <w:tcPr>
            <w:tcW w:w="966" w:type="dxa"/>
            <w:tcBorders>
              <w:bottom w:val="double" w:sz="4" w:space="0" w:color="auto"/>
            </w:tcBorders>
          </w:tcPr>
          <w:p w:rsidR="007D5BA9" w:rsidRPr="00DC7FBB" w:rsidRDefault="007D5BA9" w:rsidP="006E27FA">
            <w:pPr>
              <w:ind w:leftChars="-30" w:left="-72"/>
              <w:jc w:val="both"/>
              <w:rPr>
                <w:b/>
                <w:color w:val="000000"/>
              </w:rPr>
            </w:pPr>
            <w:r w:rsidRPr="00DC7FBB">
              <w:rPr>
                <w:rFonts w:hint="eastAsia"/>
                <w:b/>
                <w:color w:val="000000"/>
              </w:rPr>
              <w:t>曾麗蓉</w:t>
            </w:r>
          </w:p>
        </w:tc>
        <w:tc>
          <w:tcPr>
            <w:tcW w:w="3423" w:type="dxa"/>
            <w:tcBorders>
              <w:bottom w:val="double" w:sz="4" w:space="0" w:color="auto"/>
            </w:tcBorders>
          </w:tcPr>
          <w:p w:rsidR="007D5BA9" w:rsidRPr="00DC7FBB" w:rsidRDefault="007D5BA9" w:rsidP="006E27FA">
            <w:pPr>
              <w:snapToGrid w:val="0"/>
              <w:spacing w:line="240" w:lineRule="exact"/>
              <w:ind w:leftChars="-43" w:left="-33" w:hangingChars="32" w:hanging="70"/>
              <w:rPr>
                <w:rFonts w:ascii="標楷體"/>
                <w:b/>
                <w:color w:val="000000"/>
                <w:sz w:val="22"/>
              </w:rPr>
            </w:pPr>
            <w:r w:rsidRPr="00DC7FBB">
              <w:rPr>
                <w:rFonts w:ascii="標楷體" w:hAnsi="標楷體" w:hint="eastAsia"/>
                <w:b/>
                <w:color w:val="000000"/>
                <w:sz w:val="22"/>
              </w:rPr>
              <w:t>本系配合學校畢業典禮，為給畢業生及家長留下美好回憶，特籌辦畢業生歡送餐會暨撥穗點禮，於</w:t>
            </w:r>
            <w:r w:rsidRPr="00DC7FBB">
              <w:rPr>
                <w:rFonts w:ascii="標楷體" w:hAnsi="標楷體"/>
                <w:b/>
                <w:color w:val="000000"/>
                <w:sz w:val="22"/>
              </w:rPr>
              <w:t>6</w:t>
            </w:r>
            <w:r w:rsidRPr="00DC7FBB">
              <w:rPr>
                <w:rFonts w:ascii="標楷體" w:hAnsi="標楷體" w:hint="eastAsia"/>
                <w:b/>
                <w:color w:val="000000"/>
                <w:sz w:val="22"/>
              </w:rPr>
              <w:t>月</w:t>
            </w:r>
            <w:r w:rsidRPr="00DC7FBB">
              <w:rPr>
                <w:rFonts w:ascii="標楷體" w:hAnsi="標楷體"/>
                <w:b/>
                <w:color w:val="000000"/>
                <w:sz w:val="22"/>
              </w:rPr>
              <w:t>8</w:t>
            </w:r>
            <w:r w:rsidRPr="00DC7FBB">
              <w:rPr>
                <w:rFonts w:ascii="標楷體" w:hAnsi="標楷體" w:hint="eastAsia"/>
                <w:b/>
                <w:color w:val="000000"/>
                <w:sz w:val="22"/>
              </w:rPr>
              <w:t>日中五</w:t>
            </w:r>
            <w:r w:rsidRPr="00DC7FBB">
              <w:rPr>
                <w:rFonts w:ascii="標楷體" w:hAnsi="標楷體"/>
                <w:b/>
                <w:color w:val="000000"/>
                <w:sz w:val="22"/>
              </w:rPr>
              <w:t>12</w:t>
            </w:r>
            <w:r w:rsidRPr="00DC7FBB">
              <w:rPr>
                <w:rFonts w:ascii="標楷體" w:hAnsi="標楷體" w:hint="eastAsia"/>
                <w:b/>
                <w:color w:val="000000"/>
                <w:sz w:val="22"/>
              </w:rPr>
              <w:t>時至</w:t>
            </w:r>
            <w:r w:rsidRPr="00DC7FBB">
              <w:rPr>
                <w:rFonts w:ascii="標楷體" w:hAnsi="標楷體"/>
                <w:b/>
                <w:color w:val="000000"/>
                <w:sz w:val="22"/>
              </w:rPr>
              <w:t>15</w:t>
            </w:r>
            <w:r w:rsidRPr="00DC7FBB">
              <w:rPr>
                <w:rFonts w:ascii="標楷體" w:hAnsi="標楷體" w:hint="eastAsia"/>
                <w:b/>
                <w:color w:val="000000"/>
                <w:sz w:val="22"/>
              </w:rPr>
              <w:t>時假本系</w:t>
            </w:r>
            <w:r w:rsidRPr="00DC7FBB">
              <w:rPr>
                <w:rFonts w:ascii="標楷體" w:hAnsi="標楷體"/>
                <w:b/>
                <w:color w:val="000000"/>
                <w:sz w:val="22"/>
              </w:rPr>
              <w:t>V000</w:t>
            </w:r>
            <w:r w:rsidRPr="00DC7FBB">
              <w:rPr>
                <w:rFonts w:ascii="標楷體" w:hAnsi="標楷體" w:hint="eastAsia"/>
                <w:b/>
                <w:color w:val="000000"/>
                <w:sz w:val="22"/>
              </w:rPr>
              <w:t>及</w:t>
            </w:r>
            <w:r w:rsidRPr="00DC7FBB">
              <w:rPr>
                <w:rFonts w:ascii="標楷體" w:hAnsi="標楷體"/>
                <w:b/>
                <w:color w:val="000000"/>
                <w:sz w:val="22"/>
              </w:rPr>
              <w:t>V101</w:t>
            </w:r>
            <w:r w:rsidRPr="00DC7FBB">
              <w:rPr>
                <w:rFonts w:ascii="標楷體" w:hAnsi="標楷體" w:hint="eastAsia"/>
                <w:b/>
                <w:color w:val="000000"/>
                <w:sz w:val="22"/>
              </w:rPr>
              <w:t>教室舉行，當日共有畢業生</w:t>
            </w:r>
            <w:r w:rsidRPr="00DC7FBB">
              <w:rPr>
                <w:rFonts w:ascii="標楷體" w:hAnsi="標楷體"/>
                <w:b/>
                <w:color w:val="000000"/>
                <w:sz w:val="22"/>
              </w:rPr>
              <w:t>80</w:t>
            </w:r>
            <w:r w:rsidRPr="00DC7FBB">
              <w:rPr>
                <w:rFonts w:ascii="標楷體" w:hAnsi="標楷體" w:hint="eastAsia"/>
                <w:b/>
                <w:color w:val="000000"/>
                <w:sz w:val="22"/>
              </w:rPr>
              <w:t>多人及家長</w:t>
            </w:r>
            <w:r w:rsidRPr="00DC7FBB">
              <w:rPr>
                <w:rFonts w:ascii="標楷體" w:hAnsi="標楷體"/>
                <w:b/>
                <w:color w:val="000000"/>
                <w:sz w:val="22"/>
              </w:rPr>
              <w:t>100</w:t>
            </w:r>
            <w:r w:rsidRPr="00DC7FBB">
              <w:rPr>
                <w:rFonts w:ascii="標楷體" w:hAnsi="標楷體" w:hint="eastAsia"/>
                <w:b/>
                <w:color w:val="000000"/>
                <w:sz w:val="22"/>
              </w:rPr>
              <w:t>多人共約</w:t>
            </w:r>
            <w:r w:rsidRPr="00DC7FBB">
              <w:rPr>
                <w:rFonts w:ascii="標楷體" w:hAnsi="標楷體"/>
                <w:b/>
                <w:color w:val="000000"/>
                <w:sz w:val="22"/>
              </w:rPr>
              <w:t>200</w:t>
            </w:r>
            <w:r w:rsidRPr="00DC7FBB">
              <w:rPr>
                <w:rFonts w:ascii="標楷體" w:hAnsi="標楷體" w:hint="eastAsia"/>
                <w:b/>
                <w:color w:val="000000"/>
                <w:sz w:val="22"/>
              </w:rPr>
              <w:t>人參加，餐會後，由本系教師一一為碩學士生撥穗，同時播放每位畢業生生活照片，場面溫馨感人，頗受家長好評，對本校及本系聲譽及學生向心力有正面助益。本業務曾</w:t>
            </w:r>
            <w:r w:rsidRPr="00DC7FBB">
              <w:rPr>
                <w:rFonts w:ascii="標楷體" w:hAnsi="標楷體" w:hint="eastAsia"/>
                <w:b/>
                <w:color w:val="000000"/>
                <w:sz w:val="22"/>
              </w:rPr>
              <w:lastRenderedPageBreak/>
              <w:t>麗蓉小姐負責訊息發佈、海報製作、家長邀請、典禮流程規劃及獎狀製作，順利圓滿達成，曾小姐於本職外承辦此項業務，負責盡職，擬請給予嘉獎</w:t>
            </w:r>
            <w:r w:rsidRPr="00DC7FBB">
              <w:rPr>
                <w:rFonts w:ascii="標楷體" w:hAnsi="標楷體"/>
                <w:b/>
                <w:color w:val="000000"/>
                <w:sz w:val="22"/>
              </w:rPr>
              <w:t>1</w:t>
            </w:r>
            <w:r w:rsidRPr="00DC7FBB">
              <w:rPr>
                <w:rFonts w:ascii="標楷體" w:hAnsi="標楷體" w:hint="eastAsia"/>
                <w:b/>
                <w:color w:val="000000"/>
                <w:sz w:val="22"/>
              </w:rPr>
              <w:t>次，以資鼓勵。</w:t>
            </w:r>
          </w:p>
        </w:tc>
        <w:tc>
          <w:tcPr>
            <w:tcW w:w="1036" w:type="dxa"/>
            <w:tcBorders>
              <w:bottom w:val="double" w:sz="4" w:space="0" w:color="auto"/>
            </w:tcBorders>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lastRenderedPageBreak/>
              <w:t>嘉獎一次</w:t>
            </w:r>
          </w:p>
        </w:tc>
        <w:tc>
          <w:tcPr>
            <w:tcW w:w="913" w:type="dxa"/>
            <w:tcBorders>
              <w:bottom w:val="double" w:sz="4" w:space="0" w:color="auto"/>
            </w:tcBorders>
          </w:tcPr>
          <w:p w:rsidR="007D5BA9" w:rsidRPr="00DC7FBB" w:rsidRDefault="007D5BA9" w:rsidP="006E27FA">
            <w:pPr>
              <w:spacing w:line="240" w:lineRule="exact"/>
              <w:ind w:leftChars="-50" w:left="-109" w:hangingChars="6" w:hanging="11"/>
              <w:rPr>
                <w:rFonts w:ascii="標楷體"/>
                <w:b/>
                <w:color w:val="000000"/>
                <w:spacing w:val="-14"/>
                <w:sz w:val="21"/>
                <w:szCs w:val="21"/>
              </w:rPr>
            </w:pPr>
            <w:r w:rsidRPr="00DC7FBB">
              <w:rPr>
                <w:rFonts w:ascii="標楷體" w:hint="eastAsia"/>
                <w:b/>
                <w:color w:val="000000"/>
                <w:spacing w:val="-14"/>
                <w:sz w:val="21"/>
                <w:szCs w:val="21"/>
              </w:rPr>
              <w:t>三之</w:t>
            </w:r>
            <w:r w:rsidRPr="00DC7FBB">
              <w:rPr>
                <w:rFonts w:ascii="標楷體"/>
                <w:b/>
                <w:color w:val="000000"/>
                <w:spacing w:val="-14"/>
                <w:sz w:val="21"/>
                <w:szCs w:val="21"/>
              </w:rPr>
              <w:t>(</w:t>
            </w:r>
            <w:r w:rsidRPr="00DC7FBB">
              <w:rPr>
                <w:rFonts w:ascii="標楷體" w:hint="eastAsia"/>
                <w:b/>
                <w:color w:val="000000"/>
                <w:spacing w:val="-14"/>
                <w:sz w:val="21"/>
                <w:szCs w:val="21"/>
              </w:rPr>
              <w:t>四</w:t>
            </w:r>
            <w:r w:rsidRPr="00DC7FBB">
              <w:rPr>
                <w:rFonts w:ascii="標楷體"/>
                <w:b/>
                <w:color w:val="000000"/>
                <w:spacing w:val="-14"/>
                <w:sz w:val="21"/>
                <w:szCs w:val="21"/>
              </w:rPr>
              <w:t xml:space="preserve">) </w:t>
            </w:r>
          </w:p>
          <w:p w:rsidR="007D5BA9" w:rsidRPr="00DC7FBB" w:rsidRDefault="007D5BA9" w:rsidP="006E27FA">
            <w:pPr>
              <w:spacing w:line="240" w:lineRule="exact"/>
              <w:ind w:leftChars="-50" w:left="-109" w:hangingChars="6" w:hanging="11"/>
              <w:rPr>
                <w:rFonts w:ascii="標楷體"/>
                <w:b/>
                <w:color w:val="000000"/>
                <w:spacing w:val="-14"/>
                <w:sz w:val="21"/>
                <w:szCs w:val="21"/>
              </w:rPr>
            </w:pPr>
          </w:p>
          <w:p w:rsidR="007D5BA9" w:rsidRPr="00DC7FBB" w:rsidRDefault="007D5BA9" w:rsidP="006E27FA">
            <w:pPr>
              <w:spacing w:line="240" w:lineRule="exact"/>
              <w:ind w:leftChars="-50" w:left="-110" w:hangingChars="6" w:hanging="10"/>
              <w:rPr>
                <w:rFonts w:ascii="標楷體"/>
                <w:b/>
                <w:color w:val="000000"/>
                <w:spacing w:val="-14"/>
                <w:sz w:val="21"/>
                <w:szCs w:val="21"/>
              </w:rPr>
            </w:pPr>
            <w:r w:rsidRPr="00DC7FBB">
              <w:rPr>
                <w:rFonts w:ascii="標楷體"/>
                <w:b/>
                <w:color w:val="000000"/>
                <w:spacing w:val="-20"/>
                <w:sz w:val="20"/>
                <w:szCs w:val="20"/>
              </w:rPr>
              <w:t xml:space="preserve"> </w:t>
            </w:r>
          </w:p>
        </w:tc>
        <w:tc>
          <w:tcPr>
            <w:tcW w:w="1092" w:type="dxa"/>
            <w:vMerge/>
            <w:tcBorders>
              <w:bottom w:val="double" w:sz="4" w:space="0" w:color="auto"/>
            </w:tcBorders>
          </w:tcPr>
          <w:p w:rsidR="007D5BA9" w:rsidRPr="00DC7FBB" w:rsidRDefault="007D5BA9" w:rsidP="00954E1B">
            <w:pPr>
              <w:ind w:leftChars="-28" w:left="-55" w:hangingChars="5" w:hanging="12"/>
              <w:rPr>
                <w:rFonts w:ascii="標楷體"/>
                <w:b/>
                <w:color w:val="000000"/>
                <w:szCs w:val="24"/>
              </w:rPr>
            </w:pPr>
          </w:p>
        </w:tc>
      </w:tr>
      <w:tr w:rsidR="007D5BA9" w:rsidRPr="00DC7FBB" w:rsidTr="007F6A5F">
        <w:tc>
          <w:tcPr>
            <w:tcW w:w="461" w:type="dxa"/>
            <w:vMerge w:val="restart"/>
            <w:tcBorders>
              <w:top w:val="double" w:sz="4" w:space="0" w:color="auto"/>
            </w:tcBorders>
          </w:tcPr>
          <w:p w:rsidR="007D5BA9" w:rsidRPr="00DC7FBB" w:rsidRDefault="007D5BA9" w:rsidP="006E27FA">
            <w:pPr>
              <w:ind w:leftChars="-27" w:left="-65"/>
              <w:jc w:val="both"/>
              <w:rPr>
                <w:rFonts w:ascii="標楷體"/>
                <w:color w:val="000000"/>
                <w:sz w:val="28"/>
                <w:szCs w:val="28"/>
              </w:rPr>
            </w:pPr>
            <w:r w:rsidRPr="00DC7FBB">
              <w:rPr>
                <w:rFonts w:ascii="標楷體"/>
                <w:color w:val="000000"/>
                <w:sz w:val="28"/>
                <w:szCs w:val="28"/>
              </w:rPr>
              <w:lastRenderedPageBreak/>
              <w:t>14</w:t>
            </w:r>
          </w:p>
        </w:tc>
        <w:tc>
          <w:tcPr>
            <w:tcW w:w="499" w:type="dxa"/>
            <w:gridSpan w:val="3"/>
            <w:tcBorders>
              <w:top w:val="double" w:sz="4" w:space="0" w:color="auto"/>
              <w:bottom w:val="double" w:sz="4" w:space="0" w:color="auto"/>
            </w:tcBorders>
          </w:tcPr>
          <w:p w:rsidR="007D5BA9" w:rsidRPr="00DC7FBB" w:rsidRDefault="007D5BA9" w:rsidP="006E27FA">
            <w:pPr>
              <w:jc w:val="both"/>
              <w:rPr>
                <w:rFonts w:ascii="標楷體"/>
                <w:color w:val="000000"/>
                <w:sz w:val="28"/>
                <w:szCs w:val="28"/>
              </w:rPr>
            </w:pPr>
            <w:r w:rsidRPr="00DC7FBB">
              <w:rPr>
                <w:rFonts w:ascii="標楷體"/>
                <w:color w:val="000000"/>
                <w:sz w:val="28"/>
                <w:szCs w:val="28"/>
              </w:rPr>
              <w:t>1</w:t>
            </w:r>
          </w:p>
        </w:tc>
        <w:tc>
          <w:tcPr>
            <w:tcW w:w="1449" w:type="dxa"/>
            <w:tcBorders>
              <w:top w:val="double" w:sz="4" w:space="0" w:color="auto"/>
              <w:bottom w:val="double" w:sz="4" w:space="0" w:color="auto"/>
            </w:tcBorders>
          </w:tcPr>
          <w:p w:rsidR="007D5BA9" w:rsidRPr="00DC7FBB" w:rsidRDefault="007D5BA9" w:rsidP="006E27FA">
            <w:pPr>
              <w:ind w:leftChars="-30" w:left="-72"/>
              <w:jc w:val="both"/>
              <w:rPr>
                <w:rFonts w:ascii="標楷體"/>
                <w:b/>
                <w:color w:val="000000"/>
                <w:spacing w:val="-14"/>
                <w:sz w:val="22"/>
              </w:rPr>
            </w:pPr>
            <w:r w:rsidRPr="00DC7FBB">
              <w:rPr>
                <w:rFonts w:hint="eastAsia"/>
                <w:b/>
                <w:color w:val="000000"/>
              </w:rPr>
              <w:t>森林學系</w:t>
            </w:r>
          </w:p>
        </w:tc>
        <w:tc>
          <w:tcPr>
            <w:tcW w:w="926" w:type="dxa"/>
            <w:tcBorders>
              <w:top w:val="double" w:sz="4" w:space="0" w:color="auto"/>
              <w:bottom w:val="double" w:sz="4" w:space="0" w:color="auto"/>
            </w:tcBorders>
          </w:tcPr>
          <w:p w:rsidR="007D5BA9" w:rsidRPr="00DC7FBB" w:rsidRDefault="007D5BA9" w:rsidP="006E27FA">
            <w:pPr>
              <w:ind w:leftChars="-26" w:left="-50" w:hangingChars="5" w:hanging="12"/>
              <w:jc w:val="both"/>
              <w:rPr>
                <w:rFonts w:ascii="標楷體"/>
                <w:b/>
                <w:color w:val="000000"/>
                <w:spacing w:val="-14"/>
                <w:szCs w:val="24"/>
              </w:rPr>
            </w:pPr>
            <w:r w:rsidRPr="00DC7FBB">
              <w:rPr>
                <w:rFonts w:hint="eastAsia"/>
                <w:b/>
                <w:color w:val="000000"/>
              </w:rPr>
              <w:t>技士</w:t>
            </w:r>
          </w:p>
        </w:tc>
        <w:tc>
          <w:tcPr>
            <w:tcW w:w="966" w:type="dxa"/>
            <w:tcBorders>
              <w:top w:val="double" w:sz="4" w:space="0" w:color="auto"/>
              <w:bottom w:val="double" w:sz="4" w:space="0" w:color="auto"/>
            </w:tcBorders>
          </w:tcPr>
          <w:p w:rsidR="007D5BA9" w:rsidRPr="00DC7FBB" w:rsidRDefault="007D5BA9" w:rsidP="006E27FA">
            <w:pPr>
              <w:ind w:leftChars="-30" w:left="-72"/>
              <w:jc w:val="both"/>
              <w:rPr>
                <w:b/>
                <w:color w:val="000000"/>
              </w:rPr>
            </w:pPr>
            <w:r w:rsidRPr="00DC7FBB">
              <w:rPr>
                <w:rFonts w:hint="eastAsia"/>
                <w:b/>
                <w:color w:val="000000"/>
              </w:rPr>
              <w:t>曾麗蓉</w:t>
            </w:r>
          </w:p>
        </w:tc>
        <w:tc>
          <w:tcPr>
            <w:tcW w:w="3423" w:type="dxa"/>
            <w:tcBorders>
              <w:top w:val="double" w:sz="4" w:space="0" w:color="auto"/>
              <w:bottom w:val="double" w:sz="4" w:space="0" w:color="auto"/>
            </w:tcBorders>
          </w:tcPr>
          <w:p w:rsidR="007D5BA9" w:rsidRPr="00DC7FBB" w:rsidRDefault="007D5BA9" w:rsidP="006E27FA">
            <w:pPr>
              <w:snapToGrid w:val="0"/>
              <w:spacing w:line="240" w:lineRule="exact"/>
              <w:ind w:leftChars="-39" w:left="-94" w:firstLineChars="6" w:firstLine="13"/>
              <w:rPr>
                <w:rFonts w:ascii="標楷體"/>
                <w:b/>
                <w:color w:val="000000"/>
                <w:spacing w:val="-18"/>
                <w:sz w:val="22"/>
              </w:rPr>
            </w:pPr>
            <w:r w:rsidRPr="00DC7FBB">
              <w:rPr>
                <w:rFonts w:ascii="標楷體" w:hAnsi="標楷體" w:hint="eastAsia"/>
                <w:b/>
                <w:color w:val="000000"/>
                <w:sz w:val="22"/>
              </w:rPr>
              <w:t>本系為增加學生知能與能高文教基金會共同主辦「能高講座」，邀請畢業校友專題演講，本學期共舉辦</w:t>
            </w:r>
            <w:r w:rsidRPr="00DC7FBB">
              <w:rPr>
                <w:rFonts w:ascii="標楷體" w:hAnsi="標楷體"/>
                <w:b/>
                <w:color w:val="000000"/>
                <w:sz w:val="22"/>
              </w:rPr>
              <w:t>3</w:t>
            </w:r>
            <w:r w:rsidRPr="00DC7FBB">
              <w:rPr>
                <w:rFonts w:ascii="標楷體" w:hAnsi="標楷體" w:hint="eastAsia"/>
                <w:b/>
                <w:color w:val="000000"/>
                <w:sz w:val="22"/>
              </w:rPr>
              <w:t>場，分別為</w:t>
            </w:r>
            <w:r w:rsidRPr="00DC7FBB">
              <w:rPr>
                <w:rFonts w:ascii="標楷體" w:hAnsi="標楷體"/>
                <w:b/>
                <w:color w:val="000000"/>
                <w:sz w:val="22"/>
              </w:rPr>
              <w:t>3</w:t>
            </w:r>
            <w:r w:rsidRPr="00DC7FBB">
              <w:rPr>
                <w:rFonts w:ascii="標楷體" w:hAnsi="標楷體" w:hint="eastAsia"/>
                <w:b/>
                <w:color w:val="000000"/>
                <w:sz w:val="22"/>
              </w:rPr>
              <w:t>月</w:t>
            </w:r>
            <w:r w:rsidRPr="00DC7FBB">
              <w:rPr>
                <w:rFonts w:ascii="標楷體" w:hAnsi="標楷體"/>
                <w:b/>
                <w:color w:val="000000"/>
                <w:sz w:val="22"/>
              </w:rPr>
              <w:t>7</w:t>
            </w:r>
            <w:r w:rsidRPr="00DC7FBB">
              <w:rPr>
                <w:rFonts w:ascii="標楷體" w:hAnsi="標楷體" w:hint="eastAsia"/>
                <w:b/>
                <w:color w:val="000000"/>
                <w:sz w:val="22"/>
              </w:rPr>
              <w:t>日由羅紹麟教授</w:t>
            </w:r>
            <w:r w:rsidRPr="00DC7FBB">
              <w:rPr>
                <w:rFonts w:ascii="標楷體" w:hAnsi="標楷體"/>
                <w:b/>
                <w:color w:val="000000"/>
                <w:sz w:val="22"/>
              </w:rPr>
              <w:t>(</w:t>
            </w:r>
            <w:r w:rsidRPr="00DC7FBB">
              <w:rPr>
                <w:rFonts w:ascii="標楷體" w:hAnsi="標楷體" w:hint="eastAsia"/>
                <w:b/>
                <w:color w:val="000000"/>
                <w:sz w:val="22"/>
              </w:rPr>
              <w:t>本系退休教授</w:t>
            </w:r>
            <w:r w:rsidRPr="00DC7FBB">
              <w:rPr>
                <w:rFonts w:ascii="標楷體" w:hAnsi="標楷體"/>
                <w:b/>
                <w:color w:val="000000"/>
                <w:sz w:val="22"/>
              </w:rPr>
              <w:t>)</w:t>
            </w:r>
            <w:r w:rsidRPr="00DC7FBB">
              <w:rPr>
                <w:rFonts w:ascii="標楷體" w:hAnsi="標楷體" w:hint="eastAsia"/>
                <w:b/>
                <w:color w:val="000000"/>
                <w:sz w:val="22"/>
              </w:rPr>
              <w:t>、主講「臺灣森林遊樂的由來」，</w:t>
            </w:r>
            <w:r w:rsidRPr="00DC7FBB">
              <w:rPr>
                <w:rFonts w:ascii="標楷體" w:hAnsi="標楷體"/>
                <w:b/>
                <w:color w:val="000000"/>
                <w:sz w:val="22"/>
              </w:rPr>
              <w:t>3</w:t>
            </w:r>
            <w:r w:rsidRPr="00DC7FBB">
              <w:rPr>
                <w:rFonts w:ascii="標楷體" w:hAnsi="標楷體" w:hint="eastAsia"/>
                <w:b/>
                <w:color w:val="000000"/>
                <w:sz w:val="22"/>
              </w:rPr>
              <w:t>月</w:t>
            </w:r>
            <w:r w:rsidRPr="00DC7FBB">
              <w:rPr>
                <w:rFonts w:ascii="標楷體" w:hAnsi="標楷體"/>
                <w:b/>
                <w:color w:val="000000"/>
                <w:sz w:val="22"/>
              </w:rPr>
              <w:t>28</w:t>
            </w:r>
            <w:r w:rsidRPr="00DC7FBB">
              <w:rPr>
                <w:rFonts w:ascii="標楷體" w:hAnsi="標楷體" w:hint="eastAsia"/>
                <w:b/>
                <w:color w:val="000000"/>
                <w:sz w:val="22"/>
              </w:rPr>
              <w:t>日由曹勝雄特聘教授兼所長</w:t>
            </w:r>
            <w:hyperlink r:id="rId8" w:history="1">
              <w:r w:rsidRPr="00DC7FBB">
                <w:rPr>
                  <w:rStyle w:val="af3"/>
                  <w:rFonts w:ascii="標楷體" w:eastAsia="標楷體" w:hAnsi="標楷體"/>
                  <w:b/>
                  <w:color w:val="000000"/>
                  <w:sz w:val="22"/>
                  <w:szCs w:val="22"/>
                </w:rPr>
                <w:t>(</w:t>
              </w:r>
              <w:r w:rsidRPr="00DC7FBB">
                <w:rPr>
                  <w:rStyle w:val="af3"/>
                  <w:rFonts w:ascii="標楷體" w:eastAsia="標楷體" w:hAnsi="標楷體" w:hint="eastAsia"/>
                  <w:b/>
                  <w:color w:val="000000"/>
                  <w:sz w:val="22"/>
                  <w:szCs w:val="22"/>
                </w:rPr>
                <w:t>嘉義大學觀光休閒管理研究所</w:t>
              </w:r>
              <w:r w:rsidRPr="00DC7FBB">
                <w:rPr>
                  <w:rStyle w:val="af3"/>
                  <w:rFonts w:ascii="標楷體" w:eastAsia="標楷體" w:hAnsi="標楷體"/>
                  <w:b/>
                  <w:color w:val="000000"/>
                  <w:sz w:val="22"/>
                  <w:szCs w:val="22"/>
                </w:rPr>
                <w:t>)</w:t>
              </w:r>
            </w:hyperlink>
            <w:r w:rsidRPr="00DC7FBB">
              <w:rPr>
                <w:rFonts w:ascii="標楷體" w:hAnsi="標楷體" w:hint="eastAsia"/>
                <w:b/>
                <w:color w:val="000000"/>
                <w:sz w:val="22"/>
              </w:rPr>
              <w:t>主講「休閒議題趨勢與經驗分享」、</w:t>
            </w:r>
            <w:r w:rsidRPr="00DC7FBB">
              <w:rPr>
                <w:rFonts w:ascii="標楷體" w:hAnsi="標楷體"/>
                <w:b/>
                <w:color w:val="000000"/>
                <w:sz w:val="22"/>
              </w:rPr>
              <w:t>5</w:t>
            </w:r>
            <w:r w:rsidRPr="00DC7FBB">
              <w:rPr>
                <w:rFonts w:ascii="標楷體" w:hAnsi="標楷體" w:hint="eastAsia"/>
                <w:b/>
                <w:color w:val="000000"/>
                <w:sz w:val="22"/>
              </w:rPr>
              <w:t>月</w:t>
            </w:r>
            <w:r w:rsidRPr="00DC7FBB">
              <w:rPr>
                <w:rFonts w:ascii="標楷體" w:hAnsi="標楷體"/>
                <w:b/>
                <w:color w:val="000000"/>
                <w:sz w:val="22"/>
              </w:rPr>
              <w:t>17</w:t>
            </w:r>
            <w:r w:rsidRPr="00DC7FBB">
              <w:rPr>
                <w:rFonts w:ascii="標楷體" w:hAnsi="標楷體" w:hint="eastAsia"/>
                <w:b/>
                <w:color w:val="000000"/>
                <w:sz w:val="22"/>
              </w:rPr>
              <w:t>日由潘國俊副總經理</w:t>
            </w:r>
            <w:r w:rsidRPr="00DC7FBB">
              <w:rPr>
                <w:rFonts w:ascii="標楷體" w:hAnsi="標楷體"/>
                <w:b/>
                <w:color w:val="000000"/>
                <w:sz w:val="22"/>
              </w:rPr>
              <w:t>(</w:t>
            </w:r>
            <w:r w:rsidRPr="00DC7FBB">
              <w:rPr>
                <w:rFonts w:ascii="標楷體" w:hAnsi="標楷體" w:hint="eastAsia"/>
                <w:b/>
                <w:color w:val="000000"/>
                <w:sz w:val="22"/>
              </w:rPr>
              <w:t>台升家具公司</w:t>
            </w:r>
            <w:r w:rsidRPr="00DC7FBB">
              <w:rPr>
                <w:rFonts w:ascii="標楷體" w:hAnsi="標楷體"/>
                <w:b/>
                <w:color w:val="000000"/>
                <w:sz w:val="22"/>
              </w:rPr>
              <w:t>)</w:t>
            </w:r>
            <w:r w:rsidRPr="00DC7FBB">
              <w:rPr>
                <w:rFonts w:ascii="標楷體" w:hAnsi="標楷體" w:hint="eastAsia"/>
                <w:b/>
                <w:color w:val="000000"/>
                <w:sz w:val="22"/>
              </w:rPr>
              <w:t>主講「家具廠研發成果經驗分享」，每場參加師生相當踴躍，獲益良多；本業務由曾麗蓉小姐承辦，負責訊息發佈、海報製作、場地佈置等，順利圓滿達成，曾小姐於本職外承辦此項業務，負責盡職，擬請給予嘉獎</w:t>
            </w:r>
            <w:r w:rsidRPr="00DC7FBB">
              <w:rPr>
                <w:rFonts w:ascii="標楷體" w:hAnsi="標楷體"/>
                <w:b/>
                <w:color w:val="000000"/>
                <w:sz w:val="22"/>
              </w:rPr>
              <w:t>1</w:t>
            </w:r>
            <w:r w:rsidRPr="00DC7FBB">
              <w:rPr>
                <w:rFonts w:ascii="標楷體" w:hAnsi="標楷體" w:hint="eastAsia"/>
                <w:b/>
                <w:color w:val="000000"/>
                <w:sz w:val="22"/>
              </w:rPr>
              <w:t>次，以資鼓勵。</w:t>
            </w:r>
          </w:p>
        </w:tc>
        <w:tc>
          <w:tcPr>
            <w:tcW w:w="1036" w:type="dxa"/>
            <w:tcBorders>
              <w:top w:val="double" w:sz="4" w:space="0" w:color="auto"/>
              <w:bottom w:val="double" w:sz="4" w:space="0" w:color="auto"/>
            </w:tcBorders>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嘉獎一次</w:t>
            </w:r>
          </w:p>
        </w:tc>
        <w:tc>
          <w:tcPr>
            <w:tcW w:w="913" w:type="dxa"/>
            <w:tcBorders>
              <w:top w:val="double" w:sz="4" w:space="0" w:color="auto"/>
              <w:bottom w:val="double" w:sz="4" w:space="0" w:color="auto"/>
            </w:tcBorders>
          </w:tcPr>
          <w:p w:rsidR="007D5BA9" w:rsidRPr="00DC7FBB" w:rsidRDefault="007D5BA9" w:rsidP="006E27FA">
            <w:pPr>
              <w:spacing w:line="240" w:lineRule="exact"/>
              <w:ind w:leftChars="-50" w:left="-109" w:hangingChars="6" w:hanging="11"/>
              <w:rPr>
                <w:rFonts w:ascii="標楷體"/>
                <w:b/>
                <w:color w:val="000000"/>
                <w:spacing w:val="-14"/>
                <w:sz w:val="21"/>
                <w:szCs w:val="21"/>
              </w:rPr>
            </w:pPr>
            <w:r w:rsidRPr="00DC7FBB">
              <w:rPr>
                <w:rFonts w:ascii="標楷體" w:hint="eastAsia"/>
                <w:b/>
                <w:color w:val="000000"/>
                <w:spacing w:val="-14"/>
                <w:sz w:val="21"/>
                <w:szCs w:val="21"/>
              </w:rPr>
              <w:t>三之</w:t>
            </w:r>
            <w:r w:rsidRPr="00DC7FBB">
              <w:rPr>
                <w:rFonts w:ascii="標楷體"/>
                <w:b/>
                <w:color w:val="000000"/>
                <w:spacing w:val="-14"/>
                <w:sz w:val="21"/>
                <w:szCs w:val="21"/>
              </w:rPr>
              <w:t>(</w:t>
            </w:r>
            <w:r w:rsidRPr="00DC7FBB">
              <w:rPr>
                <w:rFonts w:ascii="標楷體" w:hint="eastAsia"/>
                <w:b/>
                <w:color w:val="000000"/>
                <w:spacing w:val="-14"/>
                <w:sz w:val="21"/>
                <w:szCs w:val="21"/>
              </w:rPr>
              <w:t>四</w:t>
            </w:r>
            <w:r w:rsidRPr="00DC7FBB">
              <w:rPr>
                <w:rFonts w:ascii="標楷體"/>
                <w:b/>
                <w:color w:val="000000"/>
                <w:spacing w:val="-14"/>
                <w:sz w:val="21"/>
                <w:szCs w:val="21"/>
              </w:rPr>
              <w:t xml:space="preserve">) </w:t>
            </w:r>
          </w:p>
          <w:p w:rsidR="007D5BA9" w:rsidRPr="00DC7FBB" w:rsidRDefault="007D5BA9" w:rsidP="006E27FA">
            <w:pPr>
              <w:spacing w:line="240" w:lineRule="exact"/>
              <w:ind w:leftChars="-50" w:left="-109" w:hangingChars="6" w:hanging="11"/>
              <w:rPr>
                <w:rFonts w:ascii="標楷體"/>
                <w:b/>
                <w:color w:val="000000"/>
                <w:spacing w:val="-14"/>
                <w:sz w:val="21"/>
                <w:szCs w:val="21"/>
              </w:rPr>
            </w:pPr>
          </w:p>
          <w:p w:rsidR="007D5BA9" w:rsidRPr="00DC7FBB" w:rsidRDefault="007D5BA9" w:rsidP="006E27FA">
            <w:pPr>
              <w:spacing w:line="240" w:lineRule="exact"/>
              <w:ind w:leftChars="-50" w:left="-110" w:hangingChars="6" w:hanging="10"/>
              <w:rPr>
                <w:rFonts w:ascii="標楷體"/>
                <w:b/>
                <w:color w:val="000000"/>
                <w:spacing w:val="-14"/>
                <w:sz w:val="21"/>
                <w:szCs w:val="21"/>
              </w:rPr>
            </w:pPr>
            <w:r w:rsidRPr="00DC7FBB">
              <w:rPr>
                <w:rFonts w:ascii="標楷體"/>
                <w:b/>
                <w:color w:val="000000"/>
                <w:spacing w:val="-20"/>
                <w:sz w:val="20"/>
                <w:szCs w:val="20"/>
              </w:rPr>
              <w:t xml:space="preserve"> </w:t>
            </w:r>
          </w:p>
        </w:tc>
        <w:tc>
          <w:tcPr>
            <w:tcW w:w="1092" w:type="dxa"/>
            <w:tcBorders>
              <w:top w:val="double" w:sz="4" w:space="0" w:color="auto"/>
              <w:bottom w:val="double" w:sz="4" w:space="0" w:color="auto"/>
            </w:tcBorders>
          </w:tcPr>
          <w:p w:rsidR="007D5BA9" w:rsidRDefault="007D5BA9" w:rsidP="006E27FA">
            <w:pPr>
              <w:ind w:leftChars="-28" w:left="-56" w:hangingChars="5" w:hanging="11"/>
              <w:rPr>
                <w:rFonts w:ascii="標楷體"/>
                <w:b/>
                <w:color w:val="000000"/>
                <w:sz w:val="22"/>
              </w:rPr>
            </w:pPr>
            <w:r w:rsidRPr="00DC7FBB">
              <w:rPr>
                <w:rFonts w:ascii="標楷體" w:hAnsi="標楷體" w:hint="eastAsia"/>
                <w:b/>
                <w:color w:val="000000"/>
                <w:sz w:val="22"/>
              </w:rPr>
              <w:t>嘉獎一次</w:t>
            </w:r>
          </w:p>
          <w:p w:rsidR="007D5BA9" w:rsidRPr="005B1447" w:rsidRDefault="007D5BA9" w:rsidP="00DA37AB">
            <w:pPr>
              <w:snapToGrid w:val="0"/>
              <w:spacing w:line="240" w:lineRule="exact"/>
              <w:ind w:leftChars="-28" w:left="-59" w:hangingChars="5" w:hanging="8"/>
              <w:rPr>
                <w:rFonts w:ascii="標楷體"/>
                <w:b/>
                <w:color w:val="000000"/>
                <w:spacing w:val="-20"/>
                <w:sz w:val="20"/>
                <w:szCs w:val="20"/>
              </w:rPr>
            </w:pPr>
            <w:r w:rsidRPr="005B1447">
              <w:rPr>
                <w:rFonts w:ascii="標楷體" w:hAnsi="標楷體" w:hint="eastAsia"/>
                <w:b/>
                <w:color w:val="000000"/>
                <w:spacing w:val="-20"/>
                <w:sz w:val="20"/>
                <w:szCs w:val="20"/>
              </w:rPr>
              <w:t>※附帶說明：</w:t>
            </w:r>
          </w:p>
          <w:p w:rsidR="007D5BA9" w:rsidRPr="00DC7FBB" w:rsidRDefault="007D5BA9" w:rsidP="00780489">
            <w:pPr>
              <w:snapToGrid w:val="0"/>
              <w:spacing w:line="240" w:lineRule="exact"/>
              <w:ind w:leftChars="17" w:left="41" w:rightChars="-45" w:right="-108"/>
              <w:rPr>
                <w:rFonts w:ascii="標楷體"/>
                <w:b/>
                <w:color w:val="000000"/>
                <w:szCs w:val="24"/>
              </w:rPr>
            </w:pPr>
            <w:r w:rsidRPr="005B1447">
              <w:rPr>
                <w:rFonts w:ascii="標楷體" w:hint="eastAsia"/>
                <w:b/>
                <w:color w:val="000000"/>
                <w:sz w:val="20"/>
                <w:szCs w:val="20"/>
              </w:rPr>
              <w:t>本項業務</w:t>
            </w:r>
            <w:r>
              <w:rPr>
                <w:rFonts w:ascii="標楷體"/>
                <w:b/>
                <w:color w:val="000000"/>
                <w:sz w:val="20"/>
                <w:szCs w:val="20"/>
              </w:rPr>
              <w:t>101</w:t>
            </w:r>
            <w:r>
              <w:rPr>
                <w:rFonts w:ascii="標楷體" w:hint="eastAsia"/>
                <w:b/>
                <w:color w:val="000000"/>
                <w:sz w:val="20"/>
                <w:szCs w:val="20"/>
              </w:rPr>
              <w:t>年已敘獎，本案今年同意再予以敘獎一次，邇後如再提敘獎建議案，將考量建立原則，列為例行性之本職業務。</w:t>
            </w:r>
          </w:p>
        </w:tc>
      </w:tr>
      <w:tr w:rsidR="007D5BA9" w:rsidRPr="00DC7FBB" w:rsidTr="007F6A5F">
        <w:tc>
          <w:tcPr>
            <w:tcW w:w="461" w:type="dxa"/>
            <w:vMerge/>
          </w:tcPr>
          <w:p w:rsidR="007D5BA9" w:rsidRPr="00DC7FBB" w:rsidRDefault="007D5BA9" w:rsidP="006E27FA">
            <w:pPr>
              <w:ind w:leftChars="-27" w:left="-65"/>
              <w:jc w:val="both"/>
              <w:rPr>
                <w:rFonts w:ascii="標楷體"/>
                <w:color w:val="000000"/>
                <w:sz w:val="28"/>
                <w:szCs w:val="28"/>
              </w:rPr>
            </w:pPr>
          </w:p>
        </w:tc>
        <w:tc>
          <w:tcPr>
            <w:tcW w:w="499" w:type="dxa"/>
            <w:gridSpan w:val="3"/>
            <w:tcBorders>
              <w:top w:val="double" w:sz="4" w:space="0" w:color="auto"/>
            </w:tcBorders>
          </w:tcPr>
          <w:p w:rsidR="007D5BA9" w:rsidRPr="00DC7FBB" w:rsidRDefault="007D5BA9" w:rsidP="006E27FA">
            <w:pPr>
              <w:jc w:val="both"/>
              <w:rPr>
                <w:rFonts w:ascii="標楷體"/>
                <w:color w:val="000000"/>
                <w:sz w:val="28"/>
                <w:szCs w:val="28"/>
              </w:rPr>
            </w:pPr>
            <w:r w:rsidRPr="00DC7FBB">
              <w:rPr>
                <w:rFonts w:ascii="標楷體"/>
                <w:color w:val="000000"/>
                <w:sz w:val="28"/>
                <w:szCs w:val="28"/>
              </w:rPr>
              <w:t>2</w:t>
            </w:r>
          </w:p>
        </w:tc>
        <w:tc>
          <w:tcPr>
            <w:tcW w:w="1449" w:type="dxa"/>
            <w:tcBorders>
              <w:top w:val="double" w:sz="4" w:space="0" w:color="auto"/>
            </w:tcBorders>
          </w:tcPr>
          <w:p w:rsidR="007D5BA9" w:rsidRPr="00DC7FBB" w:rsidRDefault="007D5BA9" w:rsidP="006E27FA">
            <w:pPr>
              <w:ind w:leftChars="-30" w:left="-72"/>
              <w:jc w:val="both"/>
              <w:rPr>
                <w:rFonts w:ascii="標楷體"/>
                <w:b/>
                <w:color w:val="000000"/>
                <w:szCs w:val="24"/>
              </w:rPr>
            </w:pPr>
            <w:r w:rsidRPr="00DC7FBB">
              <w:rPr>
                <w:rFonts w:ascii="標楷體" w:hAnsi="標楷體" w:hint="eastAsia"/>
                <w:b/>
                <w:color w:val="000000"/>
                <w:szCs w:val="24"/>
              </w:rPr>
              <w:t>森林學系</w:t>
            </w:r>
          </w:p>
        </w:tc>
        <w:tc>
          <w:tcPr>
            <w:tcW w:w="926" w:type="dxa"/>
            <w:tcBorders>
              <w:top w:val="double" w:sz="4" w:space="0" w:color="auto"/>
            </w:tcBorders>
          </w:tcPr>
          <w:p w:rsidR="007D5BA9" w:rsidRPr="00DC7FBB" w:rsidRDefault="007D5BA9" w:rsidP="006E27FA">
            <w:pPr>
              <w:adjustRightInd w:val="0"/>
              <w:jc w:val="both"/>
              <w:rPr>
                <w:rFonts w:ascii="標楷體"/>
                <w:b/>
                <w:color w:val="000000"/>
              </w:rPr>
            </w:pPr>
            <w:r w:rsidRPr="00DC7FBB">
              <w:rPr>
                <w:rFonts w:ascii="標楷體" w:hAnsi="標楷體" w:hint="eastAsia"/>
                <w:b/>
                <w:color w:val="000000"/>
              </w:rPr>
              <w:t>技士</w:t>
            </w:r>
          </w:p>
        </w:tc>
        <w:tc>
          <w:tcPr>
            <w:tcW w:w="966" w:type="dxa"/>
            <w:tcBorders>
              <w:top w:val="double" w:sz="4" w:space="0" w:color="auto"/>
            </w:tcBorders>
          </w:tcPr>
          <w:p w:rsidR="007D5BA9" w:rsidRPr="00DC7FBB" w:rsidRDefault="007D5BA9" w:rsidP="006E27FA">
            <w:pPr>
              <w:ind w:leftChars="-30" w:left="-72"/>
              <w:jc w:val="both"/>
              <w:rPr>
                <w:rFonts w:ascii="標楷體"/>
                <w:b/>
                <w:color w:val="000000"/>
              </w:rPr>
            </w:pPr>
            <w:r w:rsidRPr="00DC7FBB">
              <w:rPr>
                <w:rFonts w:ascii="標楷體" w:hAnsi="標楷體" w:hint="eastAsia"/>
                <w:b/>
                <w:color w:val="000000"/>
              </w:rPr>
              <w:t>曾麗蓉</w:t>
            </w:r>
          </w:p>
        </w:tc>
        <w:tc>
          <w:tcPr>
            <w:tcW w:w="3423" w:type="dxa"/>
            <w:tcBorders>
              <w:top w:val="double" w:sz="4" w:space="0" w:color="auto"/>
            </w:tcBorders>
          </w:tcPr>
          <w:p w:rsidR="007D5BA9" w:rsidRPr="00DC7FBB" w:rsidRDefault="007D5BA9" w:rsidP="006E27FA">
            <w:pPr>
              <w:snapToGrid w:val="0"/>
              <w:spacing w:line="280" w:lineRule="exact"/>
              <w:rPr>
                <w:rFonts w:ascii="標楷體"/>
                <w:b/>
                <w:color w:val="000000"/>
                <w:spacing w:val="-10"/>
                <w:sz w:val="22"/>
              </w:rPr>
            </w:pPr>
            <w:r w:rsidRPr="00DC7FBB">
              <w:rPr>
                <w:rFonts w:hint="eastAsia"/>
                <w:b/>
                <w:color w:val="000000"/>
                <w:sz w:val="22"/>
              </w:rPr>
              <w:t>本系為讓應屆畢業生及在學學生了解職場生涯規劃，特邀請相關廠商至本系辦理徵才活動，除介紹企業理念亦請任職系友分享職涯經歷，本上半年共舉辦兩場，</w:t>
            </w:r>
            <w:r w:rsidRPr="00DC7FBB">
              <w:rPr>
                <w:b/>
                <w:color w:val="000000"/>
                <w:sz w:val="22"/>
              </w:rPr>
              <w:t>4</w:t>
            </w:r>
            <w:r w:rsidRPr="00DC7FBB">
              <w:rPr>
                <w:rFonts w:hint="eastAsia"/>
                <w:b/>
                <w:color w:val="000000"/>
                <w:sz w:val="22"/>
              </w:rPr>
              <w:t>月</w:t>
            </w:r>
            <w:r w:rsidRPr="00DC7FBB">
              <w:rPr>
                <w:b/>
                <w:color w:val="000000"/>
                <w:sz w:val="22"/>
              </w:rPr>
              <w:t>26</w:t>
            </w:r>
            <w:r w:rsidRPr="00DC7FBB">
              <w:rPr>
                <w:rFonts w:hint="eastAsia"/>
                <w:b/>
                <w:color w:val="000000"/>
                <w:sz w:val="22"/>
              </w:rPr>
              <w:t>日請生產特用化學品的亞什蘭公司，</w:t>
            </w:r>
            <w:r w:rsidRPr="00DC7FBB">
              <w:rPr>
                <w:b/>
                <w:color w:val="000000"/>
                <w:sz w:val="22"/>
              </w:rPr>
              <w:t>5</w:t>
            </w:r>
            <w:r w:rsidRPr="00DC7FBB">
              <w:rPr>
                <w:rFonts w:hint="eastAsia"/>
                <w:b/>
                <w:color w:val="000000"/>
                <w:sz w:val="22"/>
              </w:rPr>
              <w:t>月</w:t>
            </w:r>
            <w:r w:rsidRPr="00DC7FBB">
              <w:rPr>
                <w:b/>
                <w:color w:val="000000"/>
                <w:sz w:val="22"/>
              </w:rPr>
              <w:t>29</w:t>
            </w:r>
            <w:r w:rsidRPr="00DC7FBB">
              <w:rPr>
                <w:rFonts w:hint="eastAsia"/>
                <w:b/>
                <w:color w:val="000000"/>
                <w:sz w:val="22"/>
              </w:rPr>
              <w:t>日請國內生產地板大廠的科定公司，至系上徵才及求職經驗分享，學生參與踴躍，每場約</w:t>
            </w:r>
            <w:r w:rsidRPr="00DC7FBB">
              <w:rPr>
                <w:b/>
                <w:color w:val="000000"/>
                <w:sz w:val="22"/>
              </w:rPr>
              <w:t>50</w:t>
            </w:r>
            <w:r w:rsidRPr="00DC7FBB">
              <w:rPr>
                <w:rFonts w:hint="eastAsia"/>
                <w:b/>
                <w:color w:val="000000"/>
                <w:sz w:val="22"/>
              </w:rPr>
              <w:t>人參加，對學生生涯規劃有莫大助益。本徵才活動由曾麗蓉小姐負責，從廠商聯繫、時間安排、海報製作、場地佈置等，規劃完整，曾小姐於本職外之交辦事務，負責盡職，故請予嘉獎</w:t>
            </w:r>
            <w:r w:rsidRPr="00DC7FBB">
              <w:rPr>
                <w:b/>
                <w:color w:val="000000"/>
                <w:sz w:val="22"/>
              </w:rPr>
              <w:t>1</w:t>
            </w:r>
            <w:r w:rsidRPr="00DC7FBB">
              <w:rPr>
                <w:rFonts w:hint="eastAsia"/>
                <w:b/>
                <w:color w:val="000000"/>
                <w:sz w:val="22"/>
              </w:rPr>
              <w:t>次，以茲鼓勵。</w:t>
            </w:r>
          </w:p>
        </w:tc>
        <w:tc>
          <w:tcPr>
            <w:tcW w:w="1036" w:type="dxa"/>
            <w:tcBorders>
              <w:top w:val="double" w:sz="4" w:space="0" w:color="auto"/>
            </w:tcBorders>
          </w:tcPr>
          <w:p w:rsidR="007D5BA9" w:rsidRPr="00DC7FBB" w:rsidRDefault="007D5BA9" w:rsidP="006E27FA">
            <w:pPr>
              <w:ind w:leftChars="-28" w:left="-56" w:hangingChars="5" w:hanging="11"/>
              <w:rPr>
                <w:rFonts w:ascii="標楷體"/>
                <w:b/>
                <w:color w:val="000000"/>
                <w:sz w:val="22"/>
              </w:rPr>
            </w:pPr>
            <w:r w:rsidRPr="00DC7FBB">
              <w:rPr>
                <w:rFonts w:ascii="標楷體" w:hAnsi="標楷體" w:hint="eastAsia"/>
                <w:b/>
                <w:color w:val="000000"/>
                <w:sz w:val="22"/>
              </w:rPr>
              <w:t>嘉獎一次</w:t>
            </w:r>
          </w:p>
        </w:tc>
        <w:tc>
          <w:tcPr>
            <w:tcW w:w="913" w:type="dxa"/>
            <w:tcBorders>
              <w:top w:val="double" w:sz="4" w:space="0" w:color="auto"/>
            </w:tcBorders>
          </w:tcPr>
          <w:p w:rsidR="007D5BA9" w:rsidRPr="00DC7FBB" w:rsidRDefault="007D5BA9" w:rsidP="006E27FA">
            <w:pPr>
              <w:spacing w:line="240" w:lineRule="exact"/>
              <w:ind w:leftChars="-50" w:left="-109" w:hangingChars="6" w:hanging="11"/>
              <w:rPr>
                <w:rFonts w:ascii="標楷體"/>
                <w:b/>
                <w:color w:val="000000"/>
                <w:spacing w:val="-14"/>
                <w:sz w:val="21"/>
                <w:szCs w:val="21"/>
              </w:rPr>
            </w:pPr>
            <w:r w:rsidRPr="00DC7FBB">
              <w:rPr>
                <w:rFonts w:ascii="標楷體" w:hint="eastAsia"/>
                <w:b/>
                <w:color w:val="000000"/>
                <w:spacing w:val="-14"/>
                <w:sz w:val="21"/>
                <w:szCs w:val="21"/>
              </w:rPr>
              <w:t>三之</w:t>
            </w:r>
            <w:r w:rsidRPr="00DC7FBB">
              <w:rPr>
                <w:rFonts w:ascii="標楷體"/>
                <w:b/>
                <w:color w:val="000000"/>
                <w:spacing w:val="-14"/>
                <w:sz w:val="21"/>
                <w:szCs w:val="21"/>
              </w:rPr>
              <w:t>(</w:t>
            </w:r>
            <w:r w:rsidRPr="00DC7FBB">
              <w:rPr>
                <w:rFonts w:ascii="標楷體" w:hint="eastAsia"/>
                <w:b/>
                <w:color w:val="000000"/>
                <w:spacing w:val="-14"/>
                <w:sz w:val="21"/>
                <w:szCs w:val="21"/>
              </w:rPr>
              <w:t>四</w:t>
            </w:r>
            <w:r w:rsidRPr="00DC7FBB">
              <w:rPr>
                <w:rFonts w:ascii="標楷體"/>
                <w:b/>
                <w:color w:val="000000"/>
                <w:spacing w:val="-14"/>
                <w:sz w:val="21"/>
                <w:szCs w:val="21"/>
              </w:rPr>
              <w:t xml:space="preserve">) </w:t>
            </w:r>
          </w:p>
          <w:p w:rsidR="007D5BA9" w:rsidRPr="00DC7FBB" w:rsidRDefault="007D5BA9" w:rsidP="006E27FA">
            <w:pPr>
              <w:spacing w:line="240" w:lineRule="exact"/>
              <w:ind w:leftChars="-50" w:left="-109" w:hangingChars="6" w:hanging="11"/>
              <w:rPr>
                <w:rFonts w:ascii="標楷體"/>
                <w:b/>
                <w:color w:val="000000"/>
                <w:spacing w:val="-14"/>
                <w:sz w:val="21"/>
                <w:szCs w:val="21"/>
              </w:rPr>
            </w:pPr>
          </w:p>
          <w:p w:rsidR="007D5BA9" w:rsidRPr="00DC7FBB" w:rsidRDefault="007D5BA9" w:rsidP="006E27FA">
            <w:pPr>
              <w:spacing w:line="240" w:lineRule="exact"/>
              <w:ind w:leftChars="-50" w:left="-110" w:hangingChars="6" w:hanging="10"/>
              <w:rPr>
                <w:rFonts w:ascii="標楷體"/>
                <w:b/>
                <w:color w:val="000000"/>
                <w:spacing w:val="-14"/>
                <w:sz w:val="21"/>
                <w:szCs w:val="21"/>
              </w:rPr>
            </w:pPr>
            <w:r w:rsidRPr="00DC7FBB">
              <w:rPr>
                <w:rFonts w:ascii="標楷體"/>
                <w:b/>
                <w:color w:val="000000"/>
                <w:spacing w:val="-20"/>
                <w:sz w:val="20"/>
                <w:szCs w:val="20"/>
              </w:rPr>
              <w:t xml:space="preserve"> </w:t>
            </w:r>
          </w:p>
        </w:tc>
        <w:tc>
          <w:tcPr>
            <w:tcW w:w="1092" w:type="dxa"/>
            <w:tcBorders>
              <w:top w:val="double" w:sz="4" w:space="0" w:color="auto"/>
            </w:tcBorders>
          </w:tcPr>
          <w:p w:rsidR="007D5BA9" w:rsidRPr="00DC7FBB" w:rsidRDefault="007D5BA9" w:rsidP="006E27FA">
            <w:pPr>
              <w:ind w:leftChars="-28" w:left="-56" w:hangingChars="5" w:hanging="11"/>
              <w:rPr>
                <w:rFonts w:ascii="標楷體"/>
                <w:b/>
                <w:color w:val="000000"/>
                <w:sz w:val="22"/>
              </w:rPr>
            </w:pPr>
            <w:r w:rsidRPr="00DC7FBB">
              <w:rPr>
                <w:rFonts w:ascii="標楷體" w:hAnsi="標楷體" w:hint="eastAsia"/>
                <w:b/>
                <w:color w:val="000000"/>
                <w:sz w:val="22"/>
              </w:rPr>
              <w:t>嘉獎一次</w:t>
            </w:r>
          </w:p>
        </w:tc>
      </w:tr>
      <w:tr w:rsidR="007D5BA9" w:rsidRPr="00DC7FBB" w:rsidTr="007F6A5F">
        <w:tc>
          <w:tcPr>
            <w:tcW w:w="461" w:type="dxa"/>
            <w:vMerge w:val="restart"/>
            <w:tcBorders>
              <w:top w:val="double" w:sz="4" w:space="0" w:color="auto"/>
            </w:tcBorders>
          </w:tcPr>
          <w:p w:rsidR="007D5BA9" w:rsidRPr="00DC7FBB" w:rsidRDefault="007D5BA9" w:rsidP="006E27FA">
            <w:pPr>
              <w:ind w:leftChars="-27" w:left="-65"/>
              <w:jc w:val="both"/>
              <w:rPr>
                <w:rFonts w:ascii="標楷體"/>
                <w:color w:val="000000"/>
                <w:sz w:val="28"/>
                <w:szCs w:val="28"/>
              </w:rPr>
            </w:pPr>
            <w:r w:rsidRPr="00DC7FBB">
              <w:rPr>
                <w:rFonts w:ascii="標楷體"/>
                <w:color w:val="000000"/>
                <w:sz w:val="28"/>
                <w:szCs w:val="28"/>
              </w:rPr>
              <w:t>15</w:t>
            </w:r>
          </w:p>
        </w:tc>
        <w:tc>
          <w:tcPr>
            <w:tcW w:w="499" w:type="dxa"/>
            <w:gridSpan w:val="3"/>
            <w:tcBorders>
              <w:top w:val="double" w:sz="4" w:space="0" w:color="auto"/>
              <w:bottom w:val="double" w:sz="4" w:space="0" w:color="auto"/>
            </w:tcBorders>
          </w:tcPr>
          <w:p w:rsidR="007D5BA9" w:rsidRPr="00DC7FBB" w:rsidRDefault="007D5BA9" w:rsidP="006E27FA">
            <w:pPr>
              <w:ind w:leftChars="-27" w:left="-65"/>
              <w:jc w:val="both"/>
              <w:rPr>
                <w:rFonts w:ascii="標楷體"/>
                <w:color w:val="000000"/>
                <w:sz w:val="28"/>
                <w:szCs w:val="28"/>
              </w:rPr>
            </w:pPr>
            <w:r w:rsidRPr="00DC7FBB">
              <w:rPr>
                <w:rFonts w:ascii="標楷體"/>
                <w:color w:val="000000"/>
                <w:sz w:val="28"/>
                <w:szCs w:val="28"/>
              </w:rPr>
              <w:t>1</w:t>
            </w:r>
          </w:p>
        </w:tc>
        <w:tc>
          <w:tcPr>
            <w:tcW w:w="1449" w:type="dxa"/>
            <w:tcBorders>
              <w:top w:val="double" w:sz="4" w:space="0" w:color="auto"/>
              <w:bottom w:val="double" w:sz="4" w:space="0" w:color="auto"/>
            </w:tcBorders>
          </w:tcPr>
          <w:p w:rsidR="007D5BA9" w:rsidRPr="00DC7FBB" w:rsidRDefault="007D5BA9" w:rsidP="006E27FA">
            <w:pPr>
              <w:ind w:leftChars="-30" w:left="-72"/>
              <w:jc w:val="both"/>
              <w:rPr>
                <w:rFonts w:ascii="標楷體"/>
                <w:b/>
                <w:color w:val="000000"/>
                <w:spacing w:val="-14"/>
                <w:szCs w:val="24"/>
              </w:rPr>
            </w:pPr>
            <w:r w:rsidRPr="00DC7FBB">
              <w:rPr>
                <w:rFonts w:hint="eastAsia"/>
                <w:b/>
                <w:color w:val="000000"/>
                <w:szCs w:val="24"/>
              </w:rPr>
              <w:t>森林學系</w:t>
            </w:r>
          </w:p>
        </w:tc>
        <w:tc>
          <w:tcPr>
            <w:tcW w:w="926" w:type="dxa"/>
            <w:tcBorders>
              <w:top w:val="double" w:sz="4" w:space="0" w:color="auto"/>
              <w:bottom w:val="double" w:sz="4" w:space="0" w:color="auto"/>
            </w:tcBorders>
          </w:tcPr>
          <w:p w:rsidR="007D5BA9" w:rsidRPr="00DC7FBB" w:rsidRDefault="007D5BA9" w:rsidP="006E27FA">
            <w:pPr>
              <w:ind w:leftChars="-26" w:left="-51" w:hangingChars="5" w:hanging="11"/>
              <w:jc w:val="both"/>
              <w:rPr>
                <w:rFonts w:ascii="標楷體"/>
                <w:b/>
                <w:color w:val="000000"/>
                <w:spacing w:val="-14"/>
                <w:szCs w:val="24"/>
              </w:rPr>
            </w:pPr>
            <w:r w:rsidRPr="00DC7FBB">
              <w:rPr>
                <w:rFonts w:ascii="標楷體" w:hint="eastAsia"/>
                <w:b/>
                <w:color w:val="000000"/>
                <w:spacing w:val="-14"/>
                <w:szCs w:val="24"/>
              </w:rPr>
              <w:t>組員</w:t>
            </w:r>
          </w:p>
        </w:tc>
        <w:tc>
          <w:tcPr>
            <w:tcW w:w="966" w:type="dxa"/>
            <w:tcBorders>
              <w:top w:val="double" w:sz="4" w:space="0" w:color="auto"/>
              <w:bottom w:val="double" w:sz="4" w:space="0" w:color="auto"/>
            </w:tcBorders>
          </w:tcPr>
          <w:p w:rsidR="007D5BA9" w:rsidRPr="00DC7FBB" w:rsidRDefault="007D5BA9" w:rsidP="006E27FA">
            <w:pPr>
              <w:ind w:leftChars="-30" w:left="-72"/>
              <w:jc w:val="both"/>
              <w:rPr>
                <w:b/>
                <w:color w:val="000000"/>
                <w:szCs w:val="24"/>
              </w:rPr>
            </w:pPr>
            <w:r w:rsidRPr="00DC7FBB">
              <w:rPr>
                <w:rFonts w:hint="eastAsia"/>
                <w:b/>
                <w:color w:val="000000"/>
                <w:szCs w:val="24"/>
              </w:rPr>
              <w:t>林翠華</w:t>
            </w:r>
          </w:p>
        </w:tc>
        <w:tc>
          <w:tcPr>
            <w:tcW w:w="3423" w:type="dxa"/>
            <w:tcBorders>
              <w:top w:val="double" w:sz="4" w:space="0" w:color="auto"/>
              <w:bottom w:val="double" w:sz="4" w:space="0" w:color="auto"/>
            </w:tcBorders>
          </w:tcPr>
          <w:p w:rsidR="007D5BA9" w:rsidRPr="00DC7FBB" w:rsidRDefault="007D5BA9" w:rsidP="006E27FA">
            <w:pPr>
              <w:snapToGrid w:val="0"/>
              <w:spacing w:line="240" w:lineRule="exact"/>
              <w:ind w:leftChars="-14" w:left="-34"/>
              <w:rPr>
                <w:rFonts w:ascii="標楷體"/>
                <w:b/>
                <w:color w:val="000000"/>
                <w:spacing w:val="-18"/>
                <w:sz w:val="22"/>
              </w:rPr>
            </w:pPr>
            <w:r w:rsidRPr="00DC7FBB">
              <w:rPr>
                <w:rFonts w:ascii="標楷體" w:hAnsi="標楷體" w:hint="eastAsia"/>
                <w:b/>
                <w:color w:val="000000"/>
                <w:sz w:val="22"/>
              </w:rPr>
              <w:t>本系與實驗林管理處共同主辦「植物資源永續開發與利用研討會」，於</w:t>
            </w:r>
            <w:r w:rsidRPr="00DC7FBB">
              <w:rPr>
                <w:rFonts w:ascii="標楷體" w:hAnsi="標楷體"/>
                <w:b/>
                <w:color w:val="000000"/>
                <w:sz w:val="22"/>
              </w:rPr>
              <w:t>102</w:t>
            </w:r>
            <w:r w:rsidRPr="00DC7FBB">
              <w:rPr>
                <w:rFonts w:ascii="標楷體" w:hAnsi="標楷體" w:hint="eastAsia"/>
                <w:b/>
                <w:color w:val="000000"/>
                <w:sz w:val="22"/>
              </w:rPr>
              <w:t>年</w:t>
            </w:r>
            <w:r w:rsidRPr="00DC7FBB">
              <w:rPr>
                <w:rFonts w:ascii="標楷體" w:hAnsi="標楷體"/>
                <w:b/>
                <w:color w:val="000000"/>
                <w:sz w:val="22"/>
              </w:rPr>
              <w:t>4</w:t>
            </w:r>
            <w:r w:rsidRPr="00DC7FBB">
              <w:rPr>
                <w:rFonts w:ascii="標楷體" w:hAnsi="標楷體" w:hint="eastAsia"/>
                <w:b/>
                <w:color w:val="000000"/>
                <w:sz w:val="22"/>
              </w:rPr>
              <w:t>月</w:t>
            </w:r>
            <w:r w:rsidRPr="00DC7FBB">
              <w:rPr>
                <w:rFonts w:ascii="標楷體" w:hAnsi="標楷體"/>
                <w:b/>
                <w:color w:val="000000"/>
                <w:sz w:val="22"/>
              </w:rPr>
              <w:t>25-26</w:t>
            </w:r>
            <w:r w:rsidRPr="00DC7FBB">
              <w:rPr>
                <w:rFonts w:ascii="標楷體" w:hAnsi="標楷體" w:hint="eastAsia"/>
                <w:b/>
                <w:color w:val="000000"/>
                <w:sz w:val="22"/>
              </w:rPr>
              <w:t>日在惠蓀林場國際會議廳舉行，另外於</w:t>
            </w:r>
            <w:r w:rsidRPr="00DC7FBB">
              <w:rPr>
                <w:rFonts w:ascii="標楷體" w:hAnsi="標楷體"/>
                <w:b/>
                <w:color w:val="000000"/>
                <w:sz w:val="22"/>
              </w:rPr>
              <w:t>5</w:t>
            </w:r>
            <w:r w:rsidRPr="00DC7FBB">
              <w:rPr>
                <w:rFonts w:ascii="標楷體" w:hAnsi="標楷體" w:hint="eastAsia"/>
                <w:b/>
                <w:color w:val="000000"/>
                <w:sz w:val="22"/>
              </w:rPr>
              <w:t>月</w:t>
            </w:r>
            <w:r w:rsidRPr="00DC7FBB">
              <w:rPr>
                <w:rFonts w:ascii="標楷體" w:hAnsi="標楷體"/>
                <w:b/>
                <w:color w:val="000000"/>
                <w:sz w:val="22"/>
              </w:rPr>
              <w:t>31</w:t>
            </w:r>
            <w:r w:rsidRPr="00DC7FBB">
              <w:rPr>
                <w:rFonts w:ascii="標楷體" w:hAnsi="標楷體" w:hint="eastAsia"/>
                <w:b/>
                <w:color w:val="000000"/>
                <w:sz w:val="22"/>
              </w:rPr>
              <w:t>日在本系協助中華林產事業協會舉辦「</w:t>
            </w:r>
            <w:r w:rsidRPr="00DC7FBB">
              <w:rPr>
                <w:rFonts w:ascii="標楷體" w:hAnsi="標楷體"/>
                <w:b/>
                <w:color w:val="000000"/>
                <w:sz w:val="22"/>
              </w:rPr>
              <w:t>2013</w:t>
            </w:r>
            <w:r w:rsidRPr="00DC7FBB">
              <w:rPr>
                <w:rFonts w:ascii="標楷體" w:hAnsi="標楷體" w:hint="eastAsia"/>
                <w:b/>
                <w:color w:val="000000"/>
                <w:sz w:val="22"/>
              </w:rPr>
              <w:t>中華林產事業協會學術論文暨研究成果研討會」，由林翠華小姐承辦此項業務，參加人數各約</w:t>
            </w:r>
            <w:r w:rsidRPr="00DC7FBB">
              <w:rPr>
                <w:rFonts w:ascii="標楷體" w:hAnsi="標楷體"/>
                <w:b/>
                <w:color w:val="000000"/>
                <w:sz w:val="22"/>
              </w:rPr>
              <w:t>100</w:t>
            </w:r>
            <w:r w:rsidRPr="00DC7FBB">
              <w:rPr>
                <w:rFonts w:ascii="標楷體" w:hAnsi="標楷體" w:hint="eastAsia"/>
                <w:b/>
                <w:color w:val="000000"/>
                <w:sz w:val="22"/>
              </w:rPr>
              <w:t>多人，林小姐負責場地佈置、茶水安排、經費報銷等項業務，研習會順利圓滿達成，頗受與會來賓讚許，對本校及本系聲譽提升有正面幫助；林小姐於本職外承辦此項業務，負責盡職，擬請給予嘉獎</w:t>
            </w:r>
            <w:r w:rsidRPr="00DC7FBB">
              <w:rPr>
                <w:rFonts w:ascii="標楷體" w:hAnsi="標楷體"/>
                <w:b/>
                <w:color w:val="000000"/>
                <w:sz w:val="22"/>
              </w:rPr>
              <w:t>1</w:t>
            </w:r>
            <w:r w:rsidRPr="00DC7FBB">
              <w:rPr>
                <w:rFonts w:ascii="標楷體" w:hAnsi="標楷體" w:hint="eastAsia"/>
                <w:b/>
                <w:color w:val="000000"/>
                <w:sz w:val="22"/>
              </w:rPr>
              <w:t>次，以資鼓勵。</w:t>
            </w:r>
          </w:p>
        </w:tc>
        <w:tc>
          <w:tcPr>
            <w:tcW w:w="1036" w:type="dxa"/>
            <w:tcBorders>
              <w:top w:val="double" w:sz="4" w:space="0" w:color="auto"/>
              <w:bottom w:val="double" w:sz="4" w:space="0" w:color="auto"/>
            </w:tcBorders>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嘉獎一次</w:t>
            </w:r>
          </w:p>
        </w:tc>
        <w:tc>
          <w:tcPr>
            <w:tcW w:w="913" w:type="dxa"/>
            <w:tcBorders>
              <w:top w:val="double" w:sz="4" w:space="0" w:color="auto"/>
              <w:bottom w:val="double" w:sz="4" w:space="0" w:color="auto"/>
            </w:tcBorders>
          </w:tcPr>
          <w:p w:rsidR="007D5BA9" w:rsidRPr="00DC7FBB" w:rsidRDefault="007D5BA9" w:rsidP="006E27FA">
            <w:pPr>
              <w:spacing w:line="240" w:lineRule="exact"/>
              <w:ind w:leftChars="-50" w:left="-109" w:hangingChars="6" w:hanging="11"/>
              <w:rPr>
                <w:rFonts w:ascii="標楷體"/>
                <w:b/>
                <w:color w:val="000000"/>
                <w:spacing w:val="-14"/>
                <w:sz w:val="21"/>
                <w:szCs w:val="21"/>
              </w:rPr>
            </w:pPr>
            <w:r w:rsidRPr="00DC7FBB">
              <w:rPr>
                <w:rFonts w:ascii="標楷體" w:hint="eastAsia"/>
                <w:b/>
                <w:color w:val="000000"/>
                <w:spacing w:val="-14"/>
                <w:sz w:val="21"/>
                <w:szCs w:val="21"/>
              </w:rPr>
              <w:t>三之</w:t>
            </w:r>
            <w:r w:rsidRPr="00DC7FBB">
              <w:rPr>
                <w:rFonts w:ascii="標楷體"/>
                <w:b/>
                <w:color w:val="000000"/>
                <w:spacing w:val="-14"/>
                <w:sz w:val="21"/>
                <w:szCs w:val="21"/>
              </w:rPr>
              <w:t>(</w:t>
            </w:r>
            <w:r w:rsidRPr="00DC7FBB">
              <w:rPr>
                <w:rFonts w:ascii="標楷體" w:hint="eastAsia"/>
                <w:b/>
                <w:color w:val="000000"/>
                <w:spacing w:val="-14"/>
                <w:sz w:val="21"/>
                <w:szCs w:val="21"/>
              </w:rPr>
              <w:t>四</w:t>
            </w:r>
            <w:r w:rsidRPr="00DC7FBB">
              <w:rPr>
                <w:rFonts w:ascii="標楷體"/>
                <w:b/>
                <w:color w:val="000000"/>
                <w:spacing w:val="-14"/>
                <w:sz w:val="21"/>
                <w:szCs w:val="21"/>
              </w:rPr>
              <w:t xml:space="preserve">) </w:t>
            </w:r>
          </w:p>
          <w:p w:rsidR="007D5BA9" w:rsidRPr="00DC7FBB" w:rsidRDefault="007D5BA9" w:rsidP="006E27FA">
            <w:pPr>
              <w:spacing w:line="240" w:lineRule="exact"/>
              <w:ind w:leftChars="-50" w:left="-110" w:hangingChars="6" w:hanging="10"/>
              <w:rPr>
                <w:rFonts w:ascii="標楷體"/>
                <w:b/>
                <w:color w:val="000000"/>
                <w:spacing w:val="-14"/>
                <w:sz w:val="21"/>
                <w:szCs w:val="21"/>
              </w:rPr>
            </w:pPr>
            <w:r w:rsidRPr="00DC7FBB">
              <w:rPr>
                <w:rFonts w:ascii="標楷體"/>
                <w:b/>
                <w:color w:val="000000"/>
                <w:spacing w:val="-20"/>
                <w:sz w:val="20"/>
                <w:szCs w:val="20"/>
              </w:rPr>
              <w:t xml:space="preserve"> </w:t>
            </w:r>
          </w:p>
        </w:tc>
        <w:tc>
          <w:tcPr>
            <w:tcW w:w="1092" w:type="dxa"/>
            <w:tcBorders>
              <w:top w:val="double" w:sz="4" w:space="0" w:color="auto"/>
              <w:bottom w:val="double" w:sz="4" w:space="0" w:color="auto"/>
            </w:tcBorders>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嘉獎一次</w:t>
            </w:r>
          </w:p>
        </w:tc>
      </w:tr>
      <w:tr w:rsidR="007D5BA9" w:rsidRPr="00DC7FBB" w:rsidTr="007F6A5F">
        <w:tc>
          <w:tcPr>
            <w:tcW w:w="461" w:type="dxa"/>
            <w:vMerge/>
          </w:tcPr>
          <w:p w:rsidR="007D5BA9" w:rsidRPr="00DC7FBB" w:rsidRDefault="007D5BA9" w:rsidP="006E27FA">
            <w:pPr>
              <w:ind w:leftChars="-27" w:left="-65"/>
              <w:jc w:val="both"/>
              <w:rPr>
                <w:rFonts w:ascii="標楷體"/>
                <w:color w:val="000000"/>
                <w:sz w:val="28"/>
                <w:szCs w:val="28"/>
              </w:rPr>
            </w:pPr>
          </w:p>
        </w:tc>
        <w:tc>
          <w:tcPr>
            <w:tcW w:w="499" w:type="dxa"/>
            <w:gridSpan w:val="3"/>
          </w:tcPr>
          <w:p w:rsidR="007D5BA9" w:rsidRPr="00DC7FBB" w:rsidRDefault="007D5BA9" w:rsidP="006E27FA">
            <w:pPr>
              <w:ind w:leftChars="-27" w:left="-65"/>
              <w:jc w:val="both"/>
              <w:rPr>
                <w:rFonts w:ascii="標楷體"/>
                <w:color w:val="000000"/>
                <w:sz w:val="28"/>
                <w:szCs w:val="28"/>
              </w:rPr>
            </w:pPr>
            <w:r w:rsidRPr="00DC7FBB">
              <w:rPr>
                <w:rFonts w:ascii="標楷體" w:hAnsi="標楷體"/>
                <w:color w:val="000000"/>
                <w:sz w:val="28"/>
                <w:szCs w:val="28"/>
              </w:rPr>
              <w:t>2</w:t>
            </w:r>
          </w:p>
        </w:tc>
        <w:tc>
          <w:tcPr>
            <w:tcW w:w="1449" w:type="dxa"/>
          </w:tcPr>
          <w:p w:rsidR="007D5BA9" w:rsidRPr="00DC7FBB" w:rsidRDefault="007D5BA9" w:rsidP="006E27FA">
            <w:pPr>
              <w:ind w:leftChars="-30" w:left="-72"/>
              <w:jc w:val="both"/>
              <w:rPr>
                <w:rFonts w:ascii="標楷體"/>
                <w:b/>
                <w:color w:val="000000"/>
                <w:szCs w:val="24"/>
              </w:rPr>
            </w:pPr>
            <w:r w:rsidRPr="00DC7FBB">
              <w:rPr>
                <w:rFonts w:ascii="標楷體" w:hAnsi="標楷體" w:hint="eastAsia"/>
                <w:b/>
                <w:color w:val="000000"/>
                <w:szCs w:val="24"/>
              </w:rPr>
              <w:t>森林學系</w:t>
            </w:r>
          </w:p>
        </w:tc>
        <w:tc>
          <w:tcPr>
            <w:tcW w:w="926" w:type="dxa"/>
          </w:tcPr>
          <w:p w:rsidR="007D5BA9" w:rsidRPr="00DC7FBB" w:rsidRDefault="007D5BA9" w:rsidP="006E27FA">
            <w:pPr>
              <w:adjustRightInd w:val="0"/>
              <w:jc w:val="both"/>
              <w:rPr>
                <w:rFonts w:ascii="標楷體"/>
                <w:b/>
                <w:color w:val="000000"/>
              </w:rPr>
            </w:pPr>
            <w:r w:rsidRPr="00DC7FBB">
              <w:rPr>
                <w:rFonts w:ascii="標楷體" w:hAnsi="標楷體" w:hint="eastAsia"/>
                <w:b/>
                <w:color w:val="000000"/>
              </w:rPr>
              <w:t>組員</w:t>
            </w:r>
          </w:p>
        </w:tc>
        <w:tc>
          <w:tcPr>
            <w:tcW w:w="966" w:type="dxa"/>
          </w:tcPr>
          <w:p w:rsidR="007D5BA9" w:rsidRPr="00DC7FBB" w:rsidRDefault="007D5BA9" w:rsidP="006E27FA">
            <w:pPr>
              <w:ind w:leftChars="-30" w:left="-72"/>
              <w:jc w:val="both"/>
              <w:rPr>
                <w:rFonts w:ascii="標楷體"/>
                <w:b/>
                <w:color w:val="000000"/>
              </w:rPr>
            </w:pPr>
            <w:r w:rsidRPr="00DC7FBB">
              <w:rPr>
                <w:rFonts w:ascii="標楷體" w:hAnsi="標楷體" w:hint="eastAsia"/>
                <w:b/>
                <w:color w:val="000000"/>
              </w:rPr>
              <w:t>林翠華</w:t>
            </w:r>
          </w:p>
        </w:tc>
        <w:tc>
          <w:tcPr>
            <w:tcW w:w="3423" w:type="dxa"/>
          </w:tcPr>
          <w:p w:rsidR="007D5BA9" w:rsidRPr="00DC7FBB" w:rsidRDefault="007D5BA9" w:rsidP="006E27FA">
            <w:pPr>
              <w:snapToGrid w:val="0"/>
              <w:spacing w:line="280" w:lineRule="exact"/>
              <w:rPr>
                <w:rFonts w:ascii="標楷體"/>
                <w:b/>
                <w:color w:val="000000"/>
                <w:spacing w:val="-10"/>
                <w:sz w:val="22"/>
              </w:rPr>
            </w:pPr>
            <w:r w:rsidRPr="00DC7FBB">
              <w:rPr>
                <w:rFonts w:ascii="標楷體" w:hAnsi="標楷體" w:hint="eastAsia"/>
                <w:b/>
                <w:color w:val="000000"/>
                <w:sz w:val="22"/>
              </w:rPr>
              <w:t>本系與屏東科技大學於</w:t>
            </w:r>
            <w:r w:rsidRPr="00DC7FBB">
              <w:rPr>
                <w:rFonts w:ascii="標楷體" w:hAnsi="標楷體"/>
                <w:b/>
                <w:color w:val="000000"/>
                <w:sz w:val="22"/>
              </w:rPr>
              <w:t>7</w:t>
            </w:r>
            <w:r w:rsidRPr="00DC7FBB">
              <w:rPr>
                <w:rFonts w:ascii="標楷體" w:hAnsi="標楷體" w:hint="eastAsia"/>
                <w:b/>
                <w:color w:val="000000"/>
                <w:sz w:val="22"/>
              </w:rPr>
              <w:t>月</w:t>
            </w:r>
            <w:r w:rsidRPr="00DC7FBB">
              <w:rPr>
                <w:rFonts w:ascii="標楷體" w:hAnsi="標楷體"/>
                <w:b/>
                <w:color w:val="000000"/>
                <w:sz w:val="22"/>
              </w:rPr>
              <w:t>30</w:t>
            </w:r>
            <w:r w:rsidRPr="00DC7FBB">
              <w:rPr>
                <w:rFonts w:ascii="標楷體" w:hAnsi="標楷體" w:hint="eastAsia"/>
                <w:b/>
                <w:color w:val="000000"/>
                <w:sz w:val="22"/>
              </w:rPr>
              <w:t>日至</w:t>
            </w:r>
            <w:r w:rsidRPr="00DC7FBB">
              <w:rPr>
                <w:rFonts w:ascii="標楷體" w:hAnsi="標楷體"/>
                <w:b/>
                <w:color w:val="000000"/>
                <w:sz w:val="22"/>
              </w:rPr>
              <w:t>8</w:t>
            </w:r>
            <w:r w:rsidRPr="00DC7FBB">
              <w:rPr>
                <w:rFonts w:ascii="標楷體" w:hAnsi="標楷體" w:hint="eastAsia"/>
                <w:b/>
                <w:color w:val="000000"/>
                <w:sz w:val="22"/>
              </w:rPr>
              <w:t>月</w:t>
            </w:r>
            <w:r w:rsidRPr="00DC7FBB">
              <w:rPr>
                <w:rFonts w:ascii="標楷體" w:hAnsi="標楷體"/>
                <w:b/>
                <w:color w:val="000000"/>
                <w:sz w:val="22"/>
              </w:rPr>
              <w:t>3</w:t>
            </w:r>
            <w:r w:rsidRPr="00DC7FBB">
              <w:rPr>
                <w:rFonts w:ascii="標楷體" w:hAnsi="標楷體" w:hint="eastAsia"/>
                <w:b/>
                <w:color w:val="000000"/>
                <w:sz w:val="22"/>
              </w:rPr>
              <w:t>日合辦「</w:t>
            </w:r>
            <w:r w:rsidRPr="00DC7FBB">
              <w:rPr>
                <w:rFonts w:ascii="標楷體" w:hAnsi="標楷體"/>
                <w:b/>
                <w:color w:val="000000"/>
                <w:sz w:val="22"/>
              </w:rPr>
              <w:t>2013</w:t>
            </w:r>
            <w:r w:rsidRPr="00DC7FBB">
              <w:rPr>
                <w:rFonts w:ascii="標楷體" w:hAnsi="標楷體" w:hint="eastAsia"/>
                <w:b/>
                <w:color w:val="000000"/>
                <w:sz w:val="22"/>
              </w:rPr>
              <w:t>第六屆海峽兩岸森林經理研討會」，其中</w:t>
            </w:r>
            <w:r w:rsidRPr="00DC7FBB">
              <w:rPr>
                <w:rFonts w:ascii="標楷體" w:hAnsi="標楷體"/>
                <w:b/>
                <w:color w:val="000000"/>
                <w:sz w:val="22"/>
              </w:rPr>
              <w:t>7</w:t>
            </w:r>
            <w:r w:rsidRPr="00DC7FBB">
              <w:rPr>
                <w:rFonts w:ascii="標楷體" w:hAnsi="標楷體" w:hint="eastAsia"/>
                <w:b/>
                <w:color w:val="000000"/>
                <w:sz w:val="22"/>
              </w:rPr>
              <w:t>月</w:t>
            </w:r>
            <w:r w:rsidRPr="00DC7FBB">
              <w:rPr>
                <w:rFonts w:ascii="標楷體" w:hAnsi="標楷體"/>
                <w:b/>
                <w:color w:val="000000"/>
                <w:sz w:val="22"/>
              </w:rPr>
              <w:t>30-31</w:t>
            </w:r>
            <w:r w:rsidRPr="00DC7FBB">
              <w:rPr>
                <w:rFonts w:ascii="標楷體" w:hAnsi="標楷體" w:hint="eastAsia"/>
                <w:b/>
                <w:color w:val="000000"/>
                <w:sz w:val="22"/>
              </w:rPr>
              <w:t>日假農資院農環大樓國際會議廳舉行論文發表會，本次研</w:t>
            </w:r>
            <w:r w:rsidRPr="00DC7FBB">
              <w:rPr>
                <w:rFonts w:ascii="標楷體" w:hAnsi="標楷體" w:hint="eastAsia"/>
                <w:b/>
                <w:color w:val="000000"/>
                <w:sz w:val="22"/>
              </w:rPr>
              <w:lastRenderedPageBreak/>
              <w:t>討會共有大陸北京林業大學等</w:t>
            </w:r>
            <w:r w:rsidRPr="00DC7FBB">
              <w:rPr>
                <w:rFonts w:ascii="標楷體" w:hAnsi="標楷體"/>
                <w:b/>
                <w:color w:val="000000"/>
                <w:sz w:val="22"/>
              </w:rPr>
              <w:t>11</w:t>
            </w:r>
            <w:r w:rsidRPr="00DC7FBB">
              <w:rPr>
                <w:rFonts w:ascii="標楷體" w:hAnsi="標楷體" w:hint="eastAsia"/>
                <w:b/>
                <w:color w:val="000000"/>
                <w:sz w:val="22"/>
              </w:rPr>
              <w:t>單位共</w:t>
            </w:r>
            <w:r w:rsidRPr="00DC7FBB">
              <w:rPr>
                <w:rFonts w:ascii="標楷體" w:hAnsi="標楷體"/>
                <w:b/>
                <w:color w:val="000000"/>
                <w:sz w:val="22"/>
              </w:rPr>
              <w:t>35</w:t>
            </w:r>
            <w:r w:rsidRPr="00DC7FBB">
              <w:rPr>
                <w:rFonts w:ascii="標楷體" w:hAnsi="標楷體" w:hint="eastAsia"/>
                <w:b/>
                <w:color w:val="000000"/>
                <w:sz w:val="22"/>
              </w:rPr>
              <w:t>位學者參加，國內有林業試驗所等</w:t>
            </w:r>
            <w:r w:rsidRPr="00DC7FBB">
              <w:rPr>
                <w:rFonts w:ascii="標楷體" w:hAnsi="標楷體"/>
                <w:b/>
                <w:color w:val="000000"/>
                <w:sz w:val="22"/>
              </w:rPr>
              <w:t>13</w:t>
            </w:r>
            <w:r w:rsidRPr="00DC7FBB">
              <w:rPr>
                <w:rFonts w:ascii="標楷體" w:hAnsi="標楷體" w:hint="eastAsia"/>
                <w:b/>
                <w:color w:val="000000"/>
                <w:sz w:val="22"/>
              </w:rPr>
              <w:t>單位參與，全部參加人數約</w:t>
            </w:r>
            <w:r w:rsidRPr="00DC7FBB">
              <w:rPr>
                <w:rFonts w:ascii="標楷體" w:hAnsi="標楷體"/>
                <w:b/>
                <w:color w:val="000000"/>
                <w:sz w:val="22"/>
              </w:rPr>
              <w:t>160</w:t>
            </w:r>
            <w:r w:rsidRPr="00DC7FBB">
              <w:rPr>
                <w:rFonts w:ascii="標楷體" w:hAnsi="標楷體" w:hint="eastAsia"/>
                <w:b/>
                <w:color w:val="000000"/>
                <w:sz w:val="22"/>
              </w:rPr>
              <w:t>人，為歷屆兩岸參與單位及人數最多一屆，恭請李校長及農資院陳院長與會致詞，本次研討會對大陸學者入臺簽證及食宿參觀行程安排，極受讚同，研討會安排亦受國內外貴賓備加讚賞，對本校校譽增進有莫大助益。林翠華小姐負責本次餐飲安排、經費核銷、會場佈置等，負責盡職，於本職之外工作，全心投入，故請予嘉獎</w:t>
            </w:r>
            <w:r w:rsidRPr="00DC7FBB">
              <w:rPr>
                <w:rFonts w:ascii="標楷體" w:hAnsi="標楷體"/>
                <w:b/>
                <w:color w:val="000000"/>
                <w:sz w:val="22"/>
              </w:rPr>
              <w:t>1</w:t>
            </w:r>
            <w:r w:rsidRPr="00DC7FBB">
              <w:rPr>
                <w:rFonts w:ascii="標楷體" w:hAnsi="標楷體" w:hint="eastAsia"/>
                <w:b/>
                <w:color w:val="000000"/>
                <w:sz w:val="22"/>
              </w:rPr>
              <w:t>次，以茲鼓勵。</w:t>
            </w:r>
          </w:p>
        </w:tc>
        <w:tc>
          <w:tcPr>
            <w:tcW w:w="1036" w:type="dxa"/>
          </w:tcPr>
          <w:p w:rsidR="007D5BA9" w:rsidRPr="00DC7FBB" w:rsidRDefault="007D5BA9" w:rsidP="006E27FA">
            <w:pPr>
              <w:ind w:leftChars="-28" w:left="-56" w:hangingChars="5" w:hanging="11"/>
              <w:rPr>
                <w:rFonts w:ascii="標楷體"/>
                <w:b/>
                <w:color w:val="000000"/>
                <w:sz w:val="22"/>
              </w:rPr>
            </w:pPr>
            <w:r w:rsidRPr="00DC7FBB">
              <w:rPr>
                <w:rFonts w:ascii="標楷體" w:hAnsi="標楷體" w:hint="eastAsia"/>
                <w:b/>
                <w:color w:val="000000"/>
                <w:sz w:val="22"/>
              </w:rPr>
              <w:lastRenderedPageBreak/>
              <w:t>嘉獎一次</w:t>
            </w:r>
          </w:p>
        </w:tc>
        <w:tc>
          <w:tcPr>
            <w:tcW w:w="913" w:type="dxa"/>
          </w:tcPr>
          <w:p w:rsidR="007D5BA9" w:rsidRPr="00DC7FBB" w:rsidRDefault="007D5BA9" w:rsidP="006E27FA">
            <w:pPr>
              <w:spacing w:line="240" w:lineRule="exact"/>
              <w:ind w:leftChars="-50" w:left="-109" w:hangingChars="6" w:hanging="11"/>
              <w:rPr>
                <w:rFonts w:ascii="標楷體"/>
                <w:b/>
                <w:color w:val="000000"/>
                <w:spacing w:val="-14"/>
                <w:sz w:val="21"/>
                <w:szCs w:val="21"/>
              </w:rPr>
            </w:pPr>
            <w:r w:rsidRPr="00DC7FBB">
              <w:rPr>
                <w:rFonts w:ascii="標楷體" w:hAnsi="標楷體" w:hint="eastAsia"/>
                <w:b/>
                <w:color w:val="000000"/>
                <w:spacing w:val="-14"/>
                <w:sz w:val="21"/>
                <w:szCs w:val="21"/>
              </w:rPr>
              <w:t>三之</w:t>
            </w:r>
            <w:r w:rsidRPr="00DC7FBB">
              <w:rPr>
                <w:rFonts w:ascii="標楷體" w:hAnsi="標楷體"/>
                <w:b/>
                <w:color w:val="000000"/>
                <w:spacing w:val="-14"/>
                <w:sz w:val="21"/>
                <w:szCs w:val="21"/>
              </w:rPr>
              <w:t>(</w:t>
            </w:r>
            <w:r w:rsidRPr="00DC7FBB">
              <w:rPr>
                <w:rFonts w:ascii="標楷體" w:hAnsi="標楷體" w:hint="eastAsia"/>
                <w:b/>
                <w:color w:val="000000"/>
                <w:spacing w:val="-14"/>
                <w:sz w:val="21"/>
                <w:szCs w:val="21"/>
              </w:rPr>
              <w:t>四</w:t>
            </w:r>
            <w:r w:rsidRPr="00DC7FBB">
              <w:rPr>
                <w:rFonts w:ascii="標楷體" w:hAnsi="標楷體"/>
                <w:b/>
                <w:color w:val="000000"/>
                <w:spacing w:val="-14"/>
                <w:sz w:val="21"/>
                <w:szCs w:val="21"/>
              </w:rPr>
              <w:t>)</w:t>
            </w:r>
            <w:r w:rsidRPr="00DC7FBB">
              <w:rPr>
                <w:rFonts w:ascii="標楷體"/>
                <w:b/>
                <w:color w:val="000000"/>
                <w:spacing w:val="-14"/>
                <w:sz w:val="21"/>
                <w:szCs w:val="21"/>
              </w:rPr>
              <w:t xml:space="preserve"> </w:t>
            </w:r>
          </w:p>
          <w:p w:rsidR="007D5BA9" w:rsidRPr="00DC7FBB" w:rsidRDefault="007D5BA9" w:rsidP="0012266C">
            <w:pPr>
              <w:spacing w:line="240" w:lineRule="exact"/>
              <w:ind w:leftChars="-50" w:left="-109" w:hangingChars="6" w:hanging="11"/>
              <w:rPr>
                <w:rFonts w:ascii="標楷體"/>
                <w:b/>
                <w:color w:val="000000"/>
                <w:spacing w:val="-14"/>
                <w:sz w:val="21"/>
                <w:szCs w:val="21"/>
              </w:rPr>
            </w:pPr>
          </w:p>
        </w:tc>
        <w:tc>
          <w:tcPr>
            <w:tcW w:w="1092" w:type="dxa"/>
          </w:tcPr>
          <w:p w:rsidR="007D5BA9" w:rsidRPr="00DC7FBB" w:rsidRDefault="007D5BA9" w:rsidP="006E27FA">
            <w:pPr>
              <w:ind w:leftChars="-28" w:left="-56" w:hangingChars="5" w:hanging="11"/>
              <w:rPr>
                <w:rFonts w:ascii="標楷體"/>
                <w:b/>
                <w:color w:val="000000"/>
                <w:sz w:val="22"/>
              </w:rPr>
            </w:pPr>
            <w:r w:rsidRPr="00DC7FBB">
              <w:rPr>
                <w:rFonts w:ascii="標楷體" w:hAnsi="標楷體" w:hint="eastAsia"/>
                <w:b/>
                <w:color w:val="000000"/>
                <w:sz w:val="22"/>
              </w:rPr>
              <w:t>嘉獎一次</w:t>
            </w:r>
          </w:p>
        </w:tc>
      </w:tr>
      <w:tr w:rsidR="007D5BA9" w:rsidRPr="00DC7FBB" w:rsidTr="007F6A5F">
        <w:tc>
          <w:tcPr>
            <w:tcW w:w="960" w:type="dxa"/>
            <w:gridSpan w:val="4"/>
            <w:tcBorders>
              <w:top w:val="double" w:sz="4" w:space="0" w:color="auto"/>
              <w:bottom w:val="double" w:sz="4" w:space="0" w:color="auto"/>
            </w:tcBorders>
          </w:tcPr>
          <w:p w:rsidR="007D5BA9" w:rsidRPr="00DC7FBB" w:rsidRDefault="007D5BA9" w:rsidP="006E27FA">
            <w:pPr>
              <w:ind w:leftChars="-27" w:left="-65"/>
              <w:jc w:val="both"/>
              <w:rPr>
                <w:rFonts w:ascii="標楷體"/>
                <w:color w:val="000000"/>
                <w:sz w:val="28"/>
                <w:szCs w:val="28"/>
              </w:rPr>
            </w:pPr>
            <w:r w:rsidRPr="00DC7FBB">
              <w:rPr>
                <w:rFonts w:ascii="標楷體"/>
                <w:color w:val="000000"/>
                <w:sz w:val="28"/>
                <w:szCs w:val="28"/>
              </w:rPr>
              <w:lastRenderedPageBreak/>
              <w:t>16</w:t>
            </w:r>
          </w:p>
        </w:tc>
        <w:tc>
          <w:tcPr>
            <w:tcW w:w="1449" w:type="dxa"/>
            <w:tcBorders>
              <w:top w:val="double" w:sz="4" w:space="0" w:color="auto"/>
              <w:bottom w:val="double" w:sz="4" w:space="0" w:color="auto"/>
            </w:tcBorders>
          </w:tcPr>
          <w:p w:rsidR="007D5BA9" w:rsidRPr="00DC7FBB" w:rsidRDefault="007D5BA9" w:rsidP="006E27FA">
            <w:pPr>
              <w:ind w:leftChars="-30" w:left="-72"/>
              <w:jc w:val="both"/>
              <w:rPr>
                <w:rFonts w:ascii="標楷體"/>
                <w:b/>
                <w:color w:val="000000"/>
                <w:spacing w:val="-14"/>
                <w:szCs w:val="24"/>
              </w:rPr>
            </w:pPr>
            <w:r w:rsidRPr="00DC7FBB">
              <w:rPr>
                <w:rFonts w:ascii="標楷體" w:hint="eastAsia"/>
                <w:b/>
                <w:color w:val="000000"/>
                <w:spacing w:val="-14"/>
                <w:szCs w:val="24"/>
              </w:rPr>
              <w:t>電機工程學系</w:t>
            </w:r>
          </w:p>
        </w:tc>
        <w:tc>
          <w:tcPr>
            <w:tcW w:w="926" w:type="dxa"/>
            <w:tcBorders>
              <w:top w:val="double" w:sz="4" w:space="0" w:color="auto"/>
              <w:bottom w:val="double" w:sz="4" w:space="0" w:color="auto"/>
            </w:tcBorders>
          </w:tcPr>
          <w:p w:rsidR="007D5BA9" w:rsidRPr="00DC7FBB" w:rsidRDefault="007D5BA9" w:rsidP="006E27FA">
            <w:pPr>
              <w:ind w:leftChars="-26" w:left="-51" w:hangingChars="5" w:hanging="11"/>
              <w:jc w:val="both"/>
              <w:rPr>
                <w:rFonts w:ascii="標楷體"/>
                <w:b/>
                <w:color w:val="000000"/>
                <w:spacing w:val="-14"/>
                <w:szCs w:val="24"/>
              </w:rPr>
            </w:pPr>
            <w:r w:rsidRPr="00DC7FBB">
              <w:rPr>
                <w:rFonts w:ascii="標楷體" w:hint="eastAsia"/>
                <w:b/>
                <w:color w:val="000000"/>
                <w:spacing w:val="-14"/>
                <w:szCs w:val="24"/>
              </w:rPr>
              <w:t>技士</w:t>
            </w:r>
          </w:p>
        </w:tc>
        <w:tc>
          <w:tcPr>
            <w:tcW w:w="966" w:type="dxa"/>
            <w:tcBorders>
              <w:top w:val="double" w:sz="4" w:space="0" w:color="auto"/>
              <w:bottom w:val="double" w:sz="4" w:space="0" w:color="auto"/>
            </w:tcBorders>
          </w:tcPr>
          <w:p w:rsidR="007D5BA9" w:rsidRPr="00DC7FBB" w:rsidRDefault="007D5BA9" w:rsidP="006E27FA">
            <w:pPr>
              <w:ind w:leftChars="-30" w:left="-72"/>
              <w:jc w:val="both"/>
              <w:rPr>
                <w:rFonts w:ascii="標楷體"/>
                <w:b/>
                <w:color w:val="000000"/>
                <w:spacing w:val="-14"/>
                <w:szCs w:val="24"/>
              </w:rPr>
            </w:pPr>
            <w:r w:rsidRPr="00DC7FBB">
              <w:rPr>
                <w:rFonts w:ascii="標楷體" w:hint="eastAsia"/>
                <w:b/>
                <w:color w:val="000000"/>
                <w:spacing w:val="-14"/>
                <w:szCs w:val="24"/>
              </w:rPr>
              <w:t>蔡正吉</w:t>
            </w:r>
          </w:p>
        </w:tc>
        <w:tc>
          <w:tcPr>
            <w:tcW w:w="3423" w:type="dxa"/>
            <w:tcBorders>
              <w:top w:val="double" w:sz="4" w:space="0" w:color="auto"/>
              <w:bottom w:val="double" w:sz="4" w:space="0" w:color="auto"/>
            </w:tcBorders>
          </w:tcPr>
          <w:p w:rsidR="007D5BA9" w:rsidRPr="00DC7FBB" w:rsidRDefault="007D5BA9" w:rsidP="006E27FA">
            <w:pPr>
              <w:snapToGrid w:val="0"/>
              <w:spacing w:line="240" w:lineRule="atLeast"/>
              <w:ind w:leftChars="-14" w:left="-34"/>
              <w:rPr>
                <w:rFonts w:ascii="標楷體"/>
                <w:b/>
                <w:color w:val="000000"/>
                <w:spacing w:val="-18"/>
                <w:sz w:val="22"/>
              </w:rPr>
            </w:pPr>
            <w:r w:rsidRPr="00DC7FBB">
              <w:rPr>
                <w:rFonts w:hint="eastAsia"/>
                <w:b/>
                <w:color w:val="000000"/>
              </w:rPr>
              <w:t>主辦系主任盃師生網球賽</w:t>
            </w:r>
            <w:r w:rsidRPr="00DC7FBB">
              <w:rPr>
                <w:b/>
                <w:color w:val="000000"/>
              </w:rPr>
              <w:t>,</w:t>
            </w:r>
            <w:r w:rsidRPr="00DC7FBB">
              <w:rPr>
                <w:rFonts w:hint="eastAsia"/>
                <w:b/>
                <w:color w:val="000000"/>
              </w:rPr>
              <w:t>負責張貼公告、報名窗口、租借場地、安排賽程、並於下班後時間舉行比賽、認真負責，圓滿達成任務。</w:t>
            </w:r>
          </w:p>
        </w:tc>
        <w:tc>
          <w:tcPr>
            <w:tcW w:w="1036" w:type="dxa"/>
            <w:tcBorders>
              <w:top w:val="double" w:sz="4" w:space="0" w:color="auto"/>
              <w:bottom w:val="double" w:sz="4" w:space="0" w:color="auto"/>
            </w:tcBorders>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嘉獎一次</w:t>
            </w:r>
          </w:p>
        </w:tc>
        <w:tc>
          <w:tcPr>
            <w:tcW w:w="913" w:type="dxa"/>
            <w:tcBorders>
              <w:top w:val="double" w:sz="4" w:space="0" w:color="auto"/>
              <w:bottom w:val="double" w:sz="4" w:space="0" w:color="auto"/>
            </w:tcBorders>
          </w:tcPr>
          <w:p w:rsidR="007D5BA9" w:rsidRPr="00DC7FBB" w:rsidRDefault="007D5BA9" w:rsidP="006E27FA">
            <w:pPr>
              <w:spacing w:line="240" w:lineRule="exact"/>
              <w:ind w:leftChars="-50" w:left="-109" w:hangingChars="6" w:hanging="11"/>
              <w:rPr>
                <w:rFonts w:ascii="標楷體"/>
                <w:b/>
                <w:color w:val="000000"/>
                <w:spacing w:val="-14"/>
                <w:sz w:val="21"/>
                <w:szCs w:val="21"/>
              </w:rPr>
            </w:pPr>
            <w:r w:rsidRPr="00DC7FBB">
              <w:rPr>
                <w:rFonts w:ascii="標楷體" w:hint="eastAsia"/>
                <w:b/>
                <w:color w:val="000000"/>
                <w:spacing w:val="-14"/>
                <w:sz w:val="21"/>
                <w:szCs w:val="21"/>
              </w:rPr>
              <w:t>三之</w:t>
            </w:r>
            <w:r w:rsidRPr="00DC7FBB">
              <w:rPr>
                <w:rFonts w:ascii="標楷體"/>
                <w:b/>
                <w:color w:val="000000"/>
                <w:spacing w:val="-14"/>
                <w:sz w:val="21"/>
                <w:szCs w:val="21"/>
              </w:rPr>
              <w:t>(</w:t>
            </w:r>
            <w:r w:rsidRPr="00DC7FBB">
              <w:rPr>
                <w:rFonts w:ascii="標楷體" w:hint="eastAsia"/>
                <w:b/>
                <w:color w:val="000000"/>
                <w:spacing w:val="-14"/>
                <w:sz w:val="21"/>
                <w:szCs w:val="21"/>
              </w:rPr>
              <w:t>三</w:t>
            </w:r>
            <w:r w:rsidRPr="00DC7FBB">
              <w:rPr>
                <w:rFonts w:ascii="標楷體"/>
                <w:b/>
                <w:color w:val="000000"/>
                <w:spacing w:val="-14"/>
                <w:sz w:val="21"/>
                <w:szCs w:val="21"/>
              </w:rPr>
              <w:t xml:space="preserve">) </w:t>
            </w:r>
          </w:p>
          <w:p w:rsidR="007D5BA9" w:rsidRPr="00DC7FBB" w:rsidRDefault="007D5BA9" w:rsidP="006E27FA">
            <w:pPr>
              <w:spacing w:line="240" w:lineRule="exact"/>
              <w:ind w:leftChars="-50" w:left="-109" w:hangingChars="6" w:hanging="11"/>
              <w:rPr>
                <w:rFonts w:ascii="標楷體"/>
                <w:b/>
                <w:color w:val="000000"/>
                <w:spacing w:val="-14"/>
                <w:sz w:val="21"/>
                <w:szCs w:val="21"/>
              </w:rPr>
            </w:pPr>
          </w:p>
          <w:p w:rsidR="007D5BA9" w:rsidRPr="00DC7FBB" w:rsidRDefault="007D5BA9" w:rsidP="006E27FA">
            <w:pPr>
              <w:spacing w:line="240" w:lineRule="exact"/>
              <w:ind w:leftChars="-50" w:left="-110" w:hangingChars="6" w:hanging="10"/>
              <w:rPr>
                <w:rFonts w:ascii="標楷體"/>
                <w:b/>
                <w:color w:val="000000"/>
                <w:spacing w:val="-14"/>
                <w:sz w:val="21"/>
                <w:szCs w:val="21"/>
              </w:rPr>
            </w:pPr>
            <w:r w:rsidRPr="00DC7FBB">
              <w:rPr>
                <w:rFonts w:ascii="標楷體"/>
                <w:b/>
                <w:color w:val="000000"/>
                <w:spacing w:val="-20"/>
                <w:sz w:val="20"/>
                <w:szCs w:val="20"/>
              </w:rPr>
              <w:t xml:space="preserve"> </w:t>
            </w:r>
          </w:p>
        </w:tc>
        <w:tc>
          <w:tcPr>
            <w:tcW w:w="1092" w:type="dxa"/>
            <w:tcBorders>
              <w:top w:val="double" w:sz="4" w:space="0" w:color="auto"/>
              <w:bottom w:val="double" w:sz="4" w:space="0" w:color="auto"/>
            </w:tcBorders>
          </w:tcPr>
          <w:p w:rsidR="007D5BA9" w:rsidRDefault="007D5BA9" w:rsidP="00EB7354">
            <w:pPr>
              <w:snapToGrid w:val="0"/>
              <w:spacing w:line="240" w:lineRule="exact"/>
              <w:ind w:leftChars="-28" w:left="-56" w:hangingChars="5" w:hanging="11"/>
              <w:rPr>
                <w:rFonts w:ascii="標楷體"/>
                <w:b/>
                <w:color w:val="000000"/>
                <w:sz w:val="22"/>
              </w:rPr>
            </w:pPr>
            <w:r w:rsidRPr="00DC7FBB">
              <w:rPr>
                <w:rFonts w:ascii="標楷體" w:hAnsi="標楷體" w:hint="eastAsia"/>
                <w:b/>
                <w:color w:val="000000"/>
                <w:sz w:val="22"/>
              </w:rPr>
              <w:t>嘉獎一次</w:t>
            </w:r>
          </w:p>
          <w:p w:rsidR="007D5BA9" w:rsidRPr="005B1447" w:rsidRDefault="007D5BA9" w:rsidP="004D1681">
            <w:pPr>
              <w:snapToGrid w:val="0"/>
              <w:spacing w:line="240" w:lineRule="exact"/>
              <w:ind w:leftChars="-28" w:left="101" w:rightChars="-42" w:right="-101" w:hangingChars="105" w:hanging="168"/>
              <w:rPr>
                <w:rFonts w:ascii="標楷體"/>
                <w:b/>
                <w:color w:val="000000"/>
                <w:spacing w:val="-20"/>
                <w:sz w:val="20"/>
                <w:szCs w:val="20"/>
              </w:rPr>
            </w:pPr>
            <w:r w:rsidRPr="005B1447">
              <w:rPr>
                <w:rFonts w:ascii="標楷體" w:hAnsi="標楷體" w:hint="eastAsia"/>
                <w:b/>
                <w:color w:val="000000"/>
                <w:spacing w:val="-20"/>
                <w:sz w:val="20"/>
                <w:szCs w:val="20"/>
              </w:rPr>
              <w:t>※附帶</w:t>
            </w:r>
            <w:r>
              <w:rPr>
                <w:rFonts w:ascii="標楷體" w:hAnsi="標楷體" w:hint="eastAsia"/>
                <w:b/>
                <w:color w:val="000000"/>
                <w:spacing w:val="-20"/>
                <w:sz w:val="20"/>
                <w:szCs w:val="20"/>
              </w:rPr>
              <w:t>說明與決議</w:t>
            </w:r>
            <w:r w:rsidRPr="005B1447">
              <w:rPr>
                <w:rFonts w:ascii="標楷體" w:hAnsi="標楷體" w:hint="eastAsia"/>
                <w:b/>
                <w:color w:val="000000"/>
                <w:spacing w:val="-20"/>
                <w:sz w:val="20"/>
                <w:szCs w:val="20"/>
              </w:rPr>
              <w:t>：</w:t>
            </w:r>
          </w:p>
          <w:p w:rsidR="007D5BA9" w:rsidRPr="00DC7FBB" w:rsidRDefault="007D5BA9" w:rsidP="003B20E4">
            <w:pPr>
              <w:snapToGrid w:val="0"/>
              <w:spacing w:line="240" w:lineRule="exact"/>
              <w:ind w:leftChars="38" w:left="91" w:rightChars="-42" w:right="-101"/>
              <w:rPr>
                <w:rFonts w:ascii="標楷體"/>
                <w:b/>
                <w:color w:val="000000"/>
                <w:szCs w:val="24"/>
              </w:rPr>
            </w:pPr>
            <w:r>
              <w:rPr>
                <w:rFonts w:ascii="標楷體" w:hint="eastAsia"/>
                <w:b/>
                <w:color w:val="000000"/>
                <w:sz w:val="20"/>
                <w:szCs w:val="20"/>
              </w:rPr>
              <w:t>本案今年同意敘嘉獎一次，邇後再辦理類似同性質之業務，將列為例行性之本職業務。</w:t>
            </w:r>
          </w:p>
        </w:tc>
      </w:tr>
      <w:tr w:rsidR="007D5BA9" w:rsidRPr="00DC7FBB" w:rsidTr="007F6A5F">
        <w:tc>
          <w:tcPr>
            <w:tcW w:w="960" w:type="dxa"/>
            <w:gridSpan w:val="4"/>
            <w:tcBorders>
              <w:top w:val="double" w:sz="4" w:space="0" w:color="auto"/>
              <w:bottom w:val="double" w:sz="4" w:space="0" w:color="auto"/>
            </w:tcBorders>
          </w:tcPr>
          <w:p w:rsidR="007D5BA9" w:rsidRPr="00DC7FBB" w:rsidRDefault="007D5BA9" w:rsidP="006E27FA">
            <w:pPr>
              <w:ind w:leftChars="-27" w:left="-65"/>
              <w:jc w:val="both"/>
              <w:rPr>
                <w:rFonts w:ascii="標楷體"/>
                <w:color w:val="000000"/>
                <w:sz w:val="28"/>
                <w:szCs w:val="28"/>
              </w:rPr>
            </w:pPr>
            <w:r w:rsidRPr="00DC7FBB">
              <w:rPr>
                <w:rFonts w:ascii="標楷體"/>
                <w:color w:val="000000"/>
                <w:sz w:val="28"/>
                <w:szCs w:val="28"/>
              </w:rPr>
              <w:t>17</w:t>
            </w:r>
          </w:p>
        </w:tc>
        <w:tc>
          <w:tcPr>
            <w:tcW w:w="1449" w:type="dxa"/>
            <w:tcBorders>
              <w:top w:val="double" w:sz="4" w:space="0" w:color="auto"/>
              <w:bottom w:val="double" w:sz="4" w:space="0" w:color="auto"/>
            </w:tcBorders>
          </w:tcPr>
          <w:p w:rsidR="007D5BA9" w:rsidRPr="00DC7FBB" w:rsidRDefault="007D5BA9" w:rsidP="006E27FA">
            <w:pPr>
              <w:ind w:leftChars="-30" w:left="-72"/>
              <w:jc w:val="both"/>
              <w:rPr>
                <w:b/>
                <w:color w:val="000000"/>
                <w:szCs w:val="24"/>
              </w:rPr>
            </w:pPr>
            <w:r w:rsidRPr="00DC7FBB">
              <w:rPr>
                <w:rFonts w:hint="eastAsia"/>
                <w:b/>
                <w:color w:val="000000"/>
                <w:szCs w:val="24"/>
              </w:rPr>
              <w:t>主計室</w:t>
            </w:r>
          </w:p>
        </w:tc>
        <w:tc>
          <w:tcPr>
            <w:tcW w:w="926" w:type="dxa"/>
            <w:tcBorders>
              <w:top w:val="double" w:sz="4" w:space="0" w:color="auto"/>
              <w:bottom w:val="double" w:sz="4" w:space="0" w:color="auto"/>
            </w:tcBorders>
          </w:tcPr>
          <w:p w:rsidR="007D5BA9" w:rsidRPr="00DC7FBB" w:rsidRDefault="007D5BA9" w:rsidP="006E27FA">
            <w:pPr>
              <w:ind w:leftChars="-26" w:left="-50" w:hangingChars="5" w:hanging="12"/>
              <w:jc w:val="both"/>
              <w:rPr>
                <w:b/>
                <w:color w:val="000000"/>
                <w:szCs w:val="24"/>
              </w:rPr>
            </w:pPr>
            <w:r w:rsidRPr="00DC7FBB">
              <w:rPr>
                <w:rFonts w:hint="eastAsia"/>
                <w:b/>
                <w:color w:val="000000"/>
                <w:szCs w:val="24"/>
              </w:rPr>
              <w:t>組長</w:t>
            </w:r>
          </w:p>
        </w:tc>
        <w:tc>
          <w:tcPr>
            <w:tcW w:w="966" w:type="dxa"/>
            <w:tcBorders>
              <w:top w:val="double" w:sz="4" w:space="0" w:color="auto"/>
              <w:bottom w:val="double" w:sz="4" w:space="0" w:color="auto"/>
            </w:tcBorders>
          </w:tcPr>
          <w:p w:rsidR="007D5BA9" w:rsidRPr="00DC7FBB" w:rsidRDefault="007D5BA9" w:rsidP="006E27FA">
            <w:pPr>
              <w:ind w:leftChars="-30" w:left="-72"/>
              <w:jc w:val="both"/>
              <w:rPr>
                <w:b/>
                <w:color w:val="000000"/>
                <w:szCs w:val="24"/>
              </w:rPr>
            </w:pPr>
            <w:r w:rsidRPr="00DC7FBB">
              <w:rPr>
                <w:rFonts w:hint="eastAsia"/>
                <w:b/>
                <w:color w:val="000000"/>
                <w:szCs w:val="24"/>
              </w:rPr>
              <w:t>張瑋珊</w:t>
            </w:r>
          </w:p>
        </w:tc>
        <w:tc>
          <w:tcPr>
            <w:tcW w:w="3423" w:type="dxa"/>
            <w:tcBorders>
              <w:top w:val="double" w:sz="4" w:space="0" w:color="auto"/>
              <w:bottom w:val="double" w:sz="4" w:space="0" w:color="auto"/>
            </w:tcBorders>
          </w:tcPr>
          <w:p w:rsidR="007D5BA9" w:rsidRPr="00DC7FBB" w:rsidRDefault="007D5BA9" w:rsidP="006E27FA">
            <w:pPr>
              <w:snapToGrid w:val="0"/>
              <w:spacing w:line="240" w:lineRule="atLeast"/>
              <w:ind w:leftChars="-28" w:left="-67"/>
              <w:rPr>
                <w:rFonts w:ascii="標楷體"/>
                <w:b/>
                <w:color w:val="000000"/>
                <w:sz w:val="22"/>
              </w:rPr>
            </w:pPr>
            <w:r w:rsidRPr="00DC7FBB">
              <w:rPr>
                <w:rFonts w:ascii="標楷體" w:hAnsi="標楷體"/>
                <w:b/>
                <w:color w:val="000000"/>
                <w:sz w:val="22"/>
              </w:rPr>
              <w:t>102</w:t>
            </w:r>
            <w:r w:rsidRPr="00DC7FBB">
              <w:rPr>
                <w:rFonts w:ascii="標楷體" w:hAnsi="標楷體" w:hint="eastAsia"/>
                <w:b/>
                <w:color w:val="000000"/>
                <w:sz w:val="22"/>
              </w:rPr>
              <w:t>年</w:t>
            </w:r>
            <w:r w:rsidRPr="00DC7FBB">
              <w:rPr>
                <w:rFonts w:ascii="標楷體" w:hAnsi="標楷體"/>
                <w:b/>
                <w:color w:val="000000"/>
                <w:sz w:val="22"/>
              </w:rPr>
              <w:t>5</w:t>
            </w:r>
            <w:r w:rsidRPr="00DC7FBB">
              <w:rPr>
                <w:rFonts w:ascii="標楷體" w:hAnsi="標楷體" w:hint="eastAsia"/>
                <w:b/>
                <w:color w:val="000000"/>
                <w:sz w:val="22"/>
              </w:rPr>
              <w:t>月</w:t>
            </w:r>
            <w:r w:rsidRPr="00DC7FBB">
              <w:rPr>
                <w:rFonts w:ascii="標楷體" w:hAnsi="標楷體"/>
                <w:b/>
                <w:color w:val="000000"/>
                <w:sz w:val="22"/>
              </w:rPr>
              <w:t>23</w:t>
            </w:r>
            <w:r w:rsidRPr="00DC7FBB">
              <w:rPr>
                <w:rFonts w:ascii="標楷體" w:hAnsi="標楷體" w:hint="eastAsia"/>
                <w:b/>
                <w:color w:val="000000"/>
                <w:sz w:val="22"/>
              </w:rPr>
              <w:t>日辦理本校</w:t>
            </w:r>
            <w:r w:rsidRPr="00DC7FBB">
              <w:rPr>
                <w:rFonts w:ascii="標楷體" w:hAnsi="標楷體"/>
                <w:b/>
                <w:color w:val="000000"/>
                <w:sz w:val="22"/>
              </w:rPr>
              <w:t>102</w:t>
            </w:r>
            <w:r w:rsidRPr="00DC7FBB">
              <w:rPr>
                <w:rFonts w:ascii="標楷體" w:hAnsi="標楷體" w:hint="eastAsia"/>
                <w:b/>
                <w:color w:val="000000"/>
                <w:sz w:val="22"/>
              </w:rPr>
              <w:t>年度主計業務研習會，</w:t>
            </w:r>
            <w:r w:rsidRPr="00DC7FBB">
              <w:rPr>
                <w:rFonts w:hint="eastAsia"/>
                <w:b/>
                <w:color w:val="000000"/>
              </w:rPr>
              <w:t>負責盡職，圓滿達成任務。</w:t>
            </w:r>
          </w:p>
        </w:tc>
        <w:tc>
          <w:tcPr>
            <w:tcW w:w="1036" w:type="dxa"/>
            <w:tcBorders>
              <w:top w:val="double" w:sz="4" w:space="0" w:color="auto"/>
              <w:bottom w:val="double" w:sz="4" w:space="0" w:color="auto"/>
            </w:tcBorders>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嘉獎一次</w:t>
            </w:r>
          </w:p>
        </w:tc>
        <w:tc>
          <w:tcPr>
            <w:tcW w:w="913" w:type="dxa"/>
            <w:tcBorders>
              <w:top w:val="double" w:sz="4" w:space="0" w:color="auto"/>
              <w:bottom w:val="double" w:sz="4" w:space="0" w:color="auto"/>
            </w:tcBorders>
          </w:tcPr>
          <w:p w:rsidR="007D5BA9" w:rsidRPr="00DC7FBB" w:rsidRDefault="007D5BA9" w:rsidP="006E27FA">
            <w:pPr>
              <w:spacing w:line="240" w:lineRule="exact"/>
              <w:ind w:leftChars="-50" w:left="-109" w:hangingChars="6" w:hanging="11"/>
              <w:rPr>
                <w:rFonts w:ascii="標楷體"/>
                <w:b/>
                <w:color w:val="000000"/>
                <w:spacing w:val="-14"/>
                <w:sz w:val="21"/>
                <w:szCs w:val="21"/>
              </w:rPr>
            </w:pPr>
            <w:r w:rsidRPr="00DC7FBB">
              <w:rPr>
                <w:rFonts w:ascii="標楷體" w:hint="eastAsia"/>
                <w:b/>
                <w:color w:val="000000"/>
                <w:spacing w:val="-14"/>
                <w:sz w:val="21"/>
                <w:szCs w:val="21"/>
              </w:rPr>
              <w:t>三之</w:t>
            </w:r>
            <w:r w:rsidRPr="00DC7FBB">
              <w:rPr>
                <w:rFonts w:ascii="標楷體"/>
                <w:b/>
                <w:color w:val="000000"/>
                <w:spacing w:val="-14"/>
                <w:sz w:val="21"/>
                <w:szCs w:val="21"/>
              </w:rPr>
              <w:t>(</w:t>
            </w:r>
            <w:r w:rsidRPr="00DC7FBB">
              <w:rPr>
                <w:rFonts w:ascii="標楷體" w:hint="eastAsia"/>
                <w:b/>
                <w:color w:val="000000"/>
                <w:spacing w:val="-14"/>
                <w:sz w:val="21"/>
                <w:szCs w:val="21"/>
              </w:rPr>
              <w:t>四</w:t>
            </w:r>
            <w:r w:rsidRPr="00DC7FBB">
              <w:rPr>
                <w:rFonts w:ascii="標楷體"/>
                <w:b/>
                <w:color w:val="000000"/>
                <w:spacing w:val="-14"/>
                <w:sz w:val="21"/>
                <w:szCs w:val="21"/>
              </w:rPr>
              <w:t xml:space="preserve">) </w:t>
            </w:r>
          </w:p>
          <w:p w:rsidR="007D5BA9" w:rsidRPr="00DC7FBB" w:rsidRDefault="007D5BA9" w:rsidP="006E27FA">
            <w:pPr>
              <w:spacing w:line="240" w:lineRule="exact"/>
              <w:ind w:leftChars="-50" w:left="-109" w:hangingChars="6" w:hanging="11"/>
              <w:rPr>
                <w:rFonts w:ascii="標楷體"/>
                <w:b/>
                <w:color w:val="000000"/>
                <w:spacing w:val="-14"/>
                <w:sz w:val="21"/>
                <w:szCs w:val="21"/>
              </w:rPr>
            </w:pPr>
          </w:p>
          <w:p w:rsidR="007D5BA9" w:rsidRPr="00DC7FBB" w:rsidRDefault="007D5BA9" w:rsidP="006E27FA">
            <w:pPr>
              <w:spacing w:line="240" w:lineRule="exact"/>
              <w:ind w:leftChars="-50" w:left="-110" w:hangingChars="6" w:hanging="10"/>
              <w:rPr>
                <w:rFonts w:ascii="標楷體"/>
                <w:b/>
                <w:color w:val="000000"/>
                <w:spacing w:val="-14"/>
                <w:sz w:val="21"/>
                <w:szCs w:val="21"/>
              </w:rPr>
            </w:pPr>
            <w:r w:rsidRPr="00DC7FBB">
              <w:rPr>
                <w:rFonts w:ascii="標楷體"/>
                <w:b/>
                <w:color w:val="000000"/>
                <w:spacing w:val="-20"/>
                <w:sz w:val="20"/>
                <w:szCs w:val="20"/>
              </w:rPr>
              <w:t xml:space="preserve"> </w:t>
            </w:r>
          </w:p>
        </w:tc>
        <w:tc>
          <w:tcPr>
            <w:tcW w:w="1092" w:type="dxa"/>
            <w:tcBorders>
              <w:top w:val="double" w:sz="4" w:space="0" w:color="auto"/>
              <w:bottom w:val="double" w:sz="4" w:space="0" w:color="auto"/>
            </w:tcBorders>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嘉獎一次</w:t>
            </w:r>
          </w:p>
        </w:tc>
      </w:tr>
      <w:tr w:rsidR="007D5BA9" w:rsidRPr="00DC7FBB" w:rsidTr="007F6A5F">
        <w:tc>
          <w:tcPr>
            <w:tcW w:w="471" w:type="dxa"/>
            <w:gridSpan w:val="2"/>
            <w:vMerge w:val="restart"/>
            <w:tcBorders>
              <w:top w:val="double" w:sz="4" w:space="0" w:color="auto"/>
            </w:tcBorders>
          </w:tcPr>
          <w:p w:rsidR="007D5BA9" w:rsidRPr="00DC7FBB" w:rsidRDefault="007D5BA9" w:rsidP="006E27FA">
            <w:pPr>
              <w:ind w:leftChars="-27" w:left="-65"/>
              <w:jc w:val="both"/>
              <w:rPr>
                <w:rFonts w:ascii="標楷體"/>
                <w:color w:val="000000"/>
                <w:sz w:val="28"/>
                <w:szCs w:val="28"/>
              </w:rPr>
            </w:pPr>
            <w:r w:rsidRPr="00DC7FBB">
              <w:rPr>
                <w:rFonts w:ascii="標楷體"/>
                <w:color w:val="000000"/>
                <w:sz w:val="28"/>
                <w:szCs w:val="28"/>
              </w:rPr>
              <w:t>18</w:t>
            </w:r>
          </w:p>
        </w:tc>
        <w:tc>
          <w:tcPr>
            <w:tcW w:w="489" w:type="dxa"/>
            <w:gridSpan w:val="2"/>
            <w:tcBorders>
              <w:top w:val="double" w:sz="4" w:space="0" w:color="auto"/>
            </w:tcBorders>
          </w:tcPr>
          <w:p w:rsidR="007D5BA9" w:rsidRPr="00DC7FBB" w:rsidRDefault="007D5BA9" w:rsidP="006E27FA">
            <w:pPr>
              <w:jc w:val="both"/>
              <w:rPr>
                <w:rFonts w:ascii="標楷體"/>
                <w:color w:val="000000"/>
                <w:sz w:val="28"/>
                <w:szCs w:val="28"/>
              </w:rPr>
            </w:pPr>
          </w:p>
        </w:tc>
        <w:tc>
          <w:tcPr>
            <w:tcW w:w="1449" w:type="dxa"/>
            <w:tcBorders>
              <w:top w:val="double" w:sz="4" w:space="0" w:color="auto"/>
            </w:tcBorders>
          </w:tcPr>
          <w:p w:rsidR="007D5BA9" w:rsidRPr="00DC7FBB" w:rsidRDefault="007D5BA9" w:rsidP="006E27FA">
            <w:pPr>
              <w:ind w:leftChars="-30" w:left="-72"/>
              <w:jc w:val="both"/>
              <w:rPr>
                <w:rFonts w:ascii="標楷體"/>
                <w:b/>
                <w:color w:val="000000"/>
                <w:spacing w:val="-14"/>
                <w:szCs w:val="24"/>
              </w:rPr>
            </w:pPr>
            <w:r w:rsidRPr="00DC7FBB">
              <w:rPr>
                <w:rFonts w:ascii="標楷體" w:hAnsi="標楷體" w:hint="eastAsia"/>
                <w:b/>
                <w:color w:val="000000"/>
                <w:szCs w:val="24"/>
              </w:rPr>
              <w:t>文學院</w:t>
            </w:r>
          </w:p>
        </w:tc>
        <w:tc>
          <w:tcPr>
            <w:tcW w:w="926" w:type="dxa"/>
            <w:tcBorders>
              <w:top w:val="double" w:sz="4" w:space="0" w:color="auto"/>
            </w:tcBorders>
          </w:tcPr>
          <w:p w:rsidR="007D5BA9" w:rsidRPr="00DC7FBB" w:rsidRDefault="007D5BA9" w:rsidP="006E27FA">
            <w:pPr>
              <w:ind w:leftChars="-26" w:left="-50" w:hangingChars="5" w:hanging="12"/>
              <w:jc w:val="both"/>
              <w:rPr>
                <w:rFonts w:ascii="標楷體"/>
                <w:b/>
                <w:color w:val="000000"/>
                <w:spacing w:val="-14"/>
                <w:szCs w:val="24"/>
              </w:rPr>
            </w:pPr>
            <w:r w:rsidRPr="00DC7FBB">
              <w:rPr>
                <w:rFonts w:ascii="標楷體" w:hAnsi="標楷體" w:hint="eastAsia"/>
                <w:b/>
                <w:color w:val="000000"/>
                <w:szCs w:val="24"/>
              </w:rPr>
              <w:t>秘書</w:t>
            </w:r>
          </w:p>
        </w:tc>
        <w:tc>
          <w:tcPr>
            <w:tcW w:w="966" w:type="dxa"/>
            <w:tcBorders>
              <w:top w:val="double" w:sz="4" w:space="0" w:color="auto"/>
            </w:tcBorders>
          </w:tcPr>
          <w:p w:rsidR="007D5BA9" w:rsidRPr="00DC7FBB" w:rsidRDefault="007D5BA9" w:rsidP="006E27FA">
            <w:pPr>
              <w:ind w:leftChars="-30" w:left="-72"/>
              <w:jc w:val="both"/>
              <w:rPr>
                <w:rFonts w:ascii="標楷體"/>
                <w:b/>
                <w:color w:val="000000"/>
                <w:spacing w:val="-14"/>
                <w:szCs w:val="24"/>
              </w:rPr>
            </w:pPr>
            <w:r w:rsidRPr="00DC7FBB">
              <w:rPr>
                <w:rFonts w:ascii="標楷體" w:hAnsi="標楷體" w:hint="eastAsia"/>
                <w:b/>
                <w:color w:val="000000"/>
                <w:szCs w:val="24"/>
              </w:rPr>
              <w:t>楊岫穎</w:t>
            </w:r>
          </w:p>
        </w:tc>
        <w:tc>
          <w:tcPr>
            <w:tcW w:w="3423" w:type="dxa"/>
            <w:tcBorders>
              <w:top w:val="double" w:sz="4" w:space="0" w:color="auto"/>
            </w:tcBorders>
          </w:tcPr>
          <w:p w:rsidR="007D5BA9" w:rsidRPr="00DC7FBB" w:rsidRDefault="007D5BA9" w:rsidP="006E27FA">
            <w:pPr>
              <w:snapToGrid w:val="0"/>
              <w:spacing w:line="240" w:lineRule="exact"/>
              <w:ind w:leftChars="-14" w:left="-34"/>
              <w:rPr>
                <w:b/>
                <w:color w:val="000000"/>
                <w:sz w:val="22"/>
              </w:rPr>
            </w:pPr>
            <w:r w:rsidRPr="00DC7FBB">
              <w:rPr>
                <w:rFonts w:ascii="標楷體" w:hAnsi="標楷體" w:hint="eastAsia"/>
                <w:b/>
                <w:color w:val="000000"/>
                <w:sz w:val="22"/>
              </w:rPr>
              <w:t>辦理文學院第</w:t>
            </w:r>
            <w:r w:rsidRPr="00DC7FBB">
              <w:rPr>
                <w:rFonts w:ascii="標楷體" w:hAnsi="標楷體"/>
                <w:b/>
                <w:color w:val="000000"/>
                <w:sz w:val="22"/>
              </w:rPr>
              <w:t>20</w:t>
            </w:r>
            <w:r w:rsidRPr="00DC7FBB">
              <w:rPr>
                <w:rFonts w:ascii="標楷體" w:hAnsi="標楷體" w:hint="eastAsia"/>
                <w:b/>
                <w:color w:val="000000"/>
                <w:sz w:val="22"/>
              </w:rPr>
              <w:t>任院長遴選作業，擔任執行秘書任務，自</w:t>
            </w:r>
            <w:r w:rsidRPr="00DC7FBB">
              <w:rPr>
                <w:rFonts w:ascii="標楷體" w:hAnsi="標楷體"/>
                <w:b/>
                <w:color w:val="000000"/>
                <w:sz w:val="22"/>
              </w:rPr>
              <w:t>101</w:t>
            </w:r>
            <w:r w:rsidRPr="00DC7FBB">
              <w:rPr>
                <w:rFonts w:ascii="標楷體" w:hAnsi="標楷體" w:hint="eastAsia"/>
                <w:b/>
                <w:color w:val="000000"/>
                <w:sz w:val="22"/>
              </w:rPr>
              <w:t>年</w:t>
            </w:r>
            <w:r w:rsidRPr="00DC7FBB">
              <w:rPr>
                <w:rFonts w:ascii="標楷體" w:hAnsi="標楷體"/>
                <w:b/>
                <w:color w:val="000000"/>
                <w:sz w:val="22"/>
              </w:rPr>
              <w:t>11</w:t>
            </w:r>
            <w:r w:rsidRPr="00DC7FBB">
              <w:rPr>
                <w:rFonts w:ascii="標楷體" w:hAnsi="標楷體" w:hint="eastAsia"/>
                <w:b/>
                <w:color w:val="000000"/>
                <w:sz w:val="22"/>
              </w:rPr>
              <w:t>月起執行相關業務，期間積極聯繫校內外委員，共召開</w:t>
            </w:r>
            <w:r w:rsidRPr="00DC7FBB">
              <w:rPr>
                <w:rFonts w:ascii="標楷體" w:hAnsi="標楷體"/>
                <w:b/>
                <w:color w:val="000000"/>
                <w:sz w:val="22"/>
              </w:rPr>
              <w:t>5</w:t>
            </w:r>
            <w:r w:rsidRPr="00DC7FBB">
              <w:rPr>
                <w:rFonts w:ascii="標楷體" w:hAnsi="標楷體" w:hint="eastAsia"/>
                <w:b/>
                <w:color w:val="000000"/>
                <w:sz w:val="22"/>
              </w:rPr>
              <w:t>次相關會議</w:t>
            </w:r>
            <w:r w:rsidRPr="00DC7FBB">
              <w:rPr>
                <w:rFonts w:ascii="標楷體" w:hAnsi="標楷體"/>
                <w:b/>
                <w:color w:val="000000"/>
                <w:sz w:val="22"/>
              </w:rPr>
              <w:t>(</w:t>
            </w:r>
            <w:r w:rsidRPr="00DC7FBB">
              <w:rPr>
                <w:rFonts w:ascii="標楷體" w:hAnsi="標楷體" w:hint="eastAsia"/>
                <w:b/>
                <w:color w:val="000000"/>
                <w:sz w:val="22"/>
              </w:rPr>
              <w:t>含</w:t>
            </w:r>
            <w:r w:rsidRPr="00DC7FBB">
              <w:rPr>
                <w:rFonts w:ascii="標楷體" w:hAnsi="標楷體"/>
                <w:b/>
                <w:color w:val="000000"/>
                <w:sz w:val="22"/>
              </w:rPr>
              <w:t>2</w:t>
            </w:r>
            <w:r w:rsidRPr="00DC7FBB">
              <w:rPr>
                <w:rFonts w:ascii="標楷體" w:hAnsi="標楷體" w:hint="eastAsia"/>
                <w:b/>
                <w:color w:val="000000"/>
                <w:sz w:val="22"/>
              </w:rPr>
              <w:t>次院務會議、</w:t>
            </w:r>
            <w:r w:rsidRPr="00DC7FBB">
              <w:rPr>
                <w:rFonts w:ascii="標楷體" w:hAnsi="標楷體"/>
                <w:b/>
                <w:color w:val="000000"/>
                <w:sz w:val="22"/>
              </w:rPr>
              <w:t>3</w:t>
            </w:r>
            <w:r w:rsidRPr="00DC7FBB">
              <w:rPr>
                <w:rFonts w:ascii="標楷體" w:hAnsi="標楷體" w:hint="eastAsia"/>
                <w:b/>
                <w:color w:val="000000"/>
                <w:sz w:val="22"/>
              </w:rPr>
              <w:t>次院長遴選委員會議</w:t>
            </w:r>
            <w:r w:rsidRPr="00DC7FBB">
              <w:rPr>
                <w:rFonts w:ascii="標楷體" w:hAnsi="標楷體"/>
                <w:b/>
                <w:color w:val="000000"/>
                <w:sz w:val="22"/>
              </w:rPr>
              <w:t>)</w:t>
            </w:r>
            <w:r w:rsidRPr="00DC7FBB">
              <w:rPr>
                <w:rFonts w:ascii="標楷體" w:hAnsi="標楷體" w:hint="eastAsia"/>
                <w:b/>
                <w:color w:val="000000"/>
                <w:sz w:val="22"/>
              </w:rPr>
              <w:t>，並辦理候選人與全院師生座談會、全院選舉投開票作業，及協助相關簽呈事宜，並於</w:t>
            </w:r>
            <w:r w:rsidRPr="00DC7FBB">
              <w:rPr>
                <w:rFonts w:ascii="標楷體" w:hAnsi="標楷體"/>
                <w:b/>
                <w:color w:val="000000"/>
                <w:sz w:val="22"/>
              </w:rPr>
              <w:t>102</w:t>
            </w:r>
            <w:r w:rsidRPr="00DC7FBB">
              <w:rPr>
                <w:rFonts w:ascii="標楷體" w:hAnsi="標楷體" w:hint="eastAsia"/>
                <w:b/>
                <w:color w:val="000000"/>
                <w:sz w:val="22"/>
              </w:rPr>
              <w:t>年</w:t>
            </w:r>
            <w:r w:rsidRPr="00DC7FBB">
              <w:rPr>
                <w:rFonts w:ascii="標楷體" w:hAnsi="標楷體"/>
                <w:b/>
                <w:color w:val="000000"/>
                <w:sz w:val="22"/>
              </w:rPr>
              <w:t>4</w:t>
            </w:r>
            <w:r w:rsidRPr="00DC7FBB">
              <w:rPr>
                <w:rFonts w:ascii="標楷體" w:hAnsi="標楷體" w:hint="eastAsia"/>
                <w:b/>
                <w:color w:val="000000"/>
                <w:sz w:val="22"/>
              </w:rPr>
              <w:t>月順利完成第</w:t>
            </w:r>
            <w:r w:rsidRPr="00DC7FBB">
              <w:rPr>
                <w:rFonts w:ascii="標楷體" w:hAnsi="標楷體"/>
                <w:b/>
                <w:color w:val="000000"/>
                <w:sz w:val="22"/>
              </w:rPr>
              <w:t>20</w:t>
            </w:r>
            <w:r w:rsidRPr="00DC7FBB">
              <w:rPr>
                <w:rFonts w:ascii="標楷體" w:hAnsi="標楷體" w:hint="eastAsia"/>
                <w:b/>
                <w:color w:val="000000"/>
                <w:sz w:val="22"/>
              </w:rPr>
              <w:t>任院長遴選作業。</w:t>
            </w:r>
          </w:p>
        </w:tc>
        <w:tc>
          <w:tcPr>
            <w:tcW w:w="1036" w:type="dxa"/>
            <w:tcBorders>
              <w:top w:val="double" w:sz="4" w:space="0" w:color="auto"/>
            </w:tcBorders>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嘉獎二次</w:t>
            </w:r>
          </w:p>
        </w:tc>
        <w:tc>
          <w:tcPr>
            <w:tcW w:w="913" w:type="dxa"/>
            <w:tcBorders>
              <w:top w:val="double" w:sz="4" w:space="0" w:color="auto"/>
            </w:tcBorders>
          </w:tcPr>
          <w:p w:rsidR="007D5BA9" w:rsidRPr="00DC7FBB" w:rsidRDefault="007D5BA9" w:rsidP="006E27FA">
            <w:pPr>
              <w:spacing w:line="240" w:lineRule="exact"/>
              <w:ind w:leftChars="-50" w:left="-109" w:hangingChars="6" w:hanging="11"/>
              <w:rPr>
                <w:rFonts w:ascii="標楷體"/>
                <w:b/>
                <w:color w:val="000000"/>
                <w:spacing w:val="-14"/>
                <w:sz w:val="21"/>
                <w:szCs w:val="21"/>
              </w:rPr>
            </w:pPr>
            <w:r w:rsidRPr="00DC7FBB">
              <w:rPr>
                <w:rFonts w:ascii="標楷體" w:hint="eastAsia"/>
                <w:b/>
                <w:color w:val="000000"/>
                <w:spacing w:val="-14"/>
                <w:sz w:val="21"/>
                <w:szCs w:val="21"/>
              </w:rPr>
              <w:t>三之</w:t>
            </w:r>
            <w:r w:rsidRPr="00DC7FBB">
              <w:rPr>
                <w:rFonts w:ascii="標楷體"/>
                <w:b/>
                <w:color w:val="000000"/>
                <w:spacing w:val="-14"/>
                <w:sz w:val="21"/>
                <w:szCs w:val="21"/>
              </w:rPr>
              <w:t>(</w:t>
            </w:r>
            <w:r w:rsidRPr="00DC7FBB">
              <w:rPr>
                <w:rFonts w:ascii="標楷體" w:hint="eastAsia"/>
                <w:b/>
                <w:color w:val="000000"/>
                <w:spacing w:val="-14"/>
                <w:sz w:val="21"/>
                <w:szCs w:val="21"/>
              </w:rPr>
              <w:t>一</w:t>
            </w:r>
            <w:r w:rsidRPr="00DC7FBB">
              <w:rPr>
                <w:rFonts w:ascii="標楷體"/>
                <w:b/>
                <w:color w:val="000000"/>
                <w:spacing w:val="-14"/>
                <w:sz w:val="21"/>
                <w:szCs w:val="21"/>
              </w:rPr>
              <w:t>)(</w:t>
            </w:r>
            <w:r w:rsidRPr="00DC7FBB">
              <w:rPr>
                <w:rFonts w:ascii="標楷體" w:hint="eastAsia"/>
                <w:b/>
                <w:color w:val="000000"/>
                <w:spacing w:val="-14"/>
                <w:sz w:val="21"/>
                <w:szCs w:val="21"/>
              </w:rPr>
              <w:t>四</w:t>
            </w:r>
            <w:r w:rsidRPr="00DC7FBB">
              <w:rPr>
                <w:rFonts w:ascii="標楷體"/>
                <w:b/>
                <w:color w:val="000000"/>
                <w:spacing w:val="-14"/>
                <w:sz w:val="21"/>
                <w:szCs w:val="21"/>
              </w:rPr>
              <w:t xml:space="preserve">) </w:t>
            </w:r>
          </w:p>
          <w:p w:rsidR="007D5BA9" w:rsidRPr="00DC7FBB" w:rsidRDefault="007D5BA9" w:rsidP="006E27FA">
            <w:pPr>
              <w:spacing w:line="240" w:lineRule="exact"/>
              <w:ind w:leftChars="-50" w:left="-109" w:hangingChars="6" w:hanging="11"/>
              <w:rPr>
                <w:rFonts w:ascii="標楷體"/>
                <w:b/>
                <w:color w:val="000000"/>
                <w:spacing w:val="-14"/>
                <w:sz w:val="21"/>
                <w:szCs w:val="21"/>
              </w:rPr>
            </w:pPr>
          </w:p>
          <w:p w:rsidR="007D5BA9" w:rsidRPr="00DC7FBB" w:rsidRDefault="007D5BA9" w:rsidP="0012266C">
            <w:pPr>
              <w:spacing w:line="240" w:lineRule="exact"/>
              <w:ind w:leftChars="-50" w:left="-110" w:hangingChars="6" w:hanging="10"/>
              <w:rPr>
                <w:rFonts w:ascii="標楷體"/>
                <w:b/>
                <w:color w:val="000000"/>
                <w:spacing w:val="-14"/>
                <w:sz w:val="21"/>
                <w:szCs w:val="21"/>
              </w:rPr>
            </w:pPr>
            <w:r w:rsidRPr="00DC7FBB">
              <w:rPr>
                <w:rFonts w:ascii="標楷體"/>
                <w:b/>
                <w:color w:val="000000"/>
                <w:spacing w:val="-20"/>
                <w:sz w:val="20"/>
                <w:szCs w:val="20"/>
              </w:rPr>
              <w:t xml:space="preserve"> </w:t>
            </w:r>
          </w:p>
        </w:tc>
        <w:tc>
          <w:tcPr>
            <w:tcW w:w="1092" w:type="dxa"/>
            <w:tcBorders>
              <w:top w:val="double" w:sz="4" w:space="0" w:color="auto"/>
            </w:tcBorders>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嘉獎二次</w:t>
            </w:r>
          </w:p>
        </w:tc>
      </w:tr>
      <w:tr w:rsidR="007D5BA9" w:rsidRPr="00DC7FBB" w:rsidTr="007F6A5F">
        <w:tc>
          <w:tcPr>
            <w:tcW w:w="471" w:type="dxa"/>
            <w:gridSpan w:val="2"/>
            <w:vMerge/>
          </w:tcPr>
          <w:p w:rsidR="007D5BA9" w:rsidRPr="00DC7FBB" w:rsidRDefault="007D5BA9" w:rsidP="006E27FA">
            <w:pPr>
              <w:ind w:leftChars="-27" w:left="-65"/>
              <w:jc w:val="both"/>
              <w:rPr>
                <w:rFonts w:ascii="標楷體"/>
                <w:color w:val="000000"/>
                <w:sz w:val="28"/>
                <w:szCs w:val="28"/>
              </w:rPr>
            </w:pPr>
          </w:p>
        </w:tc>
        <w:tc>
          <w:tcPr>
            <w:tcW w:w="489" w:type="dxa"/>
            <w:gridSpan w:val="2"/>
          </w:tcPr>
          <w:p w:rsidR="007D5BA9" w:rsidRPr="00DC7FBB" w:rsidRDefault="007D5BA9" w:rsidP="006E27FA">
            <w:pPr>
              <w:ind w:leftChars="-27" w:left="-65"/>
              <w:jc w:val="both"/>
              <w:rPr>
                <w:rFonts w:ascii="標楷體"/>
                <w:color w:val="000000"/>
                <w:sz w:val="28"/>
                <w:szCs w:val="28"/>
              </w:rPr>
            </w:pPr>
          </w:p>
        </w:tc>
        <w:tc>
          <w:tcPr>
            <w:tcW w:w="1449" w:type="dxa"/>
          </w:tcPr>
          <w:p w:rsidR="007D5BA9" w:rsidRPr="00DC7FBB" w:rsidRDefault="007D5BA9" w:rsidP="006E27FA">
            <w:pPr>
              <w:ind w:leftChars="-30" w:left="-72"/>
              <w:jc w:val="both"/>
              <w:rPr>
                <w:rFonts w:ascii="標楷體"/>
                <w:b/>
                <w:color w:val="000000"/>
                <w:spacing w:val="-14"/>
                <w:szCs w:val="24"/>
              </w:rPr>
            </w:pPr>
            <w:r w:rsidRPr="00DC7FBB">
              <w:rPr>
                <w:rFonts w:ascii="標楷體" w:hAnsi="標楷體" w:hint="eastAsia"/>
                <w:b/>
                <w:color w:val="000000"/>
                <w:szCs w:val="24"/>
              </w:rPr>
              <w:t>文學院</w:t>
            </w:r>
          </w:p>
        </w:tc>
        <w:tc>
          <w:tcPr>
            <w:tcW w:w="926" w:type="dxa"/>
          </w:tcPr>
          <w:p w:rsidR="007D5BA9" w:rsidRPr="00DC7FBB" w:rsidRDefault="007D5BA9" w:rsidP="006E27FA">
            <w:pPr>
              <w:ind w:leftChars="-26" w:left="-50" w:hangingChars="5" w:hanging="12"/>
              <w:jc w:val="both"/>
              <w:rPr>
                <w:rFonts w:ascii="標楷體"/>
                <w:b/>
                <w:color w:val="000000"/>
                <w:spacing w:val="-14"/>
                <w:szCs w:val="24"/>
              </w:rPr>
            </w:pPr>
            <w:r w:rsidRPr="00DC7FBB">
              <w:rPr>
                <w:rFonts w:ascii="標楷體" w:hAnsi="標楷體" w:hint="eastAsia"/>
                <w:b/>
                <w:color w:val="000000"/>
                <w:szCs w:val="24"/>
              </w:rPr>
              <w:t>秘書</w:t>
            </w:r>
          </w:p>
        </w:tc>
        <w:tc>
          <w:tcPr>
            <w:tcW w:w="966" w:type="dxa"/>
          </w:tcPr>
          <w:p w:rsidR="007D5BA9" w:rsidRPr="00DC7FBB" w:rsidRDefault="007D5BA9" w:rsidP="006E27FA">
            <w:pPr>
              <w:ind w:leftChars="-30" w:left="-72"/>
              <w:jc w:val="both"/>
              <w:rPr>
                <w:rFonts w:ascii="標楷體"/>
                <w:b/>
                <w:color w:val="000000"/>
                <w:spacing w:val="-14"/>
                <w:szCs w:val="24"/>
              </w:rPr>
            </w:pPr>
            <w:r w:rsidRPr="00DC7FBB">
              <w:rPr>
                <w:rFonts w:ascii="標楷體" w:hAnsi="標楷體" w:hint="eastAsia"/>
                <w:b/>
                <w:color w:val="000000"/>
                <w:szCs w:val="24"/>
              </w:rPr>
              <w:t>楊岫穎</w:t>
            </w:r>
          </w:p>
        </w:tc>
        <w:tc>
          <w:tcPr>
            <w:tcW w:w="3423" w:type="dxa"/>
          </w:tcPr>
          <w:p w:rsidR="007D5BA9" w:rsidRPr="00DC7FBB" w:rsidRDefault="007D5BA9" w:rsidP="006E27FA">
            <w:pPr>
              <w:snapToGrid w:val="0"/>
              <w:spacing w:line="240" w:lineRule="exact"/>
              <w:ind w:leftChars="-14" w:left="-34"/>
              <w:rPr>
                <w:rFonts w:ascii="標楷體"/>
                <w:b/>
                <w:color w:val="000000"/>
                <w:sz w:val="22"/>
              </w:rPr>
            </w:pPr>
            <w:r w:rsidRPr="00DC7FBB">
              <w:rPr>
                <w:rFonts w:ascii="標楷體" w:hAnsi="標楷體" w:hint="eastAsia"/>
                <w:b/>
                <w:color w:val="000000"/>
                <w:sz w:val="22"/>
              </w:rPr>
              <w:t>自</w:t>
            </w:r>
            <w:r w:rsidRPr="00DC7FBB">
              <w:rPr>
                <w:rFonts w:ascii="標楷體" w:hAnsi="標楷體"/>
                <w:b/>
                <w:color w:val="000000"/>
                <w:sz w:val="22"/>
              </w:rPr>
              <w:t>102</w:t>
            </w:r>
            <w:r w:rsidRPr="00DC7FBB">
              <w:rPr>
                <w:rFonts w:ascii="標楷體" w:hAnsi="標楷體" w:hint="eastAsia"/>
                <w:b/>
                <w:color w:val="000000"/>
                <w:sz w:val="22"/>
              </w:rPr>
              <w:t>年</w:t>
            </w:r>
            <w:r w:rsidRPr="00DC7FBB">
              <w:rPr>
                <w:rFonts w:ascii="標楷體" w:hAnsi="標楷體"/>
                <w:b/>
                <w:color w:val="000000"/>
                <w:sz w:val="22"/>
              </w:rPr>
              <w:t>5</w:t>
            </w:r>
            <w:r w:rsidRPr="00DC7FBB">
              <w:rPr>
                <w:rFonts w:ascii="標楷體" w:hAnsi="標楷體" w:hint="eastAsia"/>
                <w:b/>
                <w:color w:val="000000"/>
                <w:sz w:val="22"/>
              </w:rPr>
              <w:t>月</w:t>
            </w:r>
            <w:r w:rsidRPr="00DC7FBB">
              <w:rPr>
                <w:rFonts w:ascii="標楷體" w:hAnsi="標楷體"/>
                <w:b/>
                <w:color w:val="000000"/>
                <w:sz w:val="22"/>
              </w:rPr>
              <w:t>7</w:t>
            </w:r>
            <w:r w:rsidRPr="00DC7FBB">
              <w:rPr>
                <w:rFonts w:ascii="標楷體" w:hAnsi="標楷體" w:hint="eastAsia"/>
                <w:b/>
                <w:color w:val="000000"/>
                <w:sz w:val="22"/>
              </w:rPr>
              <w:t>日至</w:t>
            </w:r>
            <w:r w:rsidRPr="00DC7FBB">
              <w:rPr>
                <w:rFonts w:ascii="標楷體" w:hAnsi="標楷體"/>
                <w:b/>
                <w:color w:val="000000"/>
                <w:sz w:val="22"/>
              </w:rPr>
              <w:t>7</w:t>
            </w:r>
            <w:r w:rsidRPr="00DC7FBB">
              <w:rPr>
                <w:rFonts w:ascii="標楷體" w:hAnsi="標楷體" w:hint="eastAsia"/>
                <w:b/>
                <w:color w:val="000000"/>
                <w:sz w:val="22"/>
              </w:rPr>
              <w:t>月</w:t>
            </w:r>
            <w:r w:rsidRPr="00DC7FBB">
              <w:rPr>
                <w:rFonts w:ascii="標楷體" w:hAnsi="標楷體"/>
                <w:b/>
                <w:color w:val="000000"/>
                <w:sz w:val="22"/>
              </w:rPr>
              <w:t>14</w:t>
            </w:r>
            <w:r w:rsidRPr="00DC7FBB">
              <w:rPr>
                <w:rFonts w:ascii="標楷體" w:hAnsi="標楷體" w:hint="eastAsia"/>
                <w:b/>
                <w:color w:val="000000"/>
                <w:sz w:val="22"/>
              </w:rPr>
              <w:t>日代理同仁請假安胎及娩假職務，期間達</w:t>
            </w:r>
            <w:r w:rsidRPr="00DC7FBB">
              <w:rPr>
                <w:rFonts w:ascii="標楷體" w:hAnsi="標楷體"/>
                <w:b/>
                <w:color w:val="000000"/>
                <w:sz w:val="22"/>
              </w:rPr>
              <w:t>2</w:t>
            </w:r>
            <w:r w:rsidRPr="00DC7FBB">
              <w:rPr>
                <w:rFonts w:ascii="標楷體" w:hAnsi="標楷體" w:hint="eastAsia"/>
                <w:b/>
                <w:color w:val="000000"/>
                <w:sz w:val="22"/>
              </w:rPr>
              <w:t>個月，同時負責院教師評審委員會議、教師評鑑小組委員會議、導師會議、全院各項會議委員選舉等業務，認真負責，圓滿完成相關業務。</w:t>
            </w:r>
          </w:p>
        </w:tc>
        <w:tc>
          <w:tcPr>
            <w:tcW w:w="1036" w:type="dxa"/>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嘉獎一次</w:t>
            </w:r>
          </w:p>
        </w:tc>
        <w:tc>
          <w:tcPr>
            <w:tcW w:w="913" w:type="dxa"/>
          </w:tcPr>
          <w:p w:rsidR="007D5BA9" w:rsidRPr="00DC7FBB" w:rsidRDefault="007D5BA9" w:rsidP="006E27FA">
            <w:pPr>
              <w:spacing w:line="240" w:lineRule="exact"/>
              <w:ind w:leftChars="-50" w:left="-109" w:hangingChars="6" w:hanging="11"/>
              <w:rPr>
                <w:rFonts w:ascii="標楷體"/>
                <w:b/>
                <w:color w:val="000000"/>
                <w:spacing w:val="-14"/>
                <w:sz w:val="21"/>
                <w:szCs w:val="21"/>
              </w:rPr>
            </w:pPr>
            <w:r w:rsidRPr="00DC7FBB">
              <w:rPr>
                <w:rFonts w:ascii="標楷體" w:hint="eastAsia"/>
                <w:b/>
                <w:color w:val="000000"/>
                <w:spacing w:val="-14"/>
                <w:sz w:val="21"/>
                <w:szCs w:val="21"/>
              </w:rPr>
              <w:t>三之</w:t>
            </w:r>
            <w:r w:rsidRPr="00DC7FBB">
              <w:rPr>
                <w:rFonts w:ascii="標楷體"/>
                <w:b/>
                <w:color w:val="000000"/>
                <w:spacing w:val="-14"/>
                <w:sz w:val="21"/>
                <w:szCs w:val="21"/>
              </w:rPr>
              <w:t>(</w:t>
            </w:r>
            <w:r w:rsidRPr="00DC7FBB">
              <w:rPr>
                <w:rFonts w:ascii="標楷體" w:hint="eastAsia"/>
                <w:b/>
                <w:color w:val="000000"/>
                <w:spacing w:val="-14"/>
                <w:sz w:val="21"/>
                <w:szCs w:val="21"/>
              </w:rPr>
              <w:t>五</w:t>
            </w:r>
            <w:r w:rsidRPr="00DC7FBB">
              <w:rPr>
                <w:rFonts w:ascii="標楷體"/>
                <w:b/>
                <w:color w:val="000000"/>
                <w:spacing w:val="-14"/>
                <w:sz w:val="21"/>
                <w:szCs w:val="21"/>
              </w:rPr>
              <w:t>)</w:t>
            </w:r>
            <w:r w:rsidRPr="00DC7FBB">
              <w:rPr>
                <w:rFonts w:ascii="標楷體" w:hint="eastAsia"/>
                <w:b/>
                <w:color w:val="000000"/>
                <w:spacing w:val="-14"/>
                <w:sz w:val="21"/>
                <w:szCs w:val="21"/>
              </w:rPr>
              <w:t>之</w:t>
            </w:r>
            <w:r w:rsidRPr="00DC7FBB">
              <w:rPr>
                <w:rFonts w:ascii="標楷體"/>
                <w:b/>
                <w:color w:val="000000"/>
                <w:spacing w:val="-14"/>
                <w:sz w:val="21"/>
                <w:szCs w:val="21"/>
              </w:rPr>
              <w:t>1</w:t>
            </w:r>
          </w:p>
          <w:p w:rsidR="007D5BA9" w:rsidRPr="00DC7FBB" w:rsidRDefault="007D5BA9" w:rsidP="006E27FA">
            <w:pPr>
              <w:spacing w:line="240" w:lineRule="exact"/>
              <w:ind w:leftChars="-50" w:left="-109" w:hangingChars="6" w:hanging="11"/>
              <w:rPr>
                <w:rFonts w:ascii="標楷體"/>
                <w:b/>
                <w:color w:val="000000"/>
                <w:spacing w:val="-14"/>
                <w:sz w:val="21"/>
                <w:szCs w:val="21"/>
              </w:rPr>
            </w:pPr>
          </w:p>
          <w:p w:rsidR="007D5BA9" w:rsidRPr="00DC7FBB" w:rsidRDefault="007D5BA9" w:rsidP="006E27FA">
            <w:pPr>
              <w:spacing w:line="240" w:lineRule="exact"/>
              <w:ind w:leftChars="-50" w:left="-110" w:hangingChars="6" w:hanging="10"/>
              <w:rPr>
                <w:rFonts w:ascii="標楷體"/>
                <w:b/>
                <w:color w:val="000000"/>
                <w:spacing w:val="-14"/>
                <w:sz w:val="21"/>
                <w:szCs w:val="21"/>
              </w:rPr>
            </w:pPr>
            <w:r w:rsidRPr="00DC7FBB">
              <w:rPr>
                <w:rFonts w:ascii="標楷體"/>
                <w:b/>
                <w:color w:val="000000"/>
                <w:spacing w:val="-20"/>
                <w:sz w:val="20"/>
                <w:szCs w:val="20"/>
              </w:rPr>
              <w:t xml:space="preserve"> </w:t>
            </w:r>
          </w:p>
        </w:tc>
        <w:tc>
          <w:tcPr>
            <w:tcW w:w="1092" w:type="dxa"/>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嘉獎一次</w:t>
            </w:r>
          </w:p>
        </w:tc>
      </w:tr>
      <w:tr w:rsidR="007D5BA9" w:rsidRPr="00DC7FBB" w:rsidTr="007F6A5F">
        <w:tc>
          <w:tcPr>
            <w:tcW w:w="960" w:type="dxa"/>
            <w:gridSpan w:val="4"/>
            <w:tcBorders>
              <w:top w:val="double" w:sz="4" w:space="0" w:color="auto"/>
              <w:bottom w:val="double" w:sz="4" w:space="0" w:color="auto"/>
            </w:tcBorders>
          </w:tcPr>
          <w:p w:rsidR="007D5BA9" w:rsidRPr="00DC7FBB" w:rsidRDefault="007D5BA9" w:rsidP="006E27FA">
            <w:pPr>
              <w:ind w:leftChars="-27" w:left="-65"/>
              <w:jc w:val="both"/>
              <w:rPr>
                <w:rFonts w:ascii="標楷體"/>
                <w:color w:val="000000"/>
                <w:sz w:val="28"/>
                <w:szCs w:val="28"/>
              </w:rPr>
            </w:pPr>
            <w:r w:rsidRPr="00DC7FBB">
              <w:rPr>
                <w:rFonts w:ascii="標楷體"/>
                <w:color w:val="000000"/>
                <w:sz w:val="28"/>
                <w:szCs w:val="28"/>
              </w:rPr>
              <w:t>19</w:t>
            </w:r>
          </w:p>
        </w:tc>
        <w:tc>
          <w:tcPr>
            <w:tcW w:w="1449" w:type="dxa"/>
            <w:tcBorders>
              <w:top w:val="double" w:sz="4" w:space="0" w:color="auto"/>
              <w:bottom w:val="double" w:sz="4" w:space="0" w:color="auto"/>
            </w:tcBorders>
          </w:tcPr>
          <w:p w:rsidR="007D5BA9" w:rsidRPr="00DC7FBB" w:rsidRDefault="007D5BA9" w:rsidP="006E27FA">
            <w:pPr>
              <w:ind w:leftChars="-30" w:left="-72"/>
              <w:jc w:val="both"/>
              <w:rPr>
                <w:rFonts w:ascii="標楷體"/>
                <w:b/>
                <w:color w:val="000000"/>
                <w:szCs w:val="24"/>
              </w:rPr>
            </w:pPr>
            <w:r w:rsidRPr="00DC7FBB">
              <w:rPr>
                <w:rFonts w:ascii="標楷體" w:hAnsi="標楷體" w:hint="eastAsia"/>
                <w:b/>
                <w:color w:val="000000"/>
                <w:szCs w:val="24"/>
              </w:rPr>
              <w:t>總務處</w:t>
            </w:r>
          </w:p>
        </w:tc>
        <w:tc>
          <w:tcPr>
            <w:tcW w:w="926" w:type="dxa"/>
            <w:tcBorders>
              <w:top w:val="double" w:sz="4" w:space="0" w:color="auto"/>
              <w:bottom w:val="double" w:sz="4" w:space="0" w:color="auto"/>
            </w:tcBorders>
          </w:tcPr>
          <w:p w:rsidR="007D5BA9" w:rsidRPr="00DC7FBB" w:rsidRDefault="007D5BA9" w:rsidP="006E27FA">
            <w:pPr>
              <w:adjustRightInd w:val="0"/>
              <w:jc w:val="both"/>
              <w:rPr>
                <w:rFonts w:ascii="標楷體"/>
                <w:b/>
                <w:color w:val="000000"/>
                <w:szCs w:val="24"/>
              </w:rPr>
            </w:pPr>
            <w:r w:rsidRPr="00DC7FBB">
              <w:rPr>
                <w:rFonts w:ascii="標楷體" w:hAnsi="標楷體" w:hint="eastAsia"/>
                <w:b/>
                <w:color w:val="000000"/>
                <w:szCs w:val="24"/>
              </w:rPr>
              <w:t>技士</w:t>
            </w:r>
          </w:p>
        </w:tc>
        <w:tc>
          <w:tcPr>
            <w:tcW w:w="966" w:type="dxa"/>
            <w:tcBorders>
              <w:top w:val="double" w:sz="4" w:space="0" w:color="auto"/>
              <w:bottom w:val="double" w:sz="4" w:space="0" w:color="auto"/>
            </w:tcBorders>
          </w:tcPr>
          <w:p w:rsidR="007D5BA9" w:rsidRPr="00DC7FBB" w:rsidRDefault="007D5BA9" w:rsidP="006E27FA">
            <w:pPr>
              <w:ind w:leftChars="-30" w:left="-72"/>
              <w:jc w:val="both"/>
              <w:rPr>
                <w:rFonts w:ascii="標楷體"/>
                <w:b/>
                <w:color w:val="000000"/>
                <w:szCs w:val="24"/>
              </w:rPr>
            </w:pPr>
            <w:r w:rsidRPr="00DC7FBB">
              <w:rPr>
                <w:rFonts w:ascii="標楷體" w:hAnsi="標楷體" w:hint="eastAsia"/>
                <w:b/>
                <w:color w:val="000000"/>
                <w:szCs w:val="24"/>
              </w:rPr>
              <w:t>林得盛</w:t>
            </w:r>
          </w:p>
        </w:tc>
        <w:tc>
          <w:tcPr>
            <w:tcW w:w="3423" w:type="dxa"/>
            <w:tcBorders>
              <w:top w:val="double" w:sz="4" w:space="0" w:color="auto"/>
              <w:bottom w:val="double" w:sz="4" w:space="0" w:color="auto"/>
            </w:tcBorders>
          </w:tcPr>
          <w:p w:rsidR="007D5BA9" w:rsidRPr="00DC7FBB" w:rsidRDefault="007D5BA9" w:rsidP="006E27FA">
            <w:pPr>
              <w:snapToGrid w:val="0"/>
              <w:spacing w:line="240" w:lineRule="exact"/>
              <w:ind w:leftChars="-14" w:left="-34"/>
              <w:rPr>
                <w:rFonts w:ascii="標楷體"/>
                <w:b/>
                <w:color w:val="000000"/>
                <w:sz w:val="22"/>
              </w:rPr>
            </w:pPr>
            <w:r w:rsidRPr="00DC7FBB">
              <w:rPr>
                <w:rFonts w:ascii="標楷體" w:hAnsi="標楷體" w:hint="eastAsia"/>
                <w:b/>
                <w:color w:val="000000"/>
                <w:sz w:val="22"/>
              </w:rPr>
              <w:t>參加教育部辦理</w:t>
            </w:r>
            <w:r w:rsidRPr="00DC7FBB">
              <w:rPr>
                <w:rFonts w:ascii="標楷體" w:hAnsi="標楷體"/>
                <w:b/>
                <w:color w:val="000000"/>
                <w:sz w:val="22"/>
              </w:rPr>
              <w:t>101</w:t>
            </w:r>
            <w:r w:rsidRPr="00DC7FBB">
              <w:rPr>
                <w:rFonts w:ascii="標楷體" w:hAnsi="標楷體" w:hint="eastAsia"/>
                <w:b/>
                <w:color w:val="000000"/>
                <w:sz w:val="22"/>
              </w:rPr>
              <w:t>年度「溫室氣體盤查暨能源管理人員培訓課程」研習，受訓課程期間積極任事，圓滿達成任務，成績優良者。</w:t>
            </w:r>
          </w:p>
          <w:p w:rsidR="007D5BA9" w:rsidRPr="00DC7FBB" w:rsidRDefault="007D5BA9" w:rsidP="006E27FA">
            <w:pPr>
              <w:snapToGrid w:val="0"/>
              <w:spacing w:line="240" w:lineRule="exact"/>
              <w:ind w:leftChars="-14" w:left="-34"/>
              <w:rPr>
                <w:rFonts w:ascii="標楷體"/>
                <w:b/>
                <w:color w:val="000000"/>
                <w:spacing w:val="-14"/>
                <w:sz w:val="21"/>
                <w:szCs w:val="21"/>
              </w:rPr>
            </w:pPr>
            <w:r w:rsidRPr="00DC7FBB">
              <w:rPr>
                <w:rFonts w:ascii="標楷體" w:hAnsi="標楷體"/>
                <w:b/>
                <w:color w:val="000000"/>
                <w:spacing w:val="-14"/>
                <w:sz w:val="21"/>
                <w:szCs w:val="21"/>
                <w:shd w:val="pct15" w:color="auto" w:fill="FFFFFF"/>
              </w:rPr>
              <w:t>(</w:t>
            </w:r>
            <w:r w:rsidRPr="00DC7FBB">
              <w:rPr>
                <w:rFonts w:ascii="標楷體" w:hAnsi="標楷體" w:hint="eastAsia"/>
                <w:b/>
                <w:color w:val="000000"/>
                <w:spacing w:val="-14"/>
                <w:sz w:val="21"/>
                <w:szCs w:val="21"/>
                <w:shd w:val="pct15" w:color="auto" w:fill="FFFFFF"/>
              </w:rPr>
              <w:t>依教育部</w:t>
            </w:r>
            <w:r w:rsidRPr="00DC7FBB">
              <w:rPr>
                <w:rFonts w:ascii="標楷體" w:hAnsi="標楷體"/>
                <w:b/>
                <w:color w:val="000000"/>
                <w:spacing w:val="-14"/>
                <w:sz w:val="21"/>
                <w:szCs w:val="21"/>
                <w:shd w:val="pct15" w:color="auto" w:fill="FFFFFF"/>
              </w:rPr>
              <w:t>102</w:t>
            </w:r>
            <w:r w:rsidRPr="00DC7FBB">
              <w:rPr>
                <w:rFonts w:ascii="標楷體" w:hAnsi="標楷體" w:hint="eastAsia"/>
                <w:b/>
                <w:color w:val="000000"/>
                <w:spacing w:val="-14"/>
                <w:sz w:val="21"/>
                <w:szCs w:val="21"/>
                <w:shd w:val="pct15" w:color="auto" w:fill="FFFFFF"/>
              </w:rPr>
              <w:t>年</w:t>
            </w:r>
            <w:r w:rsidRPr="00DC7FBB">
              <w:rPr>
                <w:rFonts w:ascii="標楷體" w:hAnsi="標楷體"/>
                <w:b/>
                <w:color w:val="000000"/>
                <w:spacing w:val="-14"/>
                <w:sz w:val="21"/>
                <w:szCs w:val="21"/>
                <w:shd w:val="pct15" w:color="auto" w:fill="FFFFFF"/>
              </w:rPr>
              <w:t>7</w:t>
            </w:r>
            <w:r w:rsidRPr="00DC7FBB">
              <w:rPr>
                <w:rFonts w:ascii="標楷體" w:hAnsi="標楷體" w:hint="eastAsia"/>
                <w:b/>
                <w:color w:val="000000"/>
                <w:spacing w:val="-14"/>
                <w:sz w:val="21"/>
                <w:szCs w:val="21"/>
                <w:shd w:val="pct15" w:color="auto" w:fill="FFFFFF"/>
              </w:rPr>
              <w:t>月</w:t>
            </w:r>
            <w:r w:rsidRPr="00DC7FBB">
              <w:rPr>
                <w:rFonts w:ascii="標楷體" w:hAnsi="標楷體"/>
                <w:b/>
                <w:color w:val="000000"/>
                <w:spacing w:val="-14"/>
                <w:sz w:val="21"/>
                <w:szCs w:val="21"/>
                <w:shd w:val="pct15" w:color="auto" w:fill="FFFFFF"/>
              </w:rPr>
              <w:t>11</w:t>
            </w:r>
            <w:r w:rsidRPr="00DC7FBB">
              <w:rPr>
                <w:rFonts w:ascii="標楷體" w:hAnsi="標楷體" w:hint="eastAsia"/>
                <w:b/>
                <w:color w:val="000000"/>
                <w:spacing w:val="-14"/>
                <w:sz w:val="21"/>
                <w:szCs w:val="21"/>
                <w:shd w:val="pct15" w:color="auto" w:fill="FFFFFF"/>
              </w:rPr>
              <w:t>日臺教資（六）字第</w:t>
            </w:r>
            <w:r w:rsidRPr="00DC7FBB">
              <w:rPr>
                <w:rFonts w:ascii="標楷體" w:hAnsi="標楷體"/>
                <w:b/>
                <w:color w:val="000000"/>
                <w:spacing w:val="-14"/>
                <w:sz w:val="21"/>
                <w:szCs w:val="21"/>
                <w:shd w:val="pct15" w:color="auto" w:fill="FFFFFF"/>
              </w:rPr>
              <w:t>1020105720J</w:t>
            </w:r>
            <w:r w:rsidRPr="00DC7FBB">
              <w:rPr>
                <w:rFonts w:ascii="標楷體" w:hAnsi="標楷體" w:hint="eastAsia"/>
                <w:b/>
                <w:color w:val="000000"/>
                <w:spacing w:val="-14"/>
                <w:sz w:val="21"/>
                <w:szCs w:val="21"/>
                <w:shd w:val="pct15" w:color="auto" w:fill="FFFFFF"/>
              </w:rPr>
              <w:t>號書函辦理</w:t>
            </w:r>
            <w:r w:rsidRPr="00DC7FBB">
              <w:rPr>
                <w:rFonts w:ascii="標楷體" w:hAnsi="標楷體"/>
                <w:b/>
                <w:color w:val="000000"/>
                <w:spacing w:val="-14"/>
                <w:sz w:val="21"/>
                <w:szCs w:val="21"/>
                <w:shd w:val="pct15" w:color="auto" w:fill="FFFFFF"/>
              </w:rPr>
              <w:t>)</w:t>
            </w:r>
          </w:p>
        </w:tc>
        <w:tc>
          <w:tcPr>
            <w:tcW w:w="1036" w:type="dxa"/>
            <w:tcBorders>
              <w:top w:val="double" w:sz="4" w:space="0" w:color="auto"/>
              <w:bottom w:val="double" w:sz="4" w:space="0" w:color="auto"/>
            </w:tcBorders>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嘉獎一次</w:t>
            </w:r>
          </w:p>
        </w:tc>
        <w:tc>
          <w:tcPr>
            <w:tcW w:w="913" w:type="dxa"/>
            <w:tcBorders>
              <w:top w:val="double" w:sz="4" w:space="0" w:color="auto"/>
              <w:bottom w:val="double" w:sz="4" w:space="0" w:color="auto"/>
            </w:tcBorders>
          </w:tcPr>
          <w:p w:rsidR="007D5BA9" w:rsidRPr="00DC7FBB" w:rsidRDefault="007D5BA9" w:rsidP="006E27FA">
            <w:pPr>
              <w:spacing w:line="240" w:lineRule="exact"/>
              <w:ind w:leftChars="-50" w:left="-109" w:hangingChars="6" w:hanging="11"/>
              <w:rPr>
                <w:rFonts w:ascii="標楷體"/>
                <w:b/>
                <w:color w:val="000000"/>
                <w:spacing w:val="-14"/>
                <w:sz w:val="21"/>
                <w:szCs w:val="21"/>
              </w:rPr>
            </w:pPr>
            <w:r w:rsidRPr="00DC7FBB">
              <w:rPr>
                <w:rFonts w:ascii="標楷體" w:hint="eastAsia"/>
                <w:b/>
                <w:color w:val="000000"/>
                <w:spacing w:val="-14"/>
                <w:sz w:val="21"/>
                <w:szCs w:val="21"/>
              </w:rPr>
              <w:t>三之</w:t>
            </w:r>
            <w:r w:rsidRPr="00DC7FBB">
              <w:rPr>
                <w:rFonts w:ascii="標楷體"/>
                <w:b/>
                <w:color w:val="000000"/>
                <w:spacing w:val="-14"/>
                <w:sz w:val="21"/>
                <w:szCs w:val="21"/>
              </w:rPr>
              <w:t>(</w:t>
            </w:r>
            <w:r w:rsidRPr="00DC7FBB">
              <w:rPr>
                <w:rFonts w:ascii="標楷體" w:hint="eastAsia"/>
                <w:b/>
                <w:color w:val="000000"/>
                <w:spacing w:val="-14"/>
                <w:sz w:val="21"/>
                <w:szCs w:val="21"/>
              </w:rPr>
              <w:t>三</w:t>
            </w:r>
            <w:r w:rsidRPr="00DC7FBB">
              <w:rPr>
                <w:rFonts w:ascii="標楷體"/>
                <w:b/>
                <w:color w:val="000000"/>
                <w:spacing w:val="-14"/>
                <w:sz w:val="21"/>
                <w:szCs w:val="21"/>
              </w:rPr>
              <w:t xml:space="preserve">) </w:t>
            </w:r>
          </w:p>
          <w:p w:rsidR="007D5BA9" w:rsidRPr="00DC7FBB" w:rsidRDefault="007D5BA9" w:rsidP="006E27FA">
            <w:pPr>
              <w:spacing w:line="240" w:lineRule="exact"/>
              <w:ind w:leftChars="-50" w:left="-110" w:hangingChars="6" w:hanging="10"/>
              <w:rPr>
                <w:rFonts w:ascii="標楷體"/>
                <w:b/>
                <w:color w:val="000000"/>
                <w:spacing w:val="-14"/>
                <w:sz w:val="21"/>
                <w:szCs w:val="21"/>
              </w:rPr>
            </w:pPr>
            <w:r w:rsidRPr="00DC7FBB">
              <w:rPr>
                <w:rFonts w:ascii="標楷體"/>
                <w:b/>
                <w:color w:val="000000"/>
                <w:spacing w:val="-20"/>
                <w:sz w:val="20"/>
                <w:szCs w:val="20"/>
              </w:rPr>
              <w:t xml:space="preserve"> </w:t>
            </w:r>
          </w:p>
        </w:tc>
        <w:tc>
          <w:tcPr>
            <w:tcW w:w="1092" w:type="dxa"/>
            <w:tcBorders>
              <w:top w:val="double" w:sz="4" w:space="0" w:color="auto"/>
              <w:bottom w:val="double" w:sz="4" w:space="0" w:color="auto"/>
            </w:tcBorders>
          </w:tcPr>
          <w:p w:rsidR="007D5BA9" w:rsidRDefault="007D5BA9" w:rsidP="006E27FA">
            <w:pPr>
              <w:ind w:leftChars="-28" w:left="-56" w:hangingChars="5" w:hanging="11"/>
              <w:rPr>
                <w:rFonts w:ascii="標楷體"/>
                <w:b/>
                <w:color w:val="000000"/>
                <w:sz w:val="22"/>
              </w:rPr>
            </w:pPr>
            <w:r w:rsidRPr="00DC7FBB">
              <w:rPr>
                <w:rFonts w:ascii="標楷體" w:hAnsi="標楷體" w:hint="eastAsia"/>
                <w:b/>
                <w:color w:val="000000"/>
                <w:sz w:val="22"/>
              </w:rPr>
              <w:t>嘉獎一次</w:t>
            </w:r>
          </w:p>
          <w:p w:rsidR="007D5BA9" w:rsidRPr="000443B2" w:rsidRDefault="007D5BA9" w:rsidP="000443B2">
            <w:pPr>
              <w:snapToGrid w:val="0"/>
              <w:spacing w:line="240" w:lineRule="exact"/>
              <w:ind w:leftChars="-28" w:left="-59" w:rightChars="-42" w:right="-101" w:hangingChars="5" w:hanging="8"/>
              <w:rPr>
                <w:rFonts w:ascii="標楷體"/>
                <w:b/>
                <w:color w:val="000000"/>
                <w:spacing w:val="-20"/>
                <w:sz w:val="20"/>
                <w:szCs w:val="20"/>
              </w:rPr>
            </w:pPr>
            <w:r w:rsidRPr="000443B2">
              <w:rPr>
                <w:rFonts w:ascii="標楷體" w:hAnsi="標楷體" w:hint="eastAsia"/>
                <w:b/>
                <w:color w:val="000000"/>
                <w:spacing w:val="-20"/>
                <w:sz w:val="20"/>
                <w:szCs w:val="20"/>
              </w:rPr>
              <w:t>※附帶建議：</w:t>
            </w:r>
          </w:p>
          <w:p w:rsidR="007D5BA9" w:rsidRPr="00DC7FBB" w:rsidRDefault="007D5BA9" w:rsidP="000443B2">
            <w:pPr>
              <w:snapToGrid w:val="0"/>
              <w:spacing w:line="240" w:lineRule="exact"/>
              <w:ind w:leftChars="41" w:left="98" w:rightChars="-42" w:right="-101"/>
              <w:rPr>
                <w:rFonts w:ascii="標楷體"/>
                <w:b/>
                <w:color w:val="000000"/>
                <w:szCs w:val="24"/>
              </w:rPr>
            </w:pPr>
            <w:r w:rsidRPr="000443B2">
              <w:rPr>
                <w:rFonts w:ascii="標楷體" w:hint="eastAsia"/>
                <w:b/>
                <w:color w:val="000000"/>
                <w:spacing w:val="-20"/>
                <w:sz w:val="20"/>
                <w:szCs w:val="20"/>
              </w:rPr>
              <w:t>建請總務處責成林員積極參與與協助本校各單位之</w:t>
            </w:r>
            <w:r w:rsidRPr="000443B2">
              <w:rPr>
                <w:rFonts w:ascii="標楷體" w:hAnsi="標楷體" w:hint="eastAsia"/>
                <w:b/>
                <w:color w:val="000000"/>
                <w:sz w:val="20"/>
                <w:szCs w:val="20"/>
              </w:rPr>
              <w:t>溫室氣體盤查</w:t>
            </w:r>
            <w:r>
              <w:rPr>
                <w:rFonts w:ascii="標楷體" w:hAnsi="標楷體" w:hint="eastAsia"/>
                <w:b/>
                <w:color w:val="000000"/>
                <w:sz w:val="20"/>
                <w:szCs w:val="20"/>
              </w:rPr>
              <w:t>相關</w:t>
            </w:r>
            <w:r w:rsidRPr="000443B2">
              <w:rPr>
                <w:rFonts w:ascii="標楷體" w:hAnsi="標楷體" w:hint="eastAsia"/>
                <w:b/>
                <w:color w:val="000000"/>
                <w:sz w:val="20"/>
                <w:szCs w:val="20"/>
              </w:rPr>
              <w:t>工作，以發</w:t>
            </w:r>
            <w:r w:rsidRPr="000443B2">
              <w:rPr>
                <w:rFonts w:ascii="標楷體" w:hAnsi="標楷體" w:hint="eastAsia"/>
                <w:b/>
                <w:color w:val="000000"/>
                <w:sz w:val="20"/>
                <w:szCs w:val="20"/>
              </w:rPr>
              <w:lastRenderedPageBreak/>
              <w:t>揮培訓專長</w:t>
            </w:r>
            <w:r>
              <w:rPr>
                <w:rFonts w:ascii="標楷體" w:hAnsi="標楷體" w:hint="eastAsia"/>
                <w:b/>
                <w:color w:val="000000"/>
                <w:sz w:val="20"/>
                <w:szCs w:val="20"/>
              </w:rPr>
              <w:t>貢獻學校</w:t>
            </w:r>
            <w:r w:rsidRPr="000443B2">
              <w:rPr>
                <w:rFonts w:ascii="標楷體" w:hAnsi="標楷體" w:hint="eastAsia"/>
                <w:b/>
                <w:color w:val="000000"/>
                <w:sz w:val="20"/>
                <w:szCs w:val="20"/>
              </w:rPr>
              <w:t>。</w:t>
            </w:r>
          </w:p>
        </w:tc>
      </w:tr>
      <w:tr w:rsidR="007D5BA9" w:rsidRPr="00DC7FBB" w:rsidTr="007F6A5F">
        <w:tc>
          <w:tcPr>
            <w:tcW w:w="471" w:type="dxa"/>
            <w:gridSpan w:val="2"/>
            <w:vMerge w:val="restart"/>
            <w:tcBorders>
              <w:top w:val="double" w:sz="4" w:space="0" w:color="auto"/>
            </w:tcBorders>
          </w:tcPr>
          <w:p w:rsidR="007D5BA9" w:rsidRPr="00DC7FBB" w:rsidRDefault="007D5BA9" w:rsidP="006E27FA">
            <w:pPr>
              <w:ind w:leftChars="-27" w:left="-65"/>
              <w:jc w:val="both"/>
              <w:rPr>
                <w:rFonts w:ascii="標楷體"/>
                <w:color w:val="000000"/>
                <w:sz w:val="28"/>
                <w:szCs w:val="28"/>
              </w:rPr>
            </w:pPr>
            <w:r w:rsidRPr="00DC7FBB">
              <w:rPr>
                <w:rFonts w:ascii="標楷體"/>
                <w:color w:val="000000"/>
                <w:sz w:val="28"/>
                <w:szCs w:val="28"/>
              </w:rPr>
              <w:lastRenderedPageBreak/>
              <w:t>20</w:t>
            </w:r>
          </w:p>
        </w:tc>
        <w:tc>
          <w:tcPr>
            <w:tcW w:w="489" w:type="dxa"/>
            <w:gridSpan w:val="2"/>
            <w:tcBorders>
              <w:top w:val="double" w:sz="4" w:space="0" w:color="auto"/>
            </w:tcBorders>
          </w:tcPr>
          <w:p w:rsidR="007D5BA9" w:rsidRPr="00DC7FBB" w:rsidRDefault="007D5BA9" w:rsidP="006E27FA">
            <w:pPr>
              <w:ind w:leftChars="-27" w:left="-65"/>
              <w:jc w:val="both"/>
              <w:rPr>
                <w:rFonts w:ascii="標楷體"/>
                <w:color w:val="000000"/>
                <w:sz w:val="28"/>
                <w:szCs w:val="28"/>
              </w:rPr>
            </w:pPr>
            <w:r w:rsidRPr="00DC7FBB">
              <w:rPr>
                <w:rFonts w:ascii="標楷體"/>
                <w:color w:val="000000"/>
                <w:sz w:val="28"/>
                <w:szCs w:val="28"/>
              </w:rPr>
              <w:t>1</w:t>
            </w:r>
          </w:p>
        </w:tc>
        <w:tc>
          <w:tcPr>
            <w:tcW w:w="1449" w:type="dxa"/>
            <w:tcBorders>
              <w:top w:val="double" w:sz="4" w:space="0" w:color="auto"/>
            </w:tcBorders>
          </w:tcPr>
          <w:p w:rsidR="007D5BA9" w:rsidRPr="00DC7FBB" w:rsidRDefault="007D5BA9" w:rsidP="006E27FA">
            <w:pPr>
              <w:ind w:leftChars="-30" w:left="-72"/>
              <w:jc w:val="both"/>
              <w:rPr>
                <w:rFonts w:ascii="標楷體"/>
                <w:b/>
                <w:color w:val="000000"/>
                <w:szCs w:val="24"/>
              </w:rPr>
            </w:pPr>
            <w:r w:rsidRPr="00DC7FBB">
              <w:rPr>
                <w:rFonts w:ascii="標楷體" w:hAnsi="標楷體" w:hint="eastAsia"/>
                <w:b/>
                <w:color w:val="000000"/>
                <w:szCs w:val="24"/>
              </w:rPr>
              <w:t>總務處</w:t>
            </w:r>
          </w:p>
        </w:tc>
        <w:tc>
          <w:tcPr>
            <w:tcW w:w="926" w:type="dxa"/>
            <w:tcBorders>
              <w:top w:val="double" w:sz="4" w:space="0" w:color="auto"/>
            </w:tcBorders>
          </w:tcPr>
          <w:p w:rsidR="007D5BA9" w:rsidRPr="00DC7FBB" w:rsidRDefault="007D5BA9" w:rsidP="006E27FA">
            <w:pPr>
              <w:adjustRightInd w:val="0"/>
              <w:jc w:val="both"/>
              <w:rPr>
                <w:rFonts w:ascii="標楷體"/>
                <w:b/>
                <w:color w:val="000000"/>
                <w:szCs w:val="24"/>
              </w:rPr>
            </w:pPr>
            <w:r w:rsidRPr="00DC7FBB">
              <w:rPr>
                <w:rFonts w:ascii="標楷體" w:hAnsi="標楷體" w:hint="eastAsia"/>
                <w:b/>
                <w:color w:val="000000"/>
                <w:szCs w:val="24"/>
              </w:rPr>
              <w:t>技士</w:t>
            </w:r>
          </w:p>
        </w:tc>
        <w:tc>
          <w:tcPr>
            <w:tcW w:w="966" w:type="dxa"/>
            <w:tcBorders>
              <w:top w:val="double" w:sz="4" w:space="0" w:color="auto"/>
            </w:tcBorders>
          </w:tcPr>
          <w:p w:rsidR="007D5BA9" w:rsidRPr="00DC7FBB" w:rsidRDefault="007D5BA9" w:rsidP="006E27FA">
            <w:pPr>
              <w:ind w:leftChars="-30" w:left="-72"/>
              <w:jc w:val="both"/>
              <w:rPr>
                <w:rFonts w:ascii="標楷體"/>
                <w:b/>
                <w:color w:val="000000"/>
                <w:szCs w:val="24"/>
              </w:rPr>
            </w:pPr>
            <w:r w:rsidRPr="00DC7FBB">
              <w:rPr>
                <w:rFonts w:ascii="標楷體" w:hAnsi="標楷體" w:hint="eastAsia"/>
                <w:b/>
                <w:color w:val="000000"/>
                <w:szCs w:val="24"/>
              </w:rPr>
              <w:t>林得盛</w:t>
            </w:r>
          </w:p>
        </w:tc>
        <w:tc>
          <w:tcPr>
            <w:tcW w:w="3423" w:type="dxa"/>
            <w:tcBorders>
              <w:top w:val="double" w:sz="4" w:space="0" w:color="auto"/>
            </w:tcBorders>
          </w:tcPr>
          <w:p w:rsidR="007D5BA9" w:rsidRPr="00DC7FBB" w:rsidRDefault="007D5BA9" w:rsidP="006E27FA">
            <w:pPr>
              <w:snapToGrid w:val="0"/>
              <w:spacing w:line="240" w:lineRule="exact"/>
              <w:ind w:leftChars="-14" w:left="-34"/>
              <w:rPr>
                <w:rFonts w:ascii="標楷體"/>
                <w:b/>
                <w:color w:val="000000"/>
                <w:sz w:val="22"/>
              </w:rPr>
            </w:pPr>
            <w:r w:rsidRPr="00DC7FBB">
              <w:rPr>
                <w:rFonts w:ascii="標楷體" w:hAnsi="標楷體" w:hint="eastAsia"/>
                <w:b/>
                <w:color w:val="000000"/>
                <w:sz w:val="22"/>
              </w:rPr>
              <w:t>辦理</w:t>
            </w:r>
            <w:r w:rsidRPr="00DC7FBB">
              <w:rPr>
                <w:rFonts w:ascii="標楷體" w:hAnsi="標楷體"/>
                <w:b/>
                <w:color w:val="000000"/>
                <w:sz w:val="22"/>
              </w:rPr>
              <w:t>101</w:t>
            </w:r>
            <w:r w:rsidRPr="00DC7FBB">
              <w:rPr>
                <w:rFonts w:ascii="標楷體" w:hAnsi="標楷體" w:hint="eastAsia"/>
                <w:b/>
                <w:color w:val="000000"/>
                <w:sz w:val="22"/>
              </w:rPr>
              <w:t>年度校園內台電計費電錶原二段式時間電價改三段式時間電價節省</w:t>
            </w:r>
            <w:r w:rsidRPr="00DC7FBB">
              <w:rPr>
                <w:rFonts w:ascii="標楷體" w:hAnsi="標楷體"/>
                <w:b/>
                <w:color w:val="000000"/>
                <w:sz w:val="22"/>
              </w:rPr>
              <w:t>6,551,033</w:t>
            </w:r>
            <w:r w:rsidRPr="00DC7FBB">
              <w:rPr>
                <w:rFonts w:ascii="標楷體" w:hAnsi="標楷體" w:hint="eastAsia"/>
                <w:b/>
                <w:color w:val="000000"/>
                <w:sz w:val="22"/>
              </w:rPr>
              <w:t>元，對主辦（管）業務提供改進意見，經採行有成效者。</w:t>
            </w:r>
          </w:p>
        </w:tc>
        <w:tc>
          <w:tcPr>
            <w:tcW w:w="1036" w:type="dxa"/>
            <w:tcBorders>
              <w:top w:val="double" w:sz="4" w:space="0" w:color="auto"/>
            </w:tcBorders>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記功一次</w:t>
            </w:r>
          </w:p>
        </w:tc>
        <w:tc>
          <w:tcPr>
            <w:tcW w:w="913" w:type="dxa"/>
            <w:tcBorders>
              <w:top w:val="double" w:sz="4" w:space="0" w:color="auto"/>
            </w:tcBorders>
          </w:tcPr>
          <w:p w:rsidR="007D5BA9" w:rsidRPr="00DC7FBB" w:rsidRDefault="007D5BA9" w:rsidP="006E27FA">
            <w:pPr>
              <w:spacing w:line="240" w:lineRule="exact"/>
              <w:ind w:leftChars="-50" w:left="-109" w:hangingChars="6" w:hanging="11"/>
              <w:rPr>
                <w:rFonts w:ascii="標楷體"/>
                <w:b/>
                <w:color w:val="000000"/>
                <w:spacing w:val="-14"/>
                <w:sz w:val="21"/>
                <w:szCs w:val="21"/>
              </w:rPr>
            </w:pPr>
            <w:r w:rsidRPr="00DC7FBB">
              <w:rPr>
                <w:rFonts w:ascii="標楷體" w:hint="eastAsia"/>
                <w:b/>
                <w:color w:val="000000"/>
                <w:spacing w:val="-14"/>
                <w:sz w:val="21"/>
                <w:szCs w:val="21"/>
              </w:rPr>
              <w:t>四之</w:t>
            </w:r>
            <w:r w:rsidRPr="00DC7FBB">
              <w:rPr>
                <w:rFonts w:ascii="標楷體"/>
                <w:b/>
                <w:color w:val="000000"/>
                <w:spacing w:val="-14"/>
                <w:sz w:val="21"/>
                <w:szCs w:val="21"/>
              </w:rPr>
              <w:t>(</w:t>
            </w:r>
            <w:r w:rsidRPr="00DC7FBB">
              <w:rPr>
                <w:rFonts w:ascii="標楷體" w:hint="eastAsia"/>
                <w:b/>
                <w:color w:val="000000"/>
                <w:spacing w:val="-14"/>
                <w:sz w:val="21"/>
                <w:szCs w:val="21"/>
              </w:rPr>
              <w:t>二</w:t>
            </w:r>
            <w:r w:rsidRPr="00DC7FBB">
              <w:rPr>
                <w:rFonts w:ascii="標楷體"/>
                <w:b/>
                <w:color w:val="000000"/>
                <w:spacing w:val="-14"/>
                <w:sz w:val="21"/>
                <w:szCs w:val="21"/>
              </w:rPr>
              <w:t xml:space="preserve">) </w:t>
            </w:r>
          </w:p>
          <w:p w:rsidR="007D5BA9" w:rsidRPr="00DC7FBB" w:rsidRDefault="007D5BA9" w:rsidP="006E27FA">
            <w:pPr>
              <w:spacing w:line="240" w:lineRule="exact"/>
              <w:ind w:leftChars="-50" w:left="-110" w:hangingChars="6" w:hanging="10"/>
              <w:rPr>
                <w:rFonts w:ascii="標楷體"/>
                <w:b/>
                <w:color w:val="000000"/>
                <w:spacing w:val="-14"/>
                <w:sz w:val="21"/>
                <w:szCs w:val="21"/>
              </w:rPr>
            </w:pPr>
            <w:r w:rsidRPr="00DC7FBB">
              <w:rPr>
                <w:rFonts w:ascii="標楷體"/>
                <w:b/>
                <w:color w:val="000000"/>
                <w:spacing w:val="-20"/>
                <w:sz w:val="20"/>
                <w:szCs w:val="20"/>
              </w:rPr>
              <w:t xml:space="preserve"> </w:t>
            </w:r>
          </w:p>
        </w:tc>
        <w:tc>
          <w:tcPr>
            <w:tcW w:w="1092" w:type="dxa"/>
            <w:tcBorders>
              <w:top w:val="double" w:sz="4" w:space="0" w:color="auto"/>
            </w:tcBorders>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記功一次</w:t>
            </w:r>
          </w:p>
        </w:tc>
      </w:tr>
      <w:tr w:rsidR="007D5BA9" w:rsidRPr="00DC7FBB" w:rsidTr="007F6A5F">
        <w:tc>
          <w:tcPr>
            <w:tcW w:w="471" w:type="dxa"/>
            <w:gridSpan w:val="2"/>
            <w:vMerge/>
            <w:tcBorders>
              <w:bottom w:val="double" w:sz="4" w:space="0" w:color="auto"/>
            </w:tcBorders>
          </w:tcPr>
          <w:p w:rsidR="007D5BA9" w:rsidRPr="00DC7FBB" w:rsidRDefault="007D5BA9" w:rsidP="006E27FA">
            <w:pPr>
              <w:ind w:leftChars="-27" w:left="-65"/>
              <w:jc w:val="both"/>
              <w:rPr>
                <w:rFonts w:ascii="標楷體"/>
                <w:color w:val="000000"/>
                <w:sz w:val="28"/>
                <w:szCs w:val="28"/>
              </w:rPr>
            </w:pPr>
          </w:p>
        </w:tc>
        <w:tc>
          <w:tcPr>
            <w:tcW w:w="489" w:type="dxa"/>
            <w:gridSpan w:val="2"/>
            <w:tcBorders>
              <w:bottom w:val="double" w:sz="4" w:space="0" w:color="auto"/>
            </w:tcBorders>
          </w:tcPr>
          <w:p w:rsidR="007D5BA9" w:rsidRPr="00DC7FBB" w:rsidRDefault="007D5BA9" w:rsidP="006E27FA">
            <w:pPr>
              <w:ind w:leftChars="-27" w:left="-65"/>
              <w:jc w:val="both"/>
              <w:rPr>
                <w:rFonts w:ascii="標楷體"/>
                <w:color w:val="000000"/>
                <w:sz w:val="28"/>
                <w:szCs w:val="28"/>
              </w:rPr>
            </w:pPr>
            <w:r w:rsidRPr="00DC7FBB">
              <w:rPr>
                <w:rFonts w:ascii="標楷體"/>
                <w:color w:val="000000"/>
                <w:sz w:val="28"/>
                <w:szCs w:val="28"/>
              </w:rPr>
              <w:t>2</w:t>
            </w:r>
          </w:p>
        </w:tc>
        <w:tc>
          <w:tcPr>
            <w:tcW w:w="1449" w:type="dxa"/>
            <w:tcBorders>
              <w:bottom w:val="double" w:sz="4" w:space="0" w:color="auto"/>
            </w:tcBorders>
          </w:tcPr>
          <w:p w:rsidR="007D5BA9" w:rsidRPr="00DC7FBB" w:rsidRDefault="007D5BA9" w:rsidP="006E27FA">
            <w:pPr>
              <w:ind w:leftChars="-30" w:left="-72"/>
              <w:jc w:val="both"/>
              <w:rPr>
                <w:rFonts w:ascii="標楷體"/>
                <w:b/>
                <w:color w:val="000000"/>
                <w:szCs w:val="24"/>
              </w:rPr>
            </w:pPr>
            <w:r w:rsidRPr="00DC7FBB">
              <w:rPr>
                <w:rFonts w:ascii="標楷體" w:hAnsi="標楷體" w:hint="eastAsia"/>
                <w:b/>
                <w:color w:val="000000"/>
                <w:szCs w:val="24"/>
              </w:rPr>
              <w:t>總務處</w:t>
            </w:r>
          </w:p>
        </w:tc>
        <w:tc>
          <w:tcPr>
            <w:tcW w:w="926" w:type="dxa"/>
            <w:tcBorders>
              <w:bottom w:val="double" w:sz="4" w:space="0" w:color="auto"/>
            </w:tcBorders>
          </w:tcPr>
          <w:p w:rsidR="007D5BA9" w:rsidRPr="00DC7FBB" w:rsidRDefault="007D5BA9" w:rsidP="006E27FA">
            <w:pPr>
              <w:adjustRightInd w:val="0"/>
              <w:jc w:val="both"/>
              <w:rPr>
                <w:rFonts w:ascii="標楷體"/>
                <w:b/>
                <w:color w:val="000000"/>
                <w:szCs w:val="24"/>
              </w:rPr>
            </w:pPr>
            <w:r w:rsidRPr="00DC7FBB">
              <w:rPr>
                <w:rFonts w:ascii="標楷體" w:hAnsi="標楷體" w:hint="eastAsia"/>
                <w:b/>
                <w:color w:val="000000"/>
                <w:szCs w:val="24"/>
              </w:rPr>
              <w:t>技士</w:t>
            </w:r>
          </w:p>
        </w:tc>
        <w:tc>
          <w:tcPr>
            <w:tcW w:w="966" w:type="dxa"/>
            <w:tcBorders>
              <w:bottom w:val="double" w:sz="4" w:space="0" w:color="auto"/>
            </w:tcBorders>
          </w:tcPr>
          <w:p w:rsidR="007D5BA9" w:rsidRPr="00DC7FBB" w:rsidRDefault="007D5BA9" w:rsidP="006E27FA">
            <w:pPr>
              <w:ind w:leftChars="-30" w:left="-72"/>
              <w:jc w:val="both"/>
              <w:rPr>
                <w:rFonts w:ascii="標楷體"/>
                <w:b/>
                <w:color w:val="000000"/>
                <w:szCs w:val="24"/>
              </w:rPr>
            </w:pPr>
            <w:r w:rsidRPr="00DC7FBB">
              <w:rPr>
                <w:rFonts w:ascii="標楷體" w:hAnsi="標楷體" w:hint="eastAsia"/>
                <w:b/>
                <w:color w:val="000000"/>
                <w:szCs w:val="24"/>
              </w:rPr>
              <w:t>廖福仁</w:t>
            </w:r>
          </w:p>
        </w:tc>
        <w:tc>
          <w:tcPr>
            <w:tcW w:w="3423" w:type="dxa"/>
            <w:tcBorders>
              <w:bottom w:val="double" w:sz="4" w:space="0" w:color="auto"/>
            </w:tcBorders>
          </w:tcPr>
          <w:p w:rsidR="007D5BA9" w:rsidRPr="00DC7FBB" w:rsidRDefault="007D5BA9" w:rsidP="006E27FA">
            <w:pPr>
              <w:snapToGrid w:val="0"/>
              <w:spacing w:line="240" w:lineRule="exact"/>
              <w:ind w:leftChars="-14" w:left="-34"/>
              <w:rPr>
                <w:rFonts w:ascii="標楷體"/>
                <w:b/>
                <w:color w:val="000000"/>
                <w:sz w:val="22"/>
              </w:rPr>
            </w:pPr>
            <w:r w:rsidRPr="00DC7FBB">
              <w:rPr>
                <w:rFonts w:ascii="標楷體" w:hAnsi="標楷體" w:hint="eastAsia"/>
                <w:b/>
                <w:color w:val="000000"/>
                <w:sz w:val="22"/>
              </w:rPr>
              <w:t>辦理</w:t>
            </w:r>
            <w:r w:rsidRPr="00DC7FBB">
              <w:rPr>
                <w:rFonts w:ascii="標楷體" w:hAnsi="標楷體"/>
                <w:b/>
                <w:color w:val="000000"/>
                <w:sz w:val="22"/>
              </w:rPr>
              <w:t>101</w:t>
            </w:r>
            <w:r w:rsidRPr="00DC7FBB">
              <w:rPr>
                <w:rFonts w:ascii="標楷體" w:hAnsi="標楷體" w:hint="eastAsia"/>
                <w:b/>
                <w:color w:val="000000"/>
                <w:sz w:val="22"/>
              </w:rPr>
              <w:t>年度校園內台電計費電錶原二段式時間電價改三段式時間電價節省</w:t>
            </w:r>
            <w:r w:rsidRPr="00DC7FBB">
              <w:rPr>
                <w:rFonts w:ascii="標楷體" w:hAnsi="標楷體"/>
                <w:b/>
                <w:color w:val="000000"/>
                <w:sz w:val="22"/>
              </w:rPr>
              <w:t>6,551,033</w:t>
            </w:r>
            <w:r w:rsidRPr="00DC7FBB">
              <w:rPr>
                <w:rFonts w:ascii="標楷體" w:hAnsi="標楷體" w:hint="eastAsia"/>
                <w:b/>
                <w:color w:val="000000"/>
                <w:sz w:val="22"/>
              </w:rPr>
              <w:t>元，對協辦業務提供改進意見，經採行有成效者。</w:t>
            </w:r>
          </w:p>
        </w:tc>
        <w:tc>
          <w:tcPr>
            <w:tcW w:w="1036" w:type="dxa"/>
            <w:tcBorders>
              <w:bottom w:val="double" w:sz="4" w:space="0" w:color="auto"/>
            </w:tcBorders>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嘉獎二次</w:t>
            </w:r>
          </w:p>
        </w:tc>
        <w:tc>
          <w:tcPr>
            <w:tcW w:w="913" w:type="dxa"/>
            <w:tcBorders>
              <w:bottom w:val="double" w:sz="4" w:space="0" w:color="auto"/>
            </w:tcBorders>
          </w:tcPr>
          <w:p w:rsidR="007D5BA9" w:rsidRPr="00DC7FBB" w:rsidRDefault="007D5BA9" w:rsidP="006E27FA">
            <w:pPr>
              <w:spacing w:line="240" w:lineRule="exact"/>
              <w:ind w:leftChars="-50" w:left="-109" w:hangingChars="6" w:hanging="11"/>
              <w:rPr>
                <w:rFonts w:ascii="標楷體"/>
                <w:b/>
                <w:color w:val="000000"/>
                <w:spacing w:val="-14"/>
                <w:sz w:val="21"/>
                <w:szCs w:val="21"/>
              </w:rPr>
            </w:pPr>
            <w:r w:rsidRPr="00DC7FBB">
              <w:rPr>
                <w:rFonts w:ascii="標楷體" w:hint="eastAsia"/>
                <w:b/>
                <w:color w:val="000000"/>
                <w:spacing w:val="-14"/>
                <w:sz w:val="21"/>
                <w:szCs w:val="21"/>
              </w:rPr>
              <w:t>三之</w:t>
            </w:r>
            <w:r w:rsidRPr="00DC7FBB">
              <w:rPr>
                <w:rFonts w:ascii="標楷體"/>
                <w:b/>
                <w:color w:val="000000"/>
                <w:spacing w:val="-14"/>
                <w:sz w:val="21"/>
                <w:szCs w:val="21"/>
              </w:rPr>
              <w:t>(</w:t>
            </w:r>
            <w:r w:rsidRPr="00DC7FBB">
              <w:rPr>
                <w:rFonts w:ascii="標楷體" w:hint="eastAsia"/>
                <w:b/>
                <w:color w:val="000000"/>
                <w:spacing w:val="-14"/>
                <w:sz w:val="21"/>
                <w:szCs w:val="21"/>
              </w:rPr>
              <w:t>二</w:t>
            </w:r>
            <w:r w:rsidRPr="00DC7FBB">
              <w:rPr>
                <w:rFonts w:ascii="標楷體"/>
                <w:b/>
                <w:color w:val="000000"/>
                <w:spacing w:val="-14"/>
                <w:sz w:val="21"/>
                <w:szCs w:val="21"/>
              </w:rPr>
              <w:t xml:space="preserve">) </w:t>
            </w:r>
          </w:p>
          <w:p w:rsidR="007D5BA9" w:rsidRPr="00DC7FBB" w:rsidRDefault="007D5BA9" w:rsidP="006E27FA">
            <w:pPr>
              <w:spacing w:line="240" w:lineRule="exact"/>
              <w:ind w:leftChars="-50" w:left="-110" w:hangingChars="6" w:hanging="10"/>
              <w:rPr>
                <w:rFonts w:ascii="標楷體"/>
                <w:b/>
                <w:color w:val="000000"/>
                <w:spacing w:val="-14"/>
                <w:sz w:val="21"/>
                <w:szCs w:val="21"/>
              </w:rPr>
            </w:pPr>
            <w:r w:rsidRPr="00DC7FBB">
              <w:rPr>
                <w:rFonts w:ascii="標楷體"/>
                <w:b/>
                <w:color w:val="000000"/>
                <w:spacing w:val="-20"/>
                <w:sz w:val="20"/>
                <w:szCs w:val="20"/>
              </w:rPr>
              <w:t xml:space="preserve"> </w:t>
            </w:r>
          </w:p>
        </w:tc>
        <w:tc>
          <w:tcPr>
            <w:tcW w:w="1092" w:type="dxa"/>
            <w:tcBorders>
              <w:bottom w:val="double" w:sz="4" w:space="0" w:color="auto"/>
            </w:tcBorders>
          </w:tcPr>
          <w:p w:rsidR="007D5BA9" w:rsidRPr="00DC7FBB" w:rsidRDefault="007D5BA9" w:rsidP="006E27FA">
            <w:pPr>
              <w:ind w:leftChars="-28" w:left="-56" w:hangingChars="5" w:hanging="11"/>
              <w:rPr>
                <w:rFonts w:ascii="標楷體"/>
                <w:b/>
                <w:color w:val="000000"/>
                <w:szCs w:val="24"/>
              </w:rPr>
            </w:pPr>
            <w:r w:rsidRPr="00DC7FBB">
              <w:rPr>
                <w:rFonts w:ascii="標楷體" w:hAnsi="標楷體" w:hint="eastAsia"/>
                <w:b/>
                <w:color w:val="000000"/>
                <w:sz w:val="22"/>
              </w:rPr>
              <w:t>嘉獎二次</w:t>
            </w:r>
          </w:p>
        </w:tc>
      </w:tr>
      <w:tr w:rsidR="007D5BA9" w:rsidRPr="00DC7FBB" w:rsidTr="007F6A5F">
        <w:tc>
          <w:tcPr>
            <w:tcW w:w="471" w:type="dxa"/>
            <w:gridSpan w:val="2"/>
            <w:vMerge w:val="restart"/>
            <w:tcBorders>
              <w:top w:val="double" w:sz="4" w:space="0" w:color="auto"/>
            </w:tcBorders>
          </w:tcPr>
          <w:p w:rsidR="007D5BA9" w:rsidRPr="00DC7FBB" w:rsidRDefault="007D5BA9" w:rsidP="006E27FA">
            <w:pPr>
              <w:ind w:leftChars="-27" w:left="-65"/>
              <w:jc w:val="both"/>
              <w:rPr>
                <w:rFonts w:ascii="標楷體"/>
                <w:color w:val="000000"/>
                <w:sz w:val="28"/>
                <w:szCs w:val="28"/>
              </w:rPr>
            </w:pPr>
            <w:r w:rsidRPr="00DC7FBB">
              <w:rPr>
                <w:rFonts w:ascii="標楷體"/>
                <w:color w:val="000000"/>
                <w:sz w:val="28"/>
                <w:szCs w:val="28"/>
              </w:rPr>
              <w:t>21</w:t>
            </w:r>
          </w:p>
        </w:tc>
        <w:tc>
          <w:tcPr>
            <w:tcW w:w="489" w:type="dxa"/>
            <w:gridSpan w:val="2"/>
            <w:tcBorders>
              <w:top w:val="double" w:sz="4" w:space="0" w:color="auto"/>
            </w:tcBorders>
          </w:tcPr>
          <w:p w:rsidR="007D5BA9" w:rsidRPr="00DC7FBB" w:rsidRDefault="007D5BA9" w:rsidP="006E27FA">
            <w:pPr>
              <w:ind w:leftChars="-27" w:left="-65"/>
              <w:jc w:val="both"/>
              <w:rPr>
                <w:rFonts w:ascii="標楷體"/>
                <w:color w:val="000000"/>
                <w:sz w:val="28"/>
                <w:szCs w:val="28"/>
              </w:rPr>
            </w:pPr>
            <w:r w:rsidRPr="00DC7FBB">
              <w:rPr>
                <w:rFonts w:ascii="標楷體"/>
                <w:color w:val="000000"/>
                <w:sz w:val="28"/>
                <w:szCs w:val="28"/>
              </w:rPr>
              <w:t>1</w:t>
            </w:r>
          </w:p>
        </w:tc>
        <w:tc>
          <w:tcPr>
            <w:tcW w:w="1449" w:type="dxa"/>
            <w:tcBorders>
              <w:top w:val="double" w:sz="4" w:space="0" w:color="auto"/>
            </w:tcBorders>
          </w:tcPr>
          <w:p w:rsidR="007D5BA9" w:rsidRPr="00DC7FBB" w:rsidRDefault="007D5BA9" w:rsidP="006E27FA">
            <w:pPr>
              <w:ind w:leftChars="-30" w:left="-72"/>
              <w:jc w:val="both"/>
              <w:rPr>
                <w:rFonts w:ascii="標楷體"/>
                <w:b/>
                <w:color w:val="000000"/>
                <w:szCs w:val="24"/>
              </w:rPr>
            </w:pPr>
            <w:r w:rsidRPr="00DC7FBB">
              <w:rPr>
                <w:rFonts w:ascii="標楷體" w:hAnsi="標楷體" w:hint="eastAsia"/>
                <w:b/>
                <w:color w:val="000000"/>
                <w:szCs w:val="24"/>
              </w:rPr>
              <w:t>教務處</w:t>
            </w:r>
          </w:p>
        </w:tc>
        <w:tc>
          <w:tcPr>
            <w:tcW w:w="926" w:type="dxa"/>
            <w:tcBorders>
              <w:top w:val="double" w:sz="4" w:space="0" w:color="auto"/>
            </w:tcBorders>
          </w:tcPr>
          <w:p w:rsidR="007D5BA9" w:rsidRPr="00DC7FBB" w:rsidRDefault="007D5BA9" w:rsidP="006E27FA">
            <w:pPr>
              <w:adjustRightInd w:val="0"/>
              <w:jc w:val="both"/>
              <w:rPr>
                <w:rFonts w:ascii="標楷體"/>
                <w:b/>
                <w:color w:val="000000"/>
                <w:szCs w:val="24"/>
              </w:rPr>
            </w:pPr>
            <w:r w:rsidRPr="00DC7FBB">
              <w:rPr>
                <w:rFonts w:ascii="標楷體" w:hAnsi="標楷體" w:hint="eastAsia"/>
                <w:b/>
                <w:color w:val="000000"/>
              </w:rPr>
              <w:t>組員</w:t>
            </w:r>
          </w:p>
        </w:tc>
        <w:tc>
          <w:tcPr>
            <w:tcW w:w="966" w:type="dxa"/>
            <w:tcBorders>
              <w:top w:val="double" w:sz="4" w:space="0" w:color="auto"/>
            </w:tcBorders>
          </w:tcPr>
          <w:p w:rsidR="007D5BA9" w:rsidRPr="00DC7FBB" w:rsidRDefault="007D5BA9" w:rsidP="006E27FA">
            <w:pPr>
              <w:ind w:leftChars="-30" w:left="-72"/>
              <w:jc w:val="both"/>
              <w:rPr>
                <w:rFonts w:ascii="標楷體"/>
                <w:b/>
                <w:color w:val="000000"/>
                <w:szCs w:val="24"/>
              </w:rPr>
            </w:pPr>
            <w:r w:rsidRPr="00DC7FBB">
              <w:rPr>
                <w:rFonts w:ascii="標楷體" w:hAnsi="標楷體" w:hint="eastAsia"/>
                <w:b/>
                <w:color w:val="000000"/>
              </w:rPr>
              <w:t>錢美伴</w:t>
            </w:r>
          </w:p>
        </w:tc>
        <w:tc>
          <w:tcPr>
            <w:tcW w:w="3423" w:type="dxa"/>
            <w:tcBorders>
              <w:top w:val="double" w:sz="4" w:space="0" w:color="auto"/>
            </w:tcBorders>
          </w:tcPr>
          <w:p w:rsidR="007D5BA9" w:rsidRPr="00DC7FBB" w:rsidRDefault="007D5BA9" w:rsidP="006E27FA">
            <w:pPr>
              <w:snapToGrid w:val="0"/>
              <w:spacing w:line="280" w:lineRule="exact"/>
              <w:rPr>
                <w:rFonts w:ascii="標楷體"/>
                <w:b/>
                <w:color w:val="000000"/>
                <w:spacing w:val="-10"/>
                <w:sz w:val="22"/>
              </w:rPr>
            </w:pPr>
            <w:r w:rsidRPr="00DC7FBB">
              <w:rPr>
                <w:rFonts w:ascii="標楷體" w:hint="eastAsia"/>
                <w:b/>
                <w:color w:val="000000"/>
                <w:spacing w:val="-10"/>
                <w:sz w:val="22"/>
              </w:rPr>
              <w:t>投注大量心血於興人師獎投票程式的構思、與計資中心吳秉特先生作程式討論及測試；為讓新設的投票活動為全校教職員及學生廣為周知，作海報設計及大量網路宣傳。</w:t>
            </w:r>
          </w:p>
          <w:p w:rsidR="007D5BA9" w:rsidRPr="00DC7FBB" w:rsidRDefault="007D5BA9" w:rsidP="006E27FA">
            <w:pPr>
              <w:snapToGrid w:val="0"/>
              <w:spacing w:line="280" w:lineRule="exact"/>
              <w:ind w:leftChars="-14" w:left="-34"/>
              <w:rPr>
                <w:rFonts w:ascii="標楷體"/>
                <w:b/>
                <w:color w:val="000000"/>
                <w:spacing w:val="-10"/>
                <w:sz w:val="22"/>
              </w:rPr>
            </w:pPr>
            <w:r w:rsidRPr="00DC7FBB">
              <w:rPr>
                <w:rFonts w:ascii="標楷體" w:hint="eastAsia"/>
                <w:b/>
                <w:color w:val="000000"/>
                <w:spacing w:val="-10"/>
                <w:sz w:val="22"/>
              </w:rPr>
              <w:t>全校學士班及進修學士班的投票率為</w:t>
            </w:r>
            <w:r w:rsidRPr="00DC7FBB">
              <w:rPr>
                <w:rFonts w:ascii="標楷體"/>
                <w:b/>
                <w:color w:val="000000"/>
                <w:spacing w:val="-10"/>
                <w:sz w:val="22"/>
              </w:rPr>
              <w:t>51.27%</w:t>
            </w:r>
            <w:r w:rsidRPr="00DC7FBB">
              <w:rPr>
                <w:rFonts w:ascii="標楷體" w:hint="eastAsia"/>
                <w:b/>
                <w:color w:val="000000"/>
                <w:spacing w:val="-10"/>
                <w:sz w:val="22"/>
              </w:rPr>
              <w:t>，共</w:t>
            </w:r>
            <w:r w:rsidRPr="00DC7FBB">
              <w:rPr>
                <w:rFonts w:ascii="標楷體"/>
                <w:b/>
                <w:color w:val="000000"/>
                <w:spacing w:val="-10"/>
                <w:sz w:val="22"/>
              </w:rPr>
              <w:t>25</w:t>
            </w:r>
            <w:r w:rsidRPr="00DC7FBB">
              <w:rPr>
                <w:rFonts w:ascii="標楷體" w:hint="eastAsia"/>
                <w:b/>
                <w:color w:val="000000"/>
                <w:spacing w:val="-10"/>
                <w:sz w:val="22"/>
              </w:rPr>
              <w:t>個系</w:t>
            </w:r>
            <w:r w:rsidRPr="00DC7FBB">
              <w:rPr>
                <w:rFonts w:ascii="標楷體"/>
                <w:b/>
                <w:color w:val="000000"/>
                <w:spacing w:val="-10"/>
                <w:sz w:val="22"/>
              </w:rPr>
              <w:t>(</w:t>
            </w:r>
            <w:r w:rsidRPr="00DC7FBB">
              <w:rPr>
                <w:rFonts w:ascii="標楷體" w:hint="eastAsia"/>
                <w:b/>
                <w:color w:val="000000"/>
                <w:spacing w:val="-10"/>
                <w:sz w:val="22"/>
              </w:rPr>
              <w:t>學位學程</w:t>
            </w:r>
            <w:r w:rsidRPr="00DC7FBB">
              <w:rPr>
                <w:rFonts w:ascii="標楷體"/>
                <w:b/>
                <w:color w:val="000000"/>
                <w:spacing w:val="-10"/>
                <w:sz w:val="22"/>
              </w:rPr>
              <w:t>)</w:t>
            </w:r>
            <w:r w:rsidRPr="00DC7FBB">
              <w:rPr>
                <w:rFonts w:ascii="標楷體" w:hint="eastAsia"/>
                <w:b/>
                <w:color w:val="000000"/>
                <w:spacing w:val="-10"/>
                <w:sz w:val="22"/>
              </w:rPr>
              <w:t>投票率達到</w:t>
            </w:r>
            <w:r w:rsidRPr="00DC7FBB">
              <w:rPr>
                <w:rFonts w:ascii="標楷體"/>
                <w:b/>
                <w:color w:val="000000"/>
                <w:spacing w:val="-10"/>
                <w:sz w:val="22"/>
              </w:rPr>
              <w:t>50%</w:t>
            </w:r>
            <w:r w:rsidRPr="00DC7FBB">
              <w:rPr>
                <w:rFonts w:ascii="標楷體" w:hint="eastAsia"/>
                <w:b/>
                <w:color w:val="000000"/>
                <w:spacing w:val="-10"/>
                <w:sz w:val="22"/>
              </w:rPr>
              <w:t>門檻，能在不到</w:t>
            </w:r>
            <w:r w:rsidRPr="00DC7FBB">
              <w:rPr>
                <w:rFonts w:ascii="標楷體"/>
                <w:b/>
                <w:color w:val="000000"/>
                <w:spacing w:val="-10"/>
                <w:sz w:val="22"/>
              </w:rPr>
              <w:t>2</w:t>
            </w:r>
            <w:r w:rsidRPr="00DC7FBB">
              <w:rPr>
                <w:rFonts w:ascii="標楷體" w:hint="eastAsia"/>
                <w:b/>
                <w:color w:val="000000"/>
                <w:spacing w:val="-10"/>
                <w:sz w:val="22"/>
              </w:rPr>
              <w:t>個月的宣傳時間，能達到此結果，實屬不易。</w:t>
            </w:r>
          </w:p>
        </w:tc>
        <w:tc>
          <w:tcPr>
            <w:tcW w:w="1036" w:type="dxa"/>
            <w:tcBorders>
              <w:top w:val="double" w:sz="4" w:space="0" w:color="auto"/>
            </w:tcBorders>
          </w:tcPr>
          <w:p w:rsidR="007D5BA9" w:rsidRPr="00DC7FBB" w:rsidRDefault="007D5BA9" w:rsidP="006E27FA">
            <w:pPr>
              <w:ind w:leftChars="-28" w:left="-56" w:hangingChars="5" w:hanging="11"/>
              <w:rPr>
                <w:rFonts w:ascii="標楷體"/>
                <w:b/>
                <w:color w:val="000000"/>
                <w:sz w:val="22"/>
              </w:rPr>
            </w:pPr>
            <w:r w:rsidRPr="00DC7FBB">
              <w:rPr>
                <w:rFonts w:ascii="標楷體" w:hAnsi="標楷體" w:hint="eastAsia"/>
                <w:b/>
                <w:color w:val="000000"/>
                <w:sz w:val="22"/>
              </w:rPr>
              <w:t>嘉獎二次</w:t>
            </w:r>
          </w:p>
        </w:tc>
        <w:tc>
          <w:tcPr>
            <w:tcW w:w="913" w:type="dxa"/>
            <w:tcBorders>
              <w:top w:val="double" w:sz="4" w:space="0" w:color="auto"/>
            </w:tcBorders>
          </w:tcPr>
          <w:p w:rsidR="007D5BA9" w:rsidRPr="00DC7FBB" w:rsidRDefault="007D5BA9" w:rsidP="006E27FA">
            <w:pPr>
              <w:spacing w:line="240" w:lineRule="exact"/>
              <w:ind w:leftChars="-50" w:left="-109" w:hangingChars="6" w:hanging="11"/>
              <w:rPr>
                <w:rFonts w:ascii="標楷體"/>
                <w:b/>
                <w:color w:val="000000"/>
                <w:spacing w:val="-14"/>
                <w:sz w:val="21"/>
                <w:szCs w:val="21"/>
              </w:rPr>
            </w:pPr>
            <w:r w:rsidRPr="00DC7FBB">
              <w:rPr>
                <w:rFonts w:ascii="標楷體" w:hint="eastAsia"/>
                <w:b/>
                <w:color w:val="000000"/>
                <w:spacing w:val="-14"/>
                <w:sz w:val="21"/>
                <w:szCs w:val="21"/>
              </w:rPr>
              <w:t>三之</w:t>
            </w:r>
            <w:r w:rsidRPr="00DC7FBB">
              <w:rPr>
                <w:rFonts w:ascii="標楷體"/>
                <w:b/>
                <w:color w:val="000000"/>
                <w:spacing w:val="-14"/>
                <w:sz w:val="21"/>
                <w:szCs w:val="21"/>
              </w:rPr>
              <w:t>(</w:t>
            </w:r>
            <w:r w:rsidRPr="00DC7FBB">
              <w:rPr>
                <w:rFonts w:ascii="標楷體" w:hint="eastAsia"/>
                <w:b/>
                <w:color w:val="000000"/>
                <w:spacing w:val="-14"/>
                <w:sz w:val="21"/>
                <w:szCs w:val="21"/>
              </w:rPr>
              <w:t>三</w:t>
            </w:r>
            <w:r w:rsidRPr="00DC7FBB">
              <w:rPr>
                <w:rFonts w:ascii="標楷體"/>
                <w:b/>
                <w:color w:val="000000"/>
                <w:spacing w:val="-14"/>
                <w:sz w:val="21"/>
                <w:szCs w:val="21"/>
              </w:rPr>
              <w:t xml:space="preserve">) </w:t>
            </w:r>
          </w:p>
          <w:p w:rsidR="007D5BA9" w:rsidRPr="00DC7FBB" w:rsidRDefault="007D5BA9" w:rsidP="006E27FA">
            <w:pPr>
              <w:spacing w:line="240" w:lineRule="exact"/>
              <w:ind w:leftChars="-50" w:left="-109" w:hangingChars="6" w:hanging="11"/>
              <w:rPr>
                <w:rFonts w:ascii="標楷體"/>
                <w:b/>
                <w:color w:val="000000"/>
                <w:spacing w:val="-14"/>
                <w:sz w:val="21"/>
                <w:szCs w:val="21"/>
              </w:rPr>
            </w:pPr>
          </w:p>
          <w:p w:rsidR="007D5BA9" w:rsidRPr="00DC7FBB" w:rsidRDefault="007D5BA9" w:rsidP="006E27FA">
            <w:pPr>
              <w:spacing w:line="240" w:lineRule="exact"/>
              <w:ind w:leftChars="-50" w:left="-110" w:hangingChars="6" w:hanging="10"/>
              <w:rPr>
                <w:rFonts w:ascii="標楷體"/>
                <w:b/>
                <w:color w:val="000000"/>
                <w:spacing w:val="-14"/>
                <w:sz w:val="21"/>
                <w:szCs w:val="21"/>
              </w:rPr>
            </w:pPr>
            <w:r w:rsidRPr="00DC7FBB">
              <w:rPr>
                <w:rFonts w:ascii="標楷體"/>
                <w:b/>
                <w:color w:val="000000"/>
                <w:spacing w:val="-20"/>
                <w:sz w:val="20"/>
                <w:szCs w:val="20"/>
              </w:rPr>
              <w:t xml:space="preserve"> </w:t>
            </w:r>
          </w:p>
        </w:tc>
        <w:tc>
          <w:tcPr>
            <w:tcW w:w="1092" w:type="dxa"/>
            <w:tcBorders>
              <w:top w:val="double" w:sz="4" w:space="0" w:color="auto"/>
            </w:tcBorders>
          </w:tcPr>
          <w:p w:rsidR="007D5BA9" w:rsidRPr="00DC7FBB" w:rsidRDefault="007D5BA9" w:rsidP="006E27FA">
            <w:pPr>
              <w:ind w:leftChars="-28" w:left="-56" w:hangingChars="5" w:hanging="11"/>
              <w:rPr>
                <w:rFonts w:ascii="標楷體"/>
                <w:b/>
                <w:color w:val="000000"/>
                <w:sz w:val="22"/>
              </w:rPr>
            </w:pPr>
            <w:r w:rsidRPr="00DC7FBB">
              <w:rPr>
                <w:rFonts w:ascii="標楷體" w:hAnsi="標楷體" w:hint="eastAsia"/>
                <w:b/>
                <w:color w:val="000000"/>
                <w:sz w:val="22"/>
              </w:rPr>
              <w:t>嘉獎二次</w:t>
            </w:r>
          </w:p>
        </w:tc>
      </w:tr>
      <w:tr w:rsidR="007D5BA9" w:rsidRPr="00DC7FBB" w:rsidTr="007F6A5F">
        <w:tc>
          <w:tcPr>
            <w:tcW w:w="471" w:type="dxa"/>
            <w:gridSpan w:val="2"/>
            <w:vMerge/>
            <w:tcBorders>
              <w:bottom w:val="double" w:sz="4" w:space="0" w:color="auto"/>
            </w:tcBorders>
          </w:tcPr>
          <w:p w:rsidR="007D5BA9" w:rsidRPr="00DC7FBB" w:rsidRDefault="007D5BA9" w:rsidP="006E27FA">
            <w:pPr>
              <w:ind w:leftChars="-27" w:left="-65"/>
              <w:jc w:val="both"/>
              <w:rPr>
                <w:rFonts w:ascii="標楷體"/>
                <w:color w:val="000000"/>
                <w:sz w:val="28"/>
                <w:szCs w:val="28"/>
              </w:rPr>
            </w:pPr>
          </w:p>
        </w:tc>
        <w:tc>
          <w:tcPr>
            <w:tcW w:w="489" w:type="dxa"/>
            <w:gridSpan w:val="2"/>
            <w:tcBorders>
              <w:bottom w:val="double" w:sz="4" w:space="0" w:color="auto"/>
            </w:tcBorders>
          </w:tcPr>
          <w:p w:rsidR="007D5BA9" w:rsidRPr="00DC7FBB" w:rsidRDefault="007D5BA9" w:rsidP="006E27FA">
            <w:pPr>
              <w:ind w:leftChars="-27" w:left="-65"/>
              <w:jc w:val="both"/>
              <w:rPr>
                <w:rFonts w:ascii="標楷體"/>
                <w:color w:val="000000"/>
                <w:sz w:val="28"/>
                <w:szCs w:val="28"/>
              </w:rPr>
            </w:pPr>
            <w:r w:rsidRPr="00DC7FBB">
              <w:rPr>
                <w:rFonts w:ascii="標楷體"/>
                <w:color w:val="000000"/>
                <w:sz w:val="28"/>
                <w:szCs w:val="28"/>
              </w:rPr>
              <w:t>2</w:t>
            </w:r>
          </w:p>
        </w:tc>
        <w:tc>
          <w:tcPr>
            <w:tcW w:w="1449" w:type="dxa"/>
            <w:tcBorders>
              <w:bottom w:val="double" w:sz="4" w:space="0" w:color="auto"/>
            </w:tcBorders>
          </w:tcPr>
          <w:p w:rsidR="007D5BA9" w:rsidRPr="00DC7FBB" w:rsidRDefault="007D5BA9" w:rsidP="006E27FA">
            <w:pPr>
              <w:ind w:leftChars="-30" w:left="-72"/>
              <w:jc w:val="both"/>
              <w:rPr>
                <w:rFonts w:ascii="標楷體"/>
                <w:b/>
                <w:color w:val="000000"/>
                <w:szCs w:val="24"/>
              </w:rPr>
            </w:pPr>
            <w:r w:rsidRPr="00DC7FBB">
              <w:rPr>
                <w:rFonts w:ascii="標楷體" w:hAnsi="標楷體" w:hint="eastAsia"/>
                <w:b/>
                <w:color w:val="000000"/>
                <w:szCs w:val="24"/>
              </w:rPr>
              <w:t>圖書館</w:t>
            </w:r>
          </w:p>
        </w:tc>
        <w:tc>
          <w:tcPr>
            <w:tcW w:w="926" w:type="dxa"/>
            <w:tcBorders>
              <w:bottom w:val="double" w:sz="4" w:space="0" w:color="auto"/>
            </w:tcBorders>
          </w:tcPr>
          <w:p w:rsidR="007D5BA9" w:rsidRPr="00DC7FBB" w:rsidRDefault="007D5BA9" w:rsidP="006E27FA">
            <w:pPr>
              <w:adjustRightInd w:val="0"/>
              <w:jc w:val="both"/>
              <w:rPr>
                <w:rFonts w:ascii="標楷體"/>
                <w:b/>
                <w:color w:val="000000"/>
                <w:szCs w:val="24"/>
              </w:rPr>
            </w:pPr>
            <w:r w:rsidRPr="00DC7FBB">
              <w:rPr>
                <w:rFonts w:ascii="標楷體" w:hAnsi="標楷體" w:hint="eastAsia"/>
                <w:b/>
                <w:color w:val="000000"/>
              </w:rPr>
              <w:t>秘書</w:t>
            </w:r>
          </w:p>
        </w:tc>
        <w:tc>
          <w:tcPr>
            <w:tcW w:w="966" w:type="dxa"/>
            <w:tcBorders>
              <w:bottom w:val="double" w:sz="4" w:space="0" w:color="auto"/>
            </w:tcBorders>
          </w:tcPr>
          <w:p w:rsidR="007D5BA9" w:rsidRPr="00DC7FBB" w:rsidRDefault="007D5BA9" w:rsidP="006E27FA">
            <w:pPr>
              <w:ind w:leftChars="-30" w:left="-72"/>
              <w:jc w:val="both"/>
              <w:rPr>
                <w:rFonts w:ascii="標楷體"/>
                <w:b/>
                <w:color w:val="000000"/>
                <w:szCs w:val="24"/>
              </w:rPr>
            </w:pPr>
            <w:r w:rsidRPr="00DC7FBB">
              <w:rPr>
                <w:rFonts w:ascii="標楷體" w:hAnsi="標楷體" w:hint="eastAsia"/>
                <w:b/>
                <w:color w:val="000000"/>
              </w:rPr>
              <w:t>郭蕙貞</w:t>
            </w:r>
          </w:p>
        </w:tc>
        <w:tc>
          <w:tcPr>
            <w:tcW w:w="3423" w:type="dxa"/>
            <w:tcBorders>
              <w:bottom w:val="double" w:sz="4" w:space="0" w:color="auto"/>
            </w:tcBorders>
          </w:tcPr>
          <w:p w:rsidR="007D5BA9" w:rsidRPr="00DC7FBB" w:rsidRDefault="007D5BA9" w:rsidP="006E27FA">
            <w:pPr>
              <w:snapToGrid w:val="0"/>
              <w:spacing w:line="280" w:lineRule="exact"/>
              <w:rPr>
                <w:rFonts w:ascii="標楷體"/>
                <w:b/>
                <w:color w:val="000000"/>
                <w:spacing w:val="-10"/>
                <w:sz w:val="22"/>
              </w:rPr>
            </w:pPr>
            <w:r w:rsidRPr="00DC7FBB">
              <w:rPr>
                <w:rFonts w:ascii="標楷體" w:hAnsi="標楷體" w:hint="eastAsia"/>
                <w:b/>
                <w:color w:val="000000"/>
                <w:spacing w:val="-10"/>
                <w:sz w:val="22"/>
              </w:rPr>
              <w:t>郭員協助本校提報教育部第</w:t>
            </w:r>
            <w:r w:rsidRPr="00DC7FBB">
              <w:rPr>
                <w:rFonts w:ascii="標楷體" w:hAnsi="標楷體"/>
                <w:b/>
                <w:color w:val="000000"/>
                <w:spacing w:val="-10"/>
                <w:sz w:val="22"/>
              </w:rPr>
              <w:t>3</w:t>
            </w:r>
            <w:r w:rsidRPr="00DC7FBB">
              <w:rPr>
                <w:rFonts w:ascii="標楷體" w:hAnsi="標楷體" w:hint="eastAsia"/>
                <w:b/>
                <w:color w:val="000000"/>
                <w:spacing w:val="-10"/>
                <w:sz w:val="22"/>
              </w:rPr>
              <w:t>期「獎勵大學校院辦理區域教學資源整合分享計畫」申請事宜，負責圖書館</w:t>
            </w:r>
            <w:r w:rsidRPr="00DC7FBB">
              <w:rPr>
                <w:rFonts w:ascii="標楷體" w:hAnsi="標楷體"/>
                <w:b/>
                <w:color w:val="000000"/>
                <w:spacing w:val="-10"/>
                <w:sz w:val="22"/>
              </w:rPr>
              <w:t>4</w:t>
            </w:r>
            <w:r w:rsidRPr="00DC7FBB">
              <w:rPr>
                <w:rFonts w:ascii="標楷體" w:hAnsi="標楷體" w:hint="eastAsia"/>
                <w:b/>
                <w:color w:val="000000"/>
                <w:spacing w:val="-10"/>
                <w:sz w:val="22"/>
              </w:rPr>
              <w:t>項子計畫書彙整與撰寫，聯繫協調得宜，圓滿達成任務。</w:t>
            </w:r>
          </w:p>
        </w:tc>
        <w:tc>
          <w:tcPr>
            <w:tcW w:w="1036" w:type="dxa"/>
            <w:tcBorders>
              <w:bottom w:val="double" w:sz="4" w:space="0" w:color="auto"/>
            </w:tcBorders>
          </w:tcPr>
          <w:p w:rsidR="007D5BA9" w:rsidRPr="00DC7FBB" w:rsidRDefault="007D5BA9" w:rsidP="006E27FA">
            <w:pPr>
              <w:ind w:leftChars="-28" w:left="-56" w:hangingChars="5" w:hanging="11"/>
              <w:rPr>
                <w:rFonts w:ascii="標楷體"/>
                <w:b/>
                <w:color w:val="000000"/>
                <w:sz w:val="22"/>
              </w:rPr>
            </w:pPr>
            <w:r w:rsidRPr="00DC7FBB">
              <w:rPr>
                <w:rFonts w:ascii="標楷體" w:hAnsi="標楷體" w:hint="eastAsia"/>
                <w:b/>
                <w:color w:val="000000"/>
                <w:sz w:val="22"/>
              </w:rPr>
              <w:t>嘉獎一次</w:t>
            </w:r>
          </w:p>
        </w:tc>
        <w:tc>
          <w:tcPr>
            <w:tcW w:w="913" w:type="dxa"/>
            <w:tcBorders>
              <w:bottom w:val="double" w:sz="4" w:space="0" w:color="auto"/>
            </w:tcBorders>
          </w:tcPr>
          <w:p w:rsidR="007D5BA9" w:rsidRPr="00DC7FBB" w:rsidRDefault="007D5BA9" w:rsidP="006E27FA">
            <w:pPr>
              <w:spacing w:line="240" w:lineRule="exact"/>
              <w:ind w:leftChars="-50" w:left="-109" w:hangingChars="6" w:hanging="11"/>
              <w:rPr>
                <w:rFonts w:ascii="標楷體"/>
                <w:b/>
                <w:color w:val="000000"/>
                <w:spacing w:val="-14"/>
                <w:sz w:val="21"/>
                <w:szCs w:val="21"/>
              </w:rPr>
            </w:pPr>
            <w:r w:rsidRPr="00DC7FBB">
              <w:rPr>
                <w:rFonts w:ascii="標楷體" w:hint="eastAsia"/>
                <w:b/>
                <w:color w:val="000000"/>
                <w:spacing w:val="-14"/>
                <w:sz w:val="21"/>
                <w:szCs w:val="21"/>
              </w:rPr>
              <w:t>三之</w:t>
            </w:r>
            <w:r w:rsidRPr="00DC7FBB">
              <w:rPr>
                <w:rFonts w:ascii="標楷體"/>
                <w:b/>
                <w:color w:val="000000"/>
                <w:spacing w:val="-14"/>
                <w:sz w:val="21"/>
                <w:szCs w:val="21"/>
              </w:rPr>
              <w:t>(</w:t>
            </w:r>
            <w:r w:rsidRPr="00DC7FBB">
              <w:rPr>
                <w:rFonts w:ascii="標楷體" w:hint="eastAsia"/>
                <w:b/>
                <w:color w:val="000000"/>
                <w:spacing w:val="-14"/>
                <w:sz w:val="21"/>
                <w:szCs w:val="21"/>
              </w:rPr>
              <w:t>三</w:t>
            </w:r>
            <w:r w:rsidRPr="00DC7FBB">
              <w:rPr>
                <w:rFonts w:ascii="標楷體"/>
                <w:b/>
                <w:color w:val="000000"/>
                <w:spacing w:val="-14"/>
                <w:sz w:val="21"/>
                <w:szCs w:val="21"/>
              </w:rPr>
              <w:t xml:space="preserve">) </w:t>
            </w:r>
          </w:p>
          <w:p w:rsidR="007D5BA9" w:rsidRPr="00DC7FBB" w:rsidRDefault="007D5BA9" w:rsidP="006E27FA">
            <w:pPr>
              <w:spacing w:line="240" w:lineRule="exact"/>
              <w:ind w:leftChars="-50" w:left="-109" w:hangingChars="6" w:hanging="11"/>
              <w:rPr>
                <w:rFonts w:ascii="標楷體"/>
                <w:b/>
                <w:color w:val="000000"/>
                <w:spacing w:val="-14"/>
                <w:sz w:val="21"/>
                <w:szCs w:val="21"/>
              </w:rPr>
            </w:pPr>
          </w:p>
          <w:p w:rsidR="007D5BA9" w:rsidRPr="00DC7FBB" w:rsidRDefault="007D5BA9" w:rsidP="006E27FA">
            <w:pPr>
              <w:spacing w:line="240" w:lineRule="exact"/>
              <w:ind w:leftChars="-50" w:left="-109" w:hangingChars="6" w:hanging="11"/>
              <w:rPr>
                <w:rFonts w:ascii="標楷體"/>
                <w:b/>
                <w:color w:val="000000"/>
                <w:spacing w:val="-14"/>
                <w:sz w:val="21"/>
                <w:szCs w:val="21"/>
              </w:rPr>
            </w:pPr>
          </w:p>
          <w:p w:rsidR="007D5BA9" w:rsidRPr="00DC7FBB" w:rsidRDefault="007D5BA9" w:rsidP="006E27FA">
            <w:pPr>
              <w:spacing w:line="240" w:lineRule="exact"/>
              <w:ind w:leftChars="-50" w:left="-110" w:hangingChars="6" w:hanging="10"/>
              <w:rPr>
                <w:rFonts w:ascii="標楷體"/>
                <w:b/>
                <w:color w:val="000000"/>
                <w:spacing w:val="-14"/>
                <w:sz w:val="21"/>
                <w:szCs w:val="21"/>
              </w:rPr>
            </w:pPr>
            <w:r w:rsidRPr="00DC7FBB">
              <w:rPr>
                <w:rFonts w:ascii="標楷體"/>
                <w:b/>
                <w:color w:val="000000"/>
                <w:spacing w:val="-20"/>
                <w:sz w:val="20"/>
                <w:szCs w:val="20"/>
              </w:rPr>
              <w:t xml:space="preserve"> </w:t>
            </w:r>
          </w:p>
        </w:tc>
        <w:tc>
          <w:tcPr>
            <w:tcW w:w="1092" w:type="dxa"/>
            <w:tcBorders>
              <w:bottom w:val="double" w:sz="4" w:space="0" w:color="auto"/>
            </w:tcBorders>
          </w:tcPr>
          <w:p w:rsidR="007D5BA9" w:rsidRPr="00DC7FBB" w:rsidRDefault="007D5BA9" w:rsidP="006E27FA">
            <w:pPr>
              <w:ind w:leftChars="-28" w:left="-56" w:hangingChars="5" w:hanging="11"/>
              <w:rPr>
                <w:rFonts w:ascii="標楷體"/>
                <w:b/>
                <w:color w:val="000000"/>
                <w:sz w:val="22"/>
              </w:rPr>
            </w:pPr>
            <w:r w:rsidRPr="00DC7FBB">
              <w:rPr>
                <w:rFonts w:ascii="標楷體" w:hAnsi="標楷體" w:hint="eastAsia"/>
                <w:b/>
                <w:color w:val="000000"/>
                <w:sz w:val="22"/>
              </w:rPr>
              <w:t>嘉獎一次</w:t>
            </w:r>
          </w:p>
        </w:tc>
      </w:tr>
      <w:tr w:rsidR="007D5BA9" w:rsidRPr="00DC7FBB" w:rsidTr="007F6A5F">
        <w:tc>
          <w:tcPr>
            <w:tcW w:w="960" w:type="dxa"/>
            <w:gridSpan w:val="4"/>
            <w:tcBorders>
              <w:top w:val="double" w:sz="4" w:space="0" w:color="auto"/>
            </w:tcBorders>
          </w:tcPr>
          <w:p w:rsidR="007D5BA9" w:rsidRPr="00DC7FBB" w:rsidRDefault="007D5BA9" w:rsidP="006E27FA">
            <w:pPr>
              <w:ind w:leftChars="-27" w:left="-65"/>
              <w:jc w:val="both"/>
              <w:rPr>
                <w:rFonts w:ascii="標楷體"/>
                <w:color w:val="000000"/>
                <w:sz w:val="28"/>
                <w:szCs w:val="28"/>
              </w:rPr>
            </w:pPr>
            <w:r w:rsidRPr="00DC7FBB">
              <w:rPr>
                <w:rFonts w:ascii="標楷體"/>
                <w:color w:val="000000"/>
                <w:sz w:val="28"/>
                <w:szCs w:val="28"/>
              </w:rPr>
              <w:t>22</w:t>
            </w:r>
          </w:p>
        </w:tc>
        <w:tc>
          <w:tcPr>
            <w:tcW w:w="1449" w:type="dxa"/>
            <w:tcBorders>
              <w:top w:val="double" w:sz="4" w:space="0" w:color="auto"/>
            </w:tcBorders>
          </w:tcPr>
          <w:p w:rsidR="007D5BA9" w:rsidRPr="00DC7FBB" w:rsidRDefault="007D5BA9" w:rsidP="006E27FA">
            <w:pPr>
              <w:ind w:leftChars="-30" w:left="-72"/>
              <w:jc w:val="both"/>
              <w:rPr>
                <w:rFonts w:ascii="標楷體"/>
                <w:b/>
                <w:color w:val="000000"/>
                <w:szCs w:val="24"/>
              </w:rPr>
            </w:pPr>
            <w:r w:rsidRPr="00DC7FBB">
              <w:rPr>
                <w:rFonts w:ascii="標楷體" w:hAnsi="標楷體" w:hint="eastAsia"/>
                <w:b/>
                <w:color w:val="000000"/>
                <w:szCs w:val="24"/>
              </w:rPr>
              <w:t>教務處</w:t>
            </w:r>
          </w:p>
        </w:tc>
        <w:tc>
          <w:tcPr>
            <w:tcW w:w="926" w:type="dxa"/>
            <w:tcBorders>
              <w:top w:val="double" w:sz="4" w:space="0" w:color="auto"/>
            </w:tcBorders>
          </w:tcPr>
          <w:p w:rsidR="007D5BA9" w:rsidRPr="00DC7FBB" w:rsidRDefault="007D5BA9" w:rsidP="006E27FA">
            <w:pPr>
              <w:adjustRightInd w:val="0"/>
              <w:jc w:val="both"/>
              <w:rPr>
                <w:rFonts w:ascii="標楷體"/>
                <w:b/>
                <w:color w:val="000000"/>
              </w:rPr>
            </w:pPr>
            <w:r w:rsidRPr="00DC7FBB">
              <w:rPr>
                <w:rFonts w:ascii="標楷體" w:hAnsi="標楷體" w:hint="eastAsia"/>
                <w:b/>
                <w:color w:val="000000"/>
              </w:rPr>
              <w:t>組員</w:t>
            </w:r>
          </w:p>
        </w:tc>
        <w:tc>
          <w:tcPr>
            <w:tcW w:w="966" w:type="dxa"/>
            <w:tcBorders>
              <w:top w:val="double" w:sz="4" w:space="0" w:color="auto"/>
            </w:tcBorders>
          </w:tcPr>
          <w:p w:rsidR="007D5BA9" w:rsidRPr="00DC7FBB" w:rsidRDefault="007D5BA9" w:rsidP="006E27FA">
            <w:pPr>
              <w:ind w:leftChars="-30" w:left="-72"/>
              <w:jc w:val="both"/>
              <w:rPr>
                <w:rFonts w:ascii="標楷體"/>
                <w:b/>
                <w:color w:val="000000"/>
              </w:rPr>
            </w:pPr>
            <w:r w:rsidRPr="00DC7FBB">
              <w:rPr>
                <w:rFonts w:ascii="標楷體" w:hAnsi="標楷體" w:hint="eastAsia"/>
                <w:b/>
                <w:color w:val="000000"/>
              </w:rPr>
              <w:t>劉薇光</w:t>
            </w:r>
          </w:p>
        </w:tc>
        <w:tc>
          <w:tcPr>
            <w:tcW w:w="3423" w:type="dxa"/>
            <w:tcBorders>
              <w:top w:val="double" w:sz="4" w:space="0" w:color="auto"/>
            </w:tcBorders>
          </w:tcPr>
          <w:p w:rsidR="007D5BA9" w:rsidRPr="00DC7FBB" w:rsidRDefault="007D5BA9" w:rsidP="006E27FA">
            <w:pPr>
              <w:snapToGrid w:val="0"/>
              <w:spacing w:line="240" w:lineRule="exact"/>
              <w:ind w:leftChars="-45" w:left="116" w:hangingChars="114" w:hanging="224"/>
              <w:rPr>
                <w:rFonts w:ascii="新細明體" w:eastAsia="新細明體"/>
                <w:b/>
                <w:color w:val="000000"/>
                <w:spacing w:val="-12"/>
                <w:sz w:val="22"/>
              </w:rPr>
            </w:pPr>
            <w:r w:rsidRPr="00DC7FBB">
              <w:rPr>
                <w:rFonts w:ascii="新細明體" w:hAnsi="新細明體" w:hint="eastAsia"/>
                <w:b/>
                <w:color w:val="000000"/>
                <w:spacing w:val="-12"/>
                <w:sz w:val="22"/>
              </w:rPr>
              <w:t>一、配合辦理</w:t>
            </w:r>
            <w:r w:rsidRPr="00DC7FBB">
              <w:rPr>
                <w:rFonts w:ascii="新細明體" w:hAnsi="新細明體"/>
                <w:b/>
                <w:color w:val="000000"/>
                <w:spacing w:val="-12"/>
                <w:sz w:val="22"/>
              </w:rPr>
              <w:t>100</w:t>
            </w:r>
            <w:r w:rsidRPr="00DC7FBB">
              <w:rPr>
                <w:rFonts w:ascii="新細明體" w:hAnsi="新細明體" w:hint="eastAsia"/>
                <w:b/>
                <w:color w:val="000000"/>
                <w:spacing w:val="-12"/>
                <w:sz w:val="22"/>
              </w:rPr>
              <w:t>、</w:t>
            </w:r>
            <w:r w:rsidRPr="00DC7FBB">
              <w:rPr>
                <w:rFonts w:ascii="新細明體" w:hAnsi="新細明體"/>
                <w:b/>
                <w:color w:val="000000"/>
                <w:spacing w:val="-12"/>
                <w:sz w:val="22"/>
              </w:rPr>
              <w:t>101</w:t>
            </w:r>
            <w:r w:rsidRPr="00DC7FBB">
              <w:rPr>
                <w:rFonts w:ascii="新細明體" w:hAnsi="新細明體" w:hint="eastAsia"/>
                <w:b/>
                <w:color w:val="000000"/>
                <w:spacing w:val="-12"/>
                <w:sz w:val="22"/>
              </w:rPr>
              <w:t>學年度各學院</w:t>
            </w:r>
            <w:r w:rsidRPr="00DC7FBB">
              <w:rPr>
                <w:rFonts w:ascii="新細明體" w:hAnsi="新細明體" w:hint="eastAsia"/>
                <w:b/>
                <w:noProof/>
                <w:color w:val="000000"/>
                <w:spacing w:val="-12"/>
                <w:sz w:val="22"/>
              </w:rPr>
              <w:t>系所開課時數統計事宜，並參照教師員額配置做分析，主動利用下班時間審慎思考並規劃修正量化資料，供人事</w:t>
            </w:r>
            <w:r w:rsidRPr="00DC7FBB">
              <w:rPr>
                <w:rFonts w:ascii="新細明體" w:hAnsi="新細明體" w:hint="eastAsia"/>
                <w:b/>
                <w:color w:val="000000"/>
                <w:spacing w:val="-12"/>
                <w:sz w:val="22"/>
              </w:rPr>
              <w:t>決策層級參考，並依課程規畫需求建議具體方案，</w:t>
            </w:r>
            <w:r w:rsidRPr="00DC7FBB">
              <w:rPr>
                <w:rFonts w:ascii="新細明體" w:hAnsi="新細明體" w:hint="eastAsia"/>
                <w:b/>
                <w:noProof/>
                <w:color w:val="000000"/>
                <w:spacing w:val="-12"/>
                <w:sz w:val="22"/>
              </w:rPr>
              <w:t>做為配置各學院教師員額依開課需要做調整之重要參據，認真負責，</w:t>
            </w:r>
            <w:r w:rsidRPr="00DC7FBB">
              <w:rPr>
                <w:rFonts w:ascii="新細明體" w:hAnsi="新細明體" w:hint="eastAsia"/>
                <w:b/>
                <w:color w:val="000000"/>
                <w:spacing w:val="-12"/>
                <w:sz w:val="22"/>
              </w:rPr>
              <w:t>圓滿達成任務。</w:t>
            </w:r>
          </w:p>
          <w:p w:rsidR="007D5BA9" w:rsidRPr="00DC7FBB" w:rsidRDefault="007D5BA9" w:rsidP="006E27FA">
            <w:pPr>
              <w:snapToGrid w:val="0"/>
              <w:spacing w:line="240" w:lineRule="exact"/>
              <w:ind w:leftChars="-39" w:left="102" w:hangingChars="100" w:hanging="196"/>
              <w:rPr>
                <w:b/>
                <w:color w:val="000000"/>
                <w:spacing w:val="-12"/>
                <w:sz w:val="22"/>
              </w:rPr>
            </w:pPr>
            <w:r w:rsidRPr="00DC7FBB">
              <w:rPr>
                <w:rFonts w:ascii="新細明體" w:hAnsi="新細明體" w:hint="eastAsia"/>
                <w:b/>
                <w:color w:val="000000"/>
                <w:spacing w:val="-12"/>
                <w:sz w:val="22"/>
              </w:rPr>
              <w:t>二、主動依課程需求及規畫，辦理</w:t>
            </w:r>
            <w:r w:rsidRPr="00DC7FBB">
              <w:rPr>
                <w:rFonts w:ascii="新細明體" w:hAnsi="新細明體"/>
                <w:b/>
                <w:color w:val="000000"/>
                <w:spacing w:val="-12"/>
                <w:sz w:val="22"/>
              </w:rPr>
              <w:t>100</w:t>
            </w:r>
            <w:r w:rsidRPr="00DC7FBB">
              <w:rPr>
                <w:rFonts w:ascii="新細明體" w:hAnsi="新細明體" w:hint="eastAsia"/>
                <w:b/>
                <w:color w:val="000000"/>
                <w:spacing w:val="-12"/>
                <w:sz w:val="22"/>
              </w:rPr>
              <w:t>、</w:t>
            </w:r>
            <w:r w:rsidRPr="00DC7FBB">
              <w:rPr>
                <w:rFonts w:ascii="新細明體" w:hAnsi="新細明體"/>
                <w:b/>
                <w:color w:val="000000"/>
                <w:spacing w:val="-12"/>
                <w:sz w:val="22"/>
              </w:rPr>
              <w:t>101</w:t>
            </w:r>
            <w:r w:rsidRPr="00DC7FBB">
              <w:rPr>
                <w:rFonts w:ascii="新細明體" w:hAnsi="新細明體" w:hint="eastAsia"/>
                <w:b/>
                <w:color w:val="000000"/>
                <w:spacing w:val="-12"/>
                <w:sz w:val="22"/>
              </w:rPr>
              <w:t>學年度各學院各學制開課科目數、選課人數、課程規畫科目數、學生人數等課程資料統計事宜，為課務組近二年來課程相關法規改革之重要依據。並蒐集其他大學研究所開課資料、教師人數做分析，持續思考並修改量化資料，並送各學院建議檢討、精簡課程規畫並調整開課之重要參據，降低開課數量，認真負責，圓滿達成任務。</w:t>
            </w:r>
          </w:p>
        </w:tc>
        <w:tc>
          <w:tcPr>
            <w:tcW w:w="1036" w:type="dxa"/>
            <w:tcBorders>
              <w:top w:val="double" w:sz="4" w:space="0" w:color="auto"/>
            </w:tcBorders>
          </w:tcPr>
          <w:p w:rsidR="007D5BA9" w:rsidRPr="00DC7FBB" w:rsidRDefault="007D5BA9" w:rsidP="006E27FA">
            <w:pPr>
              <w:ind w:leftChars="-28" w:left="-58" w:hangingChars="5" w:hanging="9"/>
              <w:rPr>
                <w:rFonts w:ascii="標楷體"/>
                <w:b/>
                <w:color w:val="000000"/>
                <w:spacing w:val="-22"/>
                <w:sz w:val="22"/>
              </w:rPr>
            </w:pPr>
            <w:r w:rsidRPr="00DC7FBB">
              <w:rPr>
                <w:rFonts w:ascii="標楷體" w:hAnsi="標楷體" w:hint="eastAsia"/>
                <w:b/>
                <w:color w:val="000000"/>
                <w:spacing w:val="-22"/>
                <w:sz w:val="22"/>
              </w:rPr>
              <w:t>嘉獎二次</w:t>
            </w:r>
          </w:p>
        </w:tc>
        <w:tc>
          <w:tcPr>
            <w:tcW w:w="913" w:type="dxa"/>
            <w:tcBorders>
              <w:top w:val="double" w:sz="4" w:space="0" w:color="auto"/>
            </w:tcBorders>
          </w:tcPr>
          <w:p w:rsidR="007D5BA9" w:rsidRPr="00DC7FBB" w:rsidRDefault="007D5BA9" w:rsidP="006E27FA">
            <w:pPr>
              <w:spacing w:line="240" w:lineRule="exact"/>
              <w:ind w:leftChars="-50" w:left="-110" w:hangingChars="6" w:hanging="10"/>
              <w:rPr>
                <w:rFonts w:ascii="標楷體"/>
                <w:b/>
                <w:color w:val="000000"/>
                <w:spacing w:val="-14"/>
                <w:sz w:val="21"/>
                <w:szCs w:val="21"/>
              </w:rPr>
            </w:pPr>
            <w:r w:rsidRPr="00DC7FBB">
              <w:rPr>
                <w:rFonts w:ascii="標楷體" w:hint="eastAsia"/>
                <w:b/>
                <w:color w:val="000000"/>
                <w:spacing w:val="-22"/>
                <w:sz w:val="21"/>
                <w:szCs w:val="21"/>
              </w:rPr>
              <w:t>三之</w:t>
            </w:r>
            <w:r w:rsidRPr="00DC7FBB">
              <w:rPr>
                <w:rFonts w:ascii="標楷體"/>
                <w:b/>
                <w:color w:val="000000"/>
                <w:spacing w:val="-22"/>
                <w:sz w:val="21"/>
                <w:szCs w:val="21"/>
              </w:rPr>
              <w:t>(</w:t>
            </w:r>
            <w:r w:rsidRPr="00DC7FBB">
              <w:rPr>
                <w:rFonts w:ascii="標楷體" w:hint="eastAsia"/>
                <w:b/>
                <w:color w:val="000000"/>
                <w:spacing w:val="-22"/>
                <w:sz w:val="21"/>
                <w:szCs w:val="21"/>
              </w:rPr>
              <w:t>一</w:t>
            </w:r>
            <w:r w:rsidRPr="00DC7FBB">
              <w:rPr>
                <w:rFonts w:ascii="標楷體"/>
                <w:b/>
                <w:color w:val="000000"/>
                <w:spacing w:val="-22"/>
                <w:sz w:val="21"/>
                <w:szCs w:val="21"/>
              </w:rPr>
              <w:t>)</w:t>
            </w:r>
            <w:r w:rsidRPr="00DC7FBB">
              <w:rPr>
                <w:rFonts w:ascii="標楷體" w:hint="eastAsia"/>
                <w:b/>
                <w:color w:val="000000"/>
                <w:spacing w:val="-22"/>
                <w:sz w:val="21"/>
                <w:szCs w:val="21"/>
              </w:rPr>
              <w:t>、</w:t>
            </w:r>
            <w:r w:rsidRPr="00DC7FBB">
              <w:rPr>
                <w:rFonts w:ascii="標楷體"/>
                <w:b/>
                <w:color w:val="000000"/>
                <w:spacing w:val="-22"/>
                <w:sz w:val="21"/>
                <w:szCs w:val="21"/>
              </w:rPr>
              <w:t>(</w:t>
            </w:r>
            <w:r w:rsidRPr="00DC7FBB">
              <w:rPr>
                <w:rFonts w:ascii="標楷體" w:hint="eastAsia"/>
                <w:b/>
                <w:color w:val="000000"/>
                <w:spacing w:val="-22"/>
                <w:sz w:val="21"/>
                <w:szCs w:val="21"/>
              </w:rPr>
              <w:t>三</w:t>
            </w:r>
            <w:r w:rsidRPr="00DC7FBB">
              <w:rPr>
                <w:rFonts w:ascii="標楷體"/>
                <w:b/>
                <w:color w:val="000000"/>
                <w:spacing w:val="-22"/>
                <w:sz w:val="21"/>
                <w:szCs w:val="21"/>
              </w:rPr>
              <w:t>)</w:t>
            </w:r>
            <w:r w:rsidRPr="00DC7FBB">
              <w:rPr>
                <w:rFonts w:ascii="標楷體"/>
                <w:b/>
                <w:color w:val="000000"/>
                <w:spacing w:val="-14"/>
                <w:sz w:val="21"/>
                <w:szCs w:val="21"/>
              </w:rPr>
              <w:t xml:space="preserve"> </w:t>
            </w:r>
          </w:p>
          <w:p w:rsidR="007D5BA9" w:rsidRPr="00DC7FBB" w:rsidRDefault="007D5BA9" w:rsidP="006E27FA">
            <w:pPr>
              <w:spacing w:line="240" w:lineRule="exact"/>
              <w:ind w:leftChars="-50" w:left="-109" w:hangingChars="6" w:hanging="11"/>
              <w:rPr>
                <w:rFonts w:ascii="標楷體"/>
                <w:b/>
                <w:color w:val="000000"/>
                <w:spacing w:val="-14"/>
                <w:sz w:val="21"/>
                <w:szCs w:val="21"/>
              </w:rPr>
            </w:pPr>
          </w:p>
          <w:p w:rsidR="007D5BA9" w:rsidRPr="00DC7FBB" w:rsidRDefault="007D5BA9" w:rsidP="006E27FA">
            <w:pPr>
              <w:spacing w:line="240" w:lineRule="exact"/>
              <w:ind w:leftChars="-50" w:left="-110" w:hangingChars="6" w:hanging="10"/>
              <w:rPr>
                <w:rFonts w:ascii="標楷體"/>
                <w:b/>
                <w:color w:val="000000"/>
                <w:spacing w:val="-22"/>
                <w:sz w:val="21"/>
                <w:szCs w:val="21"/>
              </w:rPr>
            </w:pPr>
            <w:r w:rsidRPr="00DC7FBB">
              <w:rPr>
                <w:rFonts w:ascii="標楷體"/>
                <w:b/>
                <w:color w:val="000000"/>
                <w:spacing w:val="-20"/>
                <w:sz w:val="20"/>
                <w:szCs w:val="20"/>
              </w:rPr>
              <w:t xml:space="preserve"> </w:t>
            </w:r>
          </w:p>
        </w:tc>
        <w:tc>
          <w:tcPr>
            <w:tcW w:w="1092" w:type="dxa"/>
            <w:tcBorders>
              <w:top w:val="double" w:sz="4" w:space="0" w:color="auto"/>
            </w:tcBorders>
          </w:tcPr>
          <w:p w:rsidR="007D5BA9" w:rsidRPr="00DC7FBB" w:rsidRDefault="007D5BA9" w:rsidP="006E27FA">
            <w:pPr>
              <w:ind w:leftChars="-28" w:left="-58" w:hangingChars="5" w:hanging="9"/>
              <w:rPr>
                <w:rFonts w:ascii="標楷體"/>
                <w:b/>
                <w:color w:val="000000"/>
                <w:spacing w:val="-22"/>
                <w:sz w:val="22"/>
              </w:rPr>
            </w:pPr>
            <w:r w:rsidRPr="00DC7FBB">
              <w:rPr>
                <w:rFonts w:ascii="標楷體" w:hAnsi="標楷體" w:hint="eastAsia"/>
                <w:b/>
                <w:color w:val="000000"/>
                <w:spacing w:val="-22"/>
                <w:sz w:val="22"/>
              </w:rPr>
              <w:t>嘉獎二次</w:t>
            </w:r>
          </w:p>
        </w:tc>
      </w:tr>
      <w:tr w:rsidR="007D5BA9" w:rsidRPr="00DC7FBB" w:rsidTr="007F6A5F">
        <w:tc>
          <w:tcPr>
            <w:tcW w:w="960" w:type="dxa"/>
            <w:gridSpan w:val="4"/>
            <w:tcBorders>
              <w:top w:val="double" w:sz="4" w:space="0" w:color="auto"/>
              <w:bottom w:val="double" w:sz="4" w:space="0" w:color="auto"/>
            </w:tcBorders>
          </w:tcPr>
          <w:p w:rsidR="007D5BA9" w:rsidRPr="00DC7FBB" w:rsidRDefault="007D5BA9" w:rsidP="006E27FA">
            <w:pPr>
              <w:ind w:leftChars="-27" w:left="-65"/>
              <w:jc w:val="both"/>
              <w:rPr>
                <w:rFonts w:ascii="標楷體"/>
                <w:color w:val="000000"/>
                <w:sz w:val="28"/>
                <w:szCs w:val="28"/>
              </w:rPr>
            </w:pPr>
            <w:r w:rsidRPr="00DC7FBB">
              <w:rPr>
                <w:rFonts w:ascii="標楷體"/>
                <w:color w:val="000000"/>
                <w:sz w:val="28"/>
                <w:szCs w:val="28"/>
              </w:rPr>
              <w:t>23</w:t>
            </w:r>
          </w:p>
        </w:tc>
        <w:tc>
          <w:tcPr>
            <w:tcW w:w="1449" w:type="dxa"/>
            <w:tcBorders>
              <w:top w:val="double" w:sz="4" w:space="0" w:color="auto"/>
              <w:bottom w:val="double" w:sz="4" w:space="0" w:color="auto"/>
            </w:tcBorders>
          </w:tcPr>
          <w:p w:rsidR="007D5BA9" w:rsidRPr="00DC7FBB" w:rsidRDefault="007D5BA9" w:rsidP="006E27FA">
            <w:pPr>
              <w:ind w:leftChars="-30" w:left="-72"/>
              <w:jc w:val="both"/>
              <w:rPr>
                <w:rFonts w:ascii="標楷體"/>
                <w:b/>
                <w:color w:val="000000"/>
                <w:szCs w:val="24"/>
              </w:rPr>
            </w:pPr>
            <w:r w:rsidRPr="00DC7FBB">
              <w:rPr>
                <w:rFonts w:hint="eastAsia"/>
                <w:b/>
                <w:color w:val="000000"/>
                <w:szCs w:val="24"/>
              </w:rPr>
              <w:t>教務處</w:t>
            </w:r>
          </w:p>
        </w:tc>
        <w:tc>
          <w:tcPr>
            <w:tcW w:w="926" w:type="dxa"/>
            <w:tcBorders>
              <w:top w:val="double" w:sz="4" w:space="0" w:color="auto"/>
              <w:bottom w:val="double" w:sz="4" w:space="0" w:color="auto"/>
            </w:tcBorders>
          </w:tcPr>
          <w:p w:rsidR="007D5BA9" w:rsidRPr="00DC7FBB" w:rsidRDefault="007D5BA9" w:rsidP="006E27FA">
            <w:pPr>
              <w:adjustRightInd w:val="0"/>
              <w:jc w:val="both"/>
              <w:rPr>
                <w:rFonts w:ascii="標楷體"/>
                <w:b/>
                <w:color w:val="000000"/>
                <w:szCs w:val="24"/>
              </w:rPr>
            </w:pPr>
            <w:r w:rsidRPr="00DC7FBB">
              <w:rPr>
                <w:rFonts w:hint="eastAsia"/>
                <w:b/>
                <w:color w:val="000000"/>
                <w:szCs w:val="24"/>
              </w:rPr>
              <w:t>專員</w:t>
            </w:r>
          </w:p>
        </w:tc>
        <w:tc>
          <w:tcPr>
            <w:tcW w:w="966" w:type="dxa"/>
            <w:tcBorders>
              <w:top w:val="double" w:sz="4" w:space="0" w:color="auto"/>
              <w:bottom w:val="double" w:sz="4" w:space="0" w:color="auto"/>
            </w:tcBorders>
          </w:tcPr>
          <w:p w:rsidR="007D5BA9" w:rsidRPr="00DC7FBB" w:rsidRDefault="007D5BA9" w:rsidP="006E27FA">
            <w:pPr>
              <w:ind w:leftChars="-30" w:left="-72"/>
              <w:jc w:val="both"/>
              <w:rPr>
                <w:rFonts w:ascii="標楷體"/>
                <w:b/>
                <w:color w:val="000000"/>
                <w:szCs w:val="24"/>
              </w:rPr>
            </w:pPr>
            <w:r w:rsidRPr="00DC7FBB">
              <w:rPr>
                <w:rFonts w:hint="eastAsia"/>
                <w:b/>
                <w:color w:val="000000"/>
                <w:szCs w:val="24"/>
              </w:rPr>
              <w:t>盧靜瑜</w:t>
            </w:r>
          </w:p>
        </w:tc>
        <w:tc>
          <w:tcPr>
            <w:tcW w:w="3423" w:type="dxa"/>
            <w:tcBorders>
              <w:top w:val="double" w:sz="4" w:space="0" w:color="auto"/>
              <w:bottom w:val="double" w:sz="4" w:space="0" w:color="auto"/>
            </w:tcBorders>
          </w:tcPr>
          <w:p w:rsidR="007D5BA9" w:rsidRPr="00DC7FBB" w:rsidRDefault="007D5BA9" w:rsidP="006E27FA">
            <w:pPr>
              <w:snapToGrid w:val="0"/>
              <w:spacing w:line="240" w:lineRule="exact"/>
              <w:ind w:leftChars="-35" w:left="-84" w:rightChars="50" w:right="120"/>
              <w:jc w:val="both"/>
              <w:rPr>
                <w:rFonts w:ascii="標楷體"/>
                <w:b/>
                <w:color w:val="000000"/>
                <w:sz w:val="22"/>
              </w:rPr>
            </w:pPr>
            <w:r w:rsidRPr="00DC7FBB">
              <w:rPr>
                <w:rFonts w:ascii="標楷體" w:hAnsi="標楷體" w:hint="eastAsia"/>
                <w:b/>
                <w:color w:val="000000"/>
                <w:sz w:val="22"/>
              </w:rPr>
              <w:t>辦理「</w:t>
            </w:r>
            <w:r w:rsidRPr="00DC7FBB">
              <w:rPr>
                <w:rFonts w:ascii="標楷體" w:hAnsi="標楷體"/>
                <w:b/>
                <w:color w:val="000000"/>
                <w:sz w:val="22"/>
              </w:rPr>
              <w:t>2013</w:t>
            </w:r>
            <w:r w:rsidRPr="00DC7FBB">
              <w:rPr>
                <w:rFonts w:ascii="標楷體" w:hAnsi="標楷體" w:hint="eastAsia"/>
                <w:b/>
                <w:color w:val="000000"/>
                <w:sz w:val="22"/>
              </w:rPr>
              <w:t>年馬來西亞地區臺灣高等教育展」參展工作，負責規劃活動行程、製作招生文宣，安排活動細節、連繫海外僑界領袖及校友、參加為期</w:t>
            </w:r>
            <w:r w:rsidRPr="00DC7FBB">
              <w:rPr>
                <w:rFonts w:ascii="標楷體" w:hAnsi="標楷體"/>
                <w:b/>
                <w:color w:val="000000"/>
                <w:sz w:val="22"/>
              </w:rPr>
              <w:t>12</w:t>
            </w:r>
            <w:r w:rsidRPr="00DC7FBB">
              <w:rPr>
                <w:rFonts w:ascii="標楷體" w:hAnsi="標楷體" w:hint="eastAsia"/>
                <w:b/>
                <w:color w:val="000000"/>
                <w:sz w:val="22"/>
              </w:rPr>
              <w:t>天的海外招生展示工作，推動海外招生宣傳，對於招收海外僑生、外籍學生工作績效卓著，認真負責，圓滿達成任務。</w:t>
            </w:r>
          </w:p>
          <w:p w:rsidR="007D5BA9" w:rsidRPr="00DC7FBB" w:rsidRDefault="007D5BA9" w:rsidP="006E27FA">
            <w:pPr>
              <w:snapToGrid w:val="0"/>
              <w:spacing w:line="240" w:lineRule="exact"/>
              <w:ind w:leftChars="-29" w:left="-57" w:hangingChars="6" w:hanging="13"/>
              <w:rPr>
                <w:rFonts w:ascii="標楷體"/>
                <w:b/>
                <w:color w:val="000000"/>
                <w:spacing w:val="-12"/>
                <w:sz w:val="22"/>
              </w:rPr>
            </w:pPr>
            <w:r w:rsidRPr="00DC7FBB">
              <w:rPr>
                <w:rFonts w:ascii="標楷體" w:hAnsi="標楷體"/>
                <w:b/>
                <w:color w:val="000000"/>
                <w:sz w:val="22"/>
              </w:rPr>
              <w:t>(</w:t>
            </w:r>
            <w:r w:rsidRPr="00DC7FBB">
              <w:rPr>
                <w:rFonts w:ascii="標楷體" w:hAnsi="標楷體" w:hint="eastAsia"/>
                <w:b/>
                <w:color w:val="000000"/>
                <w:sz w:val="22"/>
              </w:rPr>
              <w:t>本年度除參加在馬來西亞本島舉辦的</w:t>
            </w:r>
            <w:r w:rsidRPr="00DC7FBB">
              <w:rPr>
                <w:rFonts w:ascii="標楷體" w:hAnsi="標楷體"/>
                <w:b/>
                <w:color w:val="000000"/>
                <w:sz w:val="22"/>
              </w:rPr>
              <w:t>2</w:t>
            </w:r>
            <w:r w:rsidRPr="00DC7FBB">
              <w:rPr>
                <w:rFonts w:ascii="標楷體" w:hAnsi="標楷體" w:hint="eastAsia"/>
                <w:b/>
                <w:color w:val="000000"/>
                <w:sz w:val="22"/>
              </w:rPr>
              <w:t>場次展出外，為服務東馬來西亞之學子、校友及新生家長，今</w:t>
            </w:r>
            <w:r w:rsidRPr="00DC7FBB">
              <w:rPr>
                <w:rFonts w:ascii="標楷體" w:hAnsi="標楷體" w:hint="eastAsia"/>
                <w:b/>
                <w:color w:val="000000"/>
                <w:sz w:val="22"/>
              </w:rPr>
              <w:lastRenderedPageBreak/>
              <w:t>年度本校特地又另參加離島沙巴地區教育展。為期</w:t>
            </w:r>
            <w:r w:rsidRPr="00DC7FBB">
              <w:rPr>
                <w:rFonts w:ascii="標楷體" w:hAnsi="標楷體"/>
                <w:b/>
                <w:color w:val="000000"/>
                <w:sz w:val="22"/>
              </w:rPr>
              <w:t>12</w:t>
            </w:r>
            <w:r w:rsidRPr="00DC7FBB">
              <w:rPr>
                <w:rFonts w:ascii="標楷體" w:hAnsi="標楷體" w:hint="eastAsia"/>
                <w:b/>
                <w:color w:val="000000"/>
                <w:sz w:val="22"/>
              </w:rPr>
              <w:t>天之教育展行程，本年度教育展為歷年規模最大、參展學校數最多、參觀學生及家長人數最多的一次，總共參觀人數逾</w:t>
            </w:r>
            <w:r w:rsidRPr="00DC7FBB">
              <w:rPr>
                <w:rFonts w:ascii="標楷體" w:hAnsi="標楷體"/>
                <w:b/>
                <w:color w:val="000000"/>
                <w:sz w:val="22"/>
              </w:rPr>
              <w:t>1</w:t>
            </w:r>
            <w:r w:rsidRPr="00DC7FBB">
              <w:rPr>
                <w:rFonts w:ascii="標楷體" w:hAnsi="標楷體" w:hint="eastAsia"/>
                <w:b/>
                <w:color w:val="000000"/>
                <w:sz w:val="22"/>
              </w:rPr>
              <w:t>萬</w:t>
            </w:r>
            <w:r w:rsidRPr="00DC7FBB">
              <w:rPr>
                <w:rFonts w:ascii="標楷體" w:hAnsi="標楷體"/>
                <w:b/>
                <w:color w:val="000000"/>
                <w:sz w:val="22"/>
              </w:rPr>
              <w:t>6</w:t>
            </w:r>
            <w:r w:rsidRPr="00DC7FBB">
              <w:rPr>
                <w:rFonts w:ascii="標楷體" w:hAnsi="標楷體" w:hint="eastAsia"/>
                <w:b/>
                <w:color w:val="000000"/>
                <w:sz w:val="22"/>
              </w:rPr>
              <w:t>千人次，為歷年最多的一次，除提供升學進路介紹、推動本校僑外生招生宣傳外，並協調本年度新生報到事宜、聯繫本校當地校友情誼，促進校友向心力，極具招生宣導意義。</w:t>
            </w:r>
            <w:r w:rsidRPr="00DC7FBB">
              <w:rPr>
                <w:rFonts w:ascii="標楷體" w:hAnsi="標楷體"/>
                <w:b/>
                <w:color w:val="000000"/>
                <w:sz w:val="22"/>
              </w:rPr>
              <w:t>)</w:t>
            </w:r>
          </w:p>
        </w:tc>
        <w:tc>
          <w:tcPr>
            <w:tcW w:w="1036" w:type="dxa"/>
            <w:tcBorders>
              <w:top w:val="double" w:sz="4" w:space="0" w:color="auto"/>
              <w:bottom w:val="double" w:sz="4" w:space="0" w:color="auto"/>
            </w:tcBorders>
          </w:tcPr>
          <w:p w:rsidR="007D5BA9" w:rsidRPr="00DC7FBB" w:rsidRDefault="007D5BA9" w:rsidP="006E27FA">
            <w:pPr>
              <w:ind w:leftChars="-28" w:left="-56" w:hangingChars="5" w:hanging="11"/>
              <w:rPr>
                <w:rFonts w:ascii="標楷體"/>
                <w:b/>
                <w:color w:val="000000"/>
                <w:sz w:val="22"/>
              </w:rPr>
            </w:pPr>
            <w:r w:rsidRPr="00DC7FBB">
              <w:rPr>
                <w:rFonts w:ascii="標楷體" w:hAnsi="標楷體" w:hint="eastAsia"/>
                <w:b/>
                <w:color w:val="000000"/>
                <w:sz w:val="22"/>
              </w:rPr>
              <w:lastRenderedPageBreak/>
              <w:t>嘉獎一次</w:t>
            </w:r>
          </w:p>
        </w:tc>
        <w:tc>
          <w:tcPr>
            <w:tcW w:w="913" w:type="dxa"/>
            <w:tcBorders>
              <w:top w:val="double" w:sz="4" w:space="0" w:color="auto"/>
              <w:bottom w:val="double" w:sz="4" w:space="0" w:color="auto"/>
            </w:tcBorders>
          </w:tcPr>
          <w:p w:rsidR="007D5BA9" w:rsidRPr="00DC7FBB" w:rsidRDefault="007D5BA9" w:rsidP="006E27FA">
            <w:pPr>
              <w:spacing w:line="240" w:lineRule="exact"/>
              <w:ind w:leftChars="-50" w:left="-109" w:hangingChars="6" w:hanging="11"/>
              <w:rPr>
                <w:rFonts w:ascii="標楷體"/>
                <w:b/>
                <w:color w:val="000000"/>
                <w:spacing w:val="-14"/>
                <w:sz w:val="21"/>
                <w:szCs w:val="21"/>
              </w:rPr>
            </w:pPr>
            <w:r w:rsidRPr="00DC7FBB">
              <w:rPr>
                <w:rFonts w:ascii="標楷體" w:hint="eastAsia"/>
                <w:b/>
                <w:color w:val="000000"/>
                <w:spacing w:val="-14"/>
                <w:sz w:val="21"/>
                <w:szCs w:val="21"/>
              </w:rPr>
              <w:t>三之</w:t>
            </w:r>
            <w:r w:rsidRPr="00DC7FBB">
              <w:rPr>
                <w:rFonts w:ascii="標楷體"/>
                <w:b/>
                <w:color w:val="000000"/>
                <w:spacing w:val="-14"/>
                <w:sz w:val="20"/>
                <w:szCs w:val="20"/>
              </w:rPr>
              <w:t>(</w:t>
            </w:r>
            <w:r w:rsidRPr="00DC7FBB">
              <w:rPr>
                <w:rFonts w:ascii="標楷體" w:hint="eastAsia"/>
                <w:b/>
                <w:color w:val="000000"/>
                <w:spacing w:val="-14"/>
                <w:sz w:val="20"/>
                <w:szCs w:val="20"/>
              </w:rPr>
              <w:t>一</w:t>
            </w:r>
            <w:r w:rsidRPr="00DC7FBB">
              <w:rPr>
                <w:rFonts w:ascii="標楷體"/>
                <w:b/>
                <w:color w:val="000000"/>
                <w:spacing w:val="-14"/>
                <w:sz w:val="20"/>
                <w:szCs w:val="20"/>
              </w:rPr>
              <w:t>)</w:t>
            </w:r>
            <w:r w:rsidRPr="00DC7FBB">
              <w:rPr>
                <w:rFonts w:ascii="標楷體" w:hint="eastAsia"/>
                <w:b/>
                <w:color w:val="000000"/>
                <w:spacing w:val="-14"/>
                <w:sz w:val="20"/>
                <w:szCs w:val="20"/>
              </w:rPr>
              <w:t>、</w:t>
            </w:r>
            <w:r w:rsidRPr="00DC7FBB">
              <w:rPr>
                <w:rFonts w:ascii="標楷體"/>
                <w:b/>
                <w:color w:val="000000"/>
                <w:spacing w:val="-14"/>
                <w:sz w:val="20"/>
                <w:szCs w:val="20"/>
              </w:rPr>
              <w:t>(</w:t>
            </w:r>
            <w:r w:rsidRPr="00DC7FBB">
              <w:rPr>
                <w:rFonts w:ascii="標楷體" w:hint="eastAsia"/>
                <w:b/>
                <w:color w:val="000000"/>
                <w:spacing w:val="-14"/>
                <w:sz w:val="20"/>
                <w:szCs w:val="20"/>
              </w:rPr>
              <w:t>三</w:t>
            </w:r>
            <w:r w:rsidRPr="00DC7FBB">
              <w:rPr>
                <w:rFonts w:ascii="標楷體"/>
                <w:b/>
                <w:color w:val="000000"/>
                <w:spacing w:val="-14"/>
                <w:sz w:val="20"/>
                <w:szCs w:val="20"/>
              </w:rPr>
              <w:t>)</w:t>
            </w:r>
            <w:r w:rsidRPr="00DC7FBB">
              <w:rPr>
                <w:rFonts w:ascii="標楷體" w:hint="eastAsia"/>
                <w:b/>
                <w:color w:val="000000"/>
                <w:spacing w:val="-14"/>
                <w:sz w:val="20"/>
                <w:szCs w:val="20"/>
              </w:rPr>
              <w:t>、</w:t>
            </w:r>
            <w:r w:rsidRPr="00DC7FBB">
              <w:rPr>
                <w:rFonts w:ascii="標楷體"/>
                <w:b/>
                <w:color w:val="000000"/>
                <w:spacing w:val="-14"/>
                <w:sz w:val="20"/>
                <w:szCs w:val="20"/>
              </w:rPr>
              <w:t>(</w:t>
            </w:r>
            <w:r w:rsidRPr="00DC7FBB">
              <w:rPr>
                <w:rFonts w:ascii="標楷體" w:hint="eastAsia"/>
                <w:b/>
                <w:color w:val="000000"/>
                <w:spacing w:val="-14"/>
                <w:sz w:val="20"/>
                <w:szCs w:val="20"/>
              </w:rPr>
              <w:t>九</w:t>
            </w:r>
            <w:r w:rsidRPr="00DC7FBB">
              <w:rPr>
                <w:rFonts w:ascii="標楷體"/>
                <w:b/>
                <w:color w:val="000000"/>
                <w:spacing w:val="-14"/>
                <w:sz w:val="20"/>
                <w:szCs w:val="20"/>
              </w:rPr>
              <w:t>)</w:t>
            </w:r>
            <w:r w:rsidRPr="00DC7FBB">
              <w:rPr>
                <w:rFonts w:ascii="標楷體"/>
                <w:b/>
                <w:color w:val="000000"/>
                <w:spacing w:val="-14"/>
                <w:sz w:val="21"/>
                <w:szCs w:val="21"/>
              </w:rPr>
              <w:t xml:space="preserve"> </w:t>
            </w:r>
          </w:p>
          <w:p w:rsidR="007D5BA9" w:rsidRPr="00DC7FBB" w:rsidRDefault="007D5BA9" w:rsidP="006E27FA">
            <w:pPr>
              <w:spacing w:line="240" w:lineRule="exact"/>
              <w:ind w:leftChars="-50" w:left="-109" w:hangingChars="6" w:hanging="11"/>
              <w:rPr>
                <w:rFonts w:ascii="標楷體"/>
                <w:b/>
                <w:color w:val="000000"/>
                <w:spacing w:val="-14"/>
                <w:sz w:val="21"/>
                <w:szCs w:val="21"/>
              </w:rPr>
            </w:pPr>
          </w:p>
          <w:p w:rsidR="007D5BA9" w:rsidRPr="00DC7FBB" w:rsidRDefault="007D5BA9" w:rsidP="006E27FA">
            <w:pPr>
              <w:spacing w:line="240" w:lineRule="exact"/>
              <w:ind w:leftChars="-50" w:left="-110" w:hangingChars="6" w:hanging="10"/>
              <w:rPr>
                <w:rFonts w:ascii="標楷體"/>
                <w:b/>
                <w:color w:val="000000"/>
                <w:spacing w:val="-14"/>
                <w:sz w:val="21"/>
                <w:szCs w:val="21"/>
              </w:rPr>
            </w:pPr>
            <w:r w:rsidRPr="00DC7FBB">
              <w:rPr>
                <w:rFonts w:ascii="標楷體"/>
                <w:b/>
                <w:color w:val="000000"/>
                <w:spacing w:val="-20"/>
                <w:sz w:val="20"/>
                <w:szCs w:val="20"/>
              </w:rPr>
              <w:t xml:space="preserve"> </w:t>
            </w:r>
          </w:p>
        </w:tc>
        <w:tc>
          <w:tcPr>
            <w:tcW w:w="1092" w:type="dxa"/>
            <w:tcBorders>
              <w:top w:val="double" w:sz="4" w:space="0" w:color="auto"/>
              <w:bottom w:val="double" w:sz="4" w:space="0" w:color="auto"/>
            </w:tcBorders>
          </w:tcPr>
          <w:p w:rsidR="007D5BA9" w:rsidRPr="00DC7FBB" w:rsidRDefault="007D5BA9" w:rsidP="006E27FA">
            <w:pPr>
              <w:ind w:leftChars="-28" w:left="-56" w:hangingChars="5" w:hanging="11"/>
              <w:rPr>
                <w:rFonts w:ascii="標楷體"/>
                <w:b/>
                <w:color w:val="000000"/>
                <w:sz w:val="22"/>
              </w:rPr>
            </w:pPr>
            <w:r w:rsidRPr="00DC7FBB">
              <w:rPr>
                <w:rFonts w:ascii="標楷體" w:hAnsi="標楷體" w:hint="eastAsia"/>
                <w:b/>
                <w:color w:val="000000"/>
                <w:sz w:val="22"/>
              </w:rPr>
              <w:t>嘉獎一次</w:t>
            </w:r>
          </w:p>
        </w:tc>
      </w:tr>
      <w:tr w:rsidR="007D5BA9" w:rsidRPr="00DC7FBB" w:rsidTr="007F6A5F">
        <w:tc>
          <w:tcPr>
            <w:tcW w:w="960" w:type="dxa"/>
            <w:gridSpan w:val="4"/>
            <w:tcBorders>
              <w:top w:val="double" w:sz="4" w:space="0" w:color="auto"/>
            </w:tcBorders>
          </w:tcPr>
          <w:p w:rsidR="007D5BA9" w:rsidRPr="00DC7FBB" w:rsidRDefault="007D5BA9" w:rsidP="006E27FA">
            <w:pPr>
              <w:ind w:leftChars="-27" w:left="-65"/>
              <w:jc w:val="both"/>
              <w:rPr>
                <w:rFonts w:ascii="標楷體"/>
                <w:color w:val="000000"/>
                <w:sz w:val="28"/>
                <w:szCs w:val="28"/>
              </w:rPr>
            </w:pPr>
            <w:r w:rsidRPr="00DC7FBB">
              <w:rPr>
                <w:rFonts w:ascii="標楷體"/>
                <w:color w:val="000000"/>
                <w:sz w:val="28"/>
                <w:szCs w:val="28"/>
              </w:rPr>
              <w:lastRenderedPageBreak/>
              <w:t>24</w:t>
            </w:r>
          </w:p>
        </w:tc>
        <w:tc>
          <w:tcPr>
            <w:tcW w:w="1449" w:type="dxa"/>
            <w:tcBorders>
              <w:top w:val="double" w:sz="4" w:space="0" w:color="auto"/>
            </w:tcBorders>
          </w:tcPr>
          <w:p w:rsidR="007D5BA9" w:rsidRPr="00DC7FBB" w:rsidRDefault="007D5BA9" w:rsidP="006E27FA">
            <w:pPr>
              <w:ind w:leftChars="-30" w:left="-72"/>
              <w:jc w:val="both"/>
              <w:rPr>
                <w:rFonts w:ascii="標楷體"/>
                <w:b/>
                <w:color w:val="000000"/>
                <w:szCs w:val="24"/>
              </w:rPr>
            </w:pPr>
            <w:r w:rsidRPr="00DC7FBB">
              <w:rPr>
                <w:rFonts w:hint="eastAsia"/>
                <w:b/>
                <w:color w:val="000000"/>
                <w:szCs w:val="24"/>
              </w:rPr>
              <w:t>農資學院</w:t>
            </w:r>
          </w:p>
        </w:tc>
        <w:tc>
          <w:tcPr>
            <w:tcW w:w="926" w:type="dxa"/>
            <w:tcBorders>
              <w:top w:val="double" w:sz="4" w:space="0" w:color="auto"/>
            </w:tcBorders>
          </w:tcPr>
          <w:p w:rsidR="007D5BA9" w:rsidRPr="00DC7FBB" w:rsidRDefault="007D5BA9" w:rsidP="006E27FA">
            <w:pPr>
              <w:adjustRightInd w:val="0"/>
              <w:jc w:val="both"/>
              <w:rPr>
                <w:rFonts w:ascii="標楷體"/>
                <w:b/>
                <w:color w:val="000000"/>
                <w:szCs w:val="24"/>
              </w:rPr>
            </w:pPr>
            <w:r w:rsidRPr="00DC7FBB">
              <w:rPr>
                <w:rFonts w:hint="eastAsia"/>
                <w:b/>
                <w:color w:val="000000"/>
                <w:szCs w:val="24"/>
              </w:rPr>
              <w:t>秘書</w:t>
            </w:r>
          </w:p>
        </w:tc>
        <w:tc>
          <w:tcPr>
            <w:tcW w:w="966" w:type="dxa"/>
            <w:tcBorders>
              <w:top w:val="double" w:sz="4" w:space="0" w:color="auto"/>
            </w:tcBorders>
          </w:tcPr>
          <w:p w:rsidR="007D5BA9" w:rsidRPr="00DC7FBB" w:rsidRDefault="007D5BA9" w:rsidP="006E27FA">
            <w:pPr>
              <w:ind w:leftChars="-30" w:left="-72"/>
              <w:jc w:val="both"/>
              <w:rPr>
                <w:rFonts w:ascii="標楷體"/>
                <w:b/>
                <w:color w:val="000000"/>
                <w:szCs w:val="24"/>
              </w:rPr>
            </w:pPr>
            <w:r w:rsidRPr="00DC7FBB">
              <w:rPr>
                <w:rFonts w:hint="eastAsia"/>
                <w:b/>
                <w:color w:val="000000"/>
                <w:szCs w:val="24"/>
              </w:rPr>
              <w:t>陳明珠</w:t>
            </w:r>
          </w:p>
        </w:tc>
        <w:tc>
          <w:tcPr>
            <w:tcW w:w="3423" w:type="dxa"/>
            <w:tcBorders>
              <w:top w:val="double" w:sz="4" w:space="0" w:color="auto"/>
            </w:tcBorders>
          </w:tcPr>
          <w:p w:rsidR="007D5BA9" w:rsidRPr="00DC7FBB" w:rsidRDefault="007D5BA9" w:rsidP="006E27FA">
            <w:pPr>
              <w:snapToGrid w:val="0"/>
              <w:ind w:left="205" w:hangingChars="93" w:hanging="205"/>
              <w:rPr>
                <w:rFonts w:ascii="標楷體"/>
                <w:b/>
                <w:color w:val="000000"/>
                <w:sz w:val="22"/>
              </w:rPr>
            </w:pPr>
            <w:r w:rsidRPr="00DC7FBB">
              <w:rPr>
                <w:rFonts w:ascii="標楷體" w:hAnsi="標楷體"/>
                <w:b/>
                <w:color w:val="000000"/>
                <w:sz w:val="22"/>
              </w:rPr>
              <w:t>1.</w:t>
            </w:r>
            <w:r w:rsidRPr="00DC7FBB">
              <w:rPr>
                <w:rFonts w:ascii="標楷體" w:hAnsi="標楷體" w:hint="eastAsia"/>
                <w:b/>
                <w:color w:val="000000"/>
                <w:sz w:val="22"/>
              </w:rPr>
              <w:t>協助辦理本院學生暑期海外實習</w:t>
            </w:r>
            <w:r w:rsidRPr="00DC7FBB">
              <w:rPr>
                <w:rFonts w:ascii="標楷體" w:hAnsi="標楷體"/>
                <w:b/>
                <w:color w:val="000000"/>
                <w:sz w:val="22"/>
              </w:rPr>
              <w:t>(</w:t>
            </w:r>
            <w:r w:rsidRPr="00DC7FBB">
              <w:rPr>
                <w:rFonts w:ascii="標楷體" w:hAnsi="標楷體" w:hint="eastAsia"/>
                <w:b/>
                <w:color w:val="000000"/>
                <w:sz w:val="22"/>
              </w:rPr>
              <w:t>泰國農業大學與東京農業大學兩隊</w:t>
            </w:r>
            <w:r w:rsidRPr="00DC7FBB">
              <w:rPr>
                <w:rFonts w:ascii="標楷體" w:hAnsi="標楷體"/>
                <w:b/>
                <w:color w:val="000000"/>
                <w:sz w:val="22"/>
              </w:rPr>
              <w:t>)</w:t>
            </w:r>
            <w:r w:rsidRPr="00DC7FBB">
              <w:rPr>
                <w:rFonts w:ascii="標楷體" w:hAnsi="標楷體" w:hint="eastAsia"/>
                <w:b/>
                <w:color w:val="000000"/>
                <w:sz w:val="22"/>
              </w:rPr>
              <w:t>，協助籌劃會議、領隊教師行程規劃及旅費申請、交流用紀念文宣品準備及計畫報告整理等。</w:t>
            </w:r>
          </w:p>
          <w:p w:rsidR="007D5BA9" w:rsidRPr="00DC7FBB" w:rsidRDefault="007D5BA9" w:rsidP="006E27FA">
            <w:pPr>
              <w:snapToGrid w:val="0"/>
              <w:ind w:left="218" w:hangingChars="99" w:hanging="218"/>
              <w:rPr>
                <w:rFonts w:ascii="標楷體"/>
                <w:b/>
                <w:color w:val="000000"/>
                <w:sz w:val="22"/>
              </w:rPr>
            </w:pPr>
            <w:r w:rsidRPr="00DC7FBB">
              <w:rPr>
                <w:rFonts w:ascii="標楷體" w:hAnsi="標楷體"/>
                <w:b/>
                <w:color w:val="000000"/>
                <w:sz w:val="22"/>
              </w:rPr>
              <w:t>2.</w:t>
            </w:r>
            <w:r w:rsidRPr="00DC7FBB">
              <w:rPr>
                <w:rFonts w:ascii="標楷體" w:hAnsi="標楷體" w:hint="eastAsia"/>
                <w:b/>
                <w:color w:val="000000"/>
                <w:sz w:val="22"/>
              </w:rPr>
              <w:t>辦理日本東京農業大學主辦之「</w:t>
            </w:r>
            <w:r w:rsidRPr="00DC7FBB">
              <w:rPr>
                <w:rFonts w:ascii="標楷體" w:hAnsi="標楷體"/>
                <w:b/>
                <w:color w:val="000000"/>
                <w:sz w:val="22"/>
              </w:rPr>
              <w:t>2013</w:t>
            </w:r>
            <w:r w:rsidRPr="00DC7FBB">
              <w:rPr>
                <w:rFonts w:ascii="標楷體" w:hAnsi="標楷體" w:hint="eastAsia"/>
                <w:b/>
                <w:color w:val="000000"/>
                <w:sz w:val="22"/>
              </w:rPr>
              <w:t>年第</w:t>
            </w:r>
            <w:r w:rsidRPr="00DC7FBB">
              <w:rPr>
                <w:rFonts w:ascii="標楷體" w:hAnsi="標楷體"/>
                <w:b/>
                <w:color w:val="000000"/>
                <w:sz w:val="22"/>
              </w:rPr>
              <w:t>13</w:t>
            </w:r>
            <w:r w:rsidRPr="00DC7FBB">
              <w:rPr>
                <w:rFonts w:ascii="標楷體" w:hAnsi="標楷體" w:hint="eastAsia"/>
                <w:b/>
                <w:color w:val="000000"/>
                <w:sz w:val="22"/>
              </w:rPr>
              <w:t>屆國際學生高峰會」校內甄選，辦理校內甄選公告、收件及甄選會議、推薦名單公告及甄選結果通知等，並協助辦理出國事宜。</w:t>
            </w:r>
          </w:p>
          <w:p w:rsidR="007D5BA9" w:rsidRPr="00DC7FBB" w:rsidRDefault="007D5BA9" w:rsidP="006E27FA">
            <w:pPr>
              <w:snapToGrid w:val="0"/>
              <w:spacing w:line="240" w:lineRule="atLeast"/>
              <w:ind w:leftChars="-45" w:left="143" w:hangingChars="114" w:hanging="251"/>
              <w:rPr>
                <w:rFonts w:ascii="新細明體" w:eastAsia="新細明體"/>
                <w:b/>
                <w:color w:val="000000"/>
                <w:spacing w:val="-12"/>
                <w:sz w:val="22"/>
              </w:rPr>
            </w:pPr>
            <w:r w:rsidRPr="00DC7FBB">
              <w:rPr>
                <w:rFonts w:ascii="標楷體" w:hAnsi="標楷體"/>
                <w:b/>
                <w:color w:val="000000"/>
                <w:sz w:val="22"/>
              </w:rPr>
              <w:t>3.</w:t>
            </w:r>
            <w:r w:rsidRPr="00DC7FBB">
              <w:rPr>
                <w:rFonts w:ascii="標楷體" w:hAnsi="標楷體" w:hint="eastAsia"/>
                <w:b/>
                <w:color w:val="000000"/>
                <w:sz w:val="22"/>
              </w:rPr>
              <w:t>本院自</w:t>
            </w:r>
            <w:r w:rsidRPr="00DC7FBB">
              <w:rPr>
                <w:rFonts w:ascii="標楷體" w:hAnsi="標楷體"/>
                <w:b/>
                <w:color w:val="000000"/>
                <w:sz w:val="22"/>
              </w:rPr>
              <w:t>101</w:t>
            </w:r>
            <w:r w:rsidRPr="00DC7FBB">
              <w:rPr>
                <w:rFonts w:ascii="標楷體" w:hAnsi="標楷體" w:hint="eastAsia"/>
                <w:b/>
                <w:color w:val="000000"/>
                <w:sz w:val="22"/>
              </w:rPr>
              <w:t>學年度第</w:t>
            </w:r>
            <w:r w:rsidRPr="00DC7FBB">
              <w:rPr>
                <w:rFonts w:ascii="標楷體" w:hAnsi="標楷體"/>
                <w:b/>
                <w:color w:val="000000"/>
                <w:sz w:val="22"/>
              </w:rPr>
              <w:t>2</w:t>
            </w:r>
            <w:r w:rsidRPr="00DC7FBB">
              <w:rPr>
                <w:rFonts w:ascii="標楷體" w:hAnsi="標楷體" w:hint="eastAsia"/>
                <w:b/>
                <w:color w:val="000000"/>
                <w:sz w:val="22"/>
              </w:rPr>
              <w:t>學期起重新開設核心課程</w:t>
            </w:r>
            <w:r w:rsidRPr="00DC7FBB">
              <w:rPr>
                <w:rFonts w:ascii="標楷體"/>
                <w:b/>
                <w:color w:val="000000"/>
                <w:sz w:val="22"/>
              </w:rPr>
              <w:t>-</w:t>
            </w:r>
            <w:r w:rsidRPr="00DC7FBB">
              <w:rPr>
                <w:rFonts w:ascii="標楷體" w:hAnsi="標楷體" w:hint="eastAsia"/>
                <w:b/>
                <w:color w:val="000000"/>
                <w:sz w:val="22"/>
              </w:rPr>
              <w:t>農業概論，本課程計有</w:t>
            </w:r>
            <w:r w:rsidRPr="00DC7FBB">
              <w:rPr>
                <w:rFonts w:ascii="標楷體" w:hAnsi="標楷體"/>
                <w:b/>
                <w:color w:val="000000"/>
                <w:sz w:val="22"/>
              </w:rPr>
              <w:t>18</w:t>
            </w:r>
            <w:r w:rsidRPr="00DC7FBB">
              <w:rPr>
                <w:rFonts w:ascii="標楷體" w:hAnsi="標楷體" w:hint="eastAsia"/>
                <w:b/>
                <w:color w:val="000000"/>
                <w:sz w:val="22"/>
              </w:rPr>
              <w:t>位教師共同授課，自</w:t>
            </w:r>
            <w:r w:rsidRPr="00DC7FBB">
              <w:rPr>
                <w:rFonts w:ascii="標楷體" w:hAnsi="標楷體"/>
                <w:b/>
                <w:color w:val="000000"/>
                <w:sz w:val="22"/>
              </w:rPr>
              <w:t>102</w:t>
            </w:r>
            <w:r w:rsidRPr="00DC7FBB">
              <w:rPr>
                <w:rFonts w:ascii="標楷體" w:hAnsi="標楷體" w:hint="eastAsia"/>
                <w:b/>
                <w:color w:val="000000"/>
                <w:sz w:val="22"/>
              </w:rPr>
              <w:t>年</w:t>
            </w:r>
            <w:r w:rsidRPr="00DC7FBB">
              <w:rPr>
                <w:rFonts w:ascii="標楷體" w:hAnsi="標楷體"/>
                <w:b/>
                <w:color w:val="000000"/>
                <w:sz w:val="22"/>
              </w:rPr>
              <w:t>1</w:t>
            </w:r>
            <w:r w:rsidRPr="00DC7FBB">
              <w:rPr>
                <w:rFonts w:ascii="標楷體" w:hAnsi="標楷體" w:hint="eastAsia"/>
                <w:b/>
                <w:color w:val="000000"/>
                <w:sz w:val="22"/>
              </w:rPr>
              <w:t>月起辦理課程會議，協調上課週次、時間及協助每週教師講義印製發送、學期成績統計等事宜。</w:t>
            </w:r>
          </w:p>
        </w:tc>
        <w:tc>
          <w:tcPr>
            <w:tcW w:w="1036" w:type="dxa"/>
            <w:tcBorders>
              <w:top w:val="double" w:sz="4" w:space="0" w:color="auto"/>
            </w:tcBorders>
          </w:tcPr>
          <w:p w:rsidR="007D5BA9" w:rsidRPr="00DC7FBB" w:rsidRDefault="007D5BA9" w:rsidP="006E27FA">
            <w:pPr>
              <w:ind w:leftChars="-28" w:left="-56" w:hangingChars="5" w:hanging="11"/>
              <w:rPr>
                <w:rFonts w:ascii="標楷體"/>
                <w:b/>
                <w:color w:val="000000"/>
                <w:sz w:val="22"/>
              </w:rPr>
            </w:pPr>
            <w:r w:rsidRPr="00DC7FBB">
              <w:rPr>
                <w:rFonts w:ascii="標楷體" w:hAnsi="標楷體" w:hint="eastAsia"/>
                <w:b/>
                <w:color w:val="000000"/>
                <w:sz w:val="22"/>
              </w:rPr>
              <w:t>嘉獎一次</w:t>
            </w:r>
          </w:p>
        </w:tc>
        <w:tc>
          <w:tcPr>
            <w:tcW w:w="913" w:type="dxa"/>
            <w:tcBorders>
              <w:top w:val="double" w:sz="4" w:space="0" w:color="auto"/>
            </w:tcBorders>
          </w:tcPr>
          <w:p w:rsidR="007D5BA9" w:rsidRPr="00DC7FBB" w:rsidRDefault="007D5BA9" w:rsidP="006E27FA">
            <w:pPr>
              <w:spacing w:line="240" w:lineRule="exact"/>
              <w:ind w:leftChars="-50" w:left="-109" w:hangingChars="6" w:hanging="11"/>
              <w:rPr>
                <w:rFonts w:ascii="標楷體"/>
                <w:b/>
                <w:color w:val="000000"/>
                <w:spacing w:val="-14"/>
                <w:sz w:val="21"/>
                <w:szCs w:val="21"/>
              </w:rPr>
            </w:pPr>
            <w:r w:rsidRPr="00DC7FBB">
              <w:rPr>
                <w:rFonts w:ascii="標楷體" w:hint="eastAsia"/>
                <w:b/>
                <w:color w:val="000000"/>
                <w:spacing w:val="-14"/>
                <w:sz w:val="21"/>
                <w:szCs w:val="21"/>
              </w:rPr>
              <w:t>三之</w:t>
            </w:r>
            <w:r w:rsidRPr="00DC7FBB">
              <w:rPr>
                <w:rFonts w:ascii="標楷體"/>
                <w:b/>
                <w:color w:val="000000"/>
                <w:spacing w:val="-14"/>
                <w:sz w:val="20"/>
                <w:szCs w:val="20"/>
              </w:rPr>
              <w:t>(</w:t>
            </w:r>
            <w:r w:rsidRPr="00DC7FBB">
              <w:rPr>
                <w:rFonts w:ascii="標楷體" w:hint="eastAsia"/>
                <w:b/>
                <w:color w:val="000000"/>
                <w:spacing w:val="-14"/>
                <w:sz w:val="20"/>
                <w:szCs w:val="20"/>
              </w:rPr>
              <w:t>一</w:t>
            </w:r>
            <w:r w:rsidRPr="00DC7FBB">
              <w:rPr>
                <w:rFonts w:ascii="標楷體"/>
                <w:b/>
                <w:color w:val="000000"/>
                <w:spacing w:val="-14"/>
                <w:sz w:val="20"/>
                <w:szCs w:val="20"/>
              </w:rPr>
              <w:t>)</w:t>
            </w:r>
            <w:r w:rsidRPr="00DC7FBB">
              <w:rPr>
                <w:rFonts w:ascii="標楷體" w:hint="eastAsia"/>
                <w:b/>
                <w:color w:val="000000"/>
                <w:spacing w:val="-14"/>
                <w:sz w:val="20"/>
                <w:szCs w:val="20"/>
              </w:rPr>
              <w:t>、</w:t>
            </w:r>
            <w:r w:rsidRPr="00DC7FBB">
              <w:rPr>
                <w:rFonts w:ascii="標楷體"/>
                <w:b/>
                <w:color w:val="000000"/>
                <w:spacing w:val="-14"/>
                <w:sz w:val="20"/>
                <w:szCs w:val="20"/>
              </w:rPr>
              <w:t>(</w:t>
            </w:r>
            <w:r w:rsidRPr="00DC7FBB">
              <w:rPr>
                <w:rFonts w:ascii="標楷體" w:hint="eastAsia"/>
                <w:b/>
                <w:color w:val="000000"/>
                <w:spacing w:val="-14"/>
                <w:sz w:val="20"/>
                <w:szCs w:val="20"/>
              </w:rPr>
              <w:t>三</w:t>
            </w:r>
            <w:r w:rsidRPr="00DC7FBB">
              <w:rPr>
                <w:rFonts w:ascii="標楷體"/>
                <w:b/>
                <w:color w:val="000000"/>
                <w:spacing w:val="-14"/>
                <w:sz w:val="20"/>
                <w:szCs w:val="20"/>
              </w:rPr>
              <w:t>)</w:t>
            </w:r>
            <w:r w:rsidRPr="00DC7FBB">
              <w:rPr>
                <w:rFonts w:ascii="標楷體"/>
                <w:b/>
                <w:color w:val="000000"/>
                <w:spacing w:val="-14"/>
                <w:sz w:val="21"/>
                <w:szCs w:val="21"/>
              </w:rPr>
              <w:t xml:space="preserve"> </w:t>
            </w:r>
          </w:p>
          <w:p w:rsidR="007D5BA9" w:rsidRPr="00DC7FBB" w:rsidRDefault="007D5BA9" w:rsidP="006E27FA">
            <w:pPr>
              <w:spacing w:line="240" w:lineRule="exact"/>
              <w:ind w:leftChars="-50" w:left="-109" w:hangingChars="6" w:hanging="11"/>
              <w:rPr>
                <w:rFonts w:ascii="標楷體"/>
                <w:b/>
                <w:color w:val="000000"/>
                <w:spacing w:val="-14"/>
                <w:sz w:val="21"/>
                <w:szCs w:val="21"/>
              </w:rPr>
            </w:pPr>
          </w:p>
          <w:p w:rsidR="007D5BA9" w:rsidRPr="00DC7FBB" w:rsidRDefault="007D5BA9" w:rsidP="006E27FA">
            <w:pPr>
              <w:spacing w:line="240" w:lineRule="exact"/>
              <w:ind w:leftChars="-50" w:left="-110" w:hangingChars="6" w:hanging="10"/>
              <w:rPr>
                <w:rFonts w:ascii="標楷體"/>
                <w:b/>
                <w:color w:val="000000"/>
                <w:spacing w:val="-14"/>
                <w:sz w:val="21"/>
                <w:szCs w:val="21"/>
              </w:rPr>
            </w:pPr>
            <w:r w:rsidRPr="00DC7FBB">
              <w:rPr>
                <w:rFonts w:ascii="標楷體"/>
                <w:b/>
                <w:color w:val="000000"/>
                <w:spacing w:val="-20"/>
                <w:sz w:val="20"/>
                <w:szCs w:val="20"/>
              </w:rPr>
              <w:t xml:space="preserve"> </w:t>
            </w:r>
          </w:p>
        </w:tc>
        <w:tc>
          <w:tcPr>
            <w:tcW w:w="1092" w:type="dxa"/>
            <w:tcBorders>
              <w:top w:val="double" w:sz="4" w:space="0" w:color="auto"/>
            </w:tcBorders>
          </w:tcPr>
          <w:p w:rsidR="007D5BA9" w:rsidRPr="00DC7FBB" w:rsidRDefault="007D5BA9" w:rsidP="006E27FA">
            <w:pPr>
              <w:ind w:leftChars="-28" w:left="-56" w:hangingChars="5" w:hanging="11"/>
              <w:rPr>
                <w:rFonts w:ascii="標楷體"/>
                <w:b/>
                <w:color w:val="000000"/>
                <w:sz w:val="22"/>
              </w:rPr>
            </w:pPr>
            <w:r w:rsidRPr="00DC7FBB">
              <w:rPr>
                <w:rFonts w:ascii="標楷體" w:hAnsi="標楷體" w:hint="eastAsia"/>
                <w:b/>
                <w:color w:val="000000"/>
                <w:sz w:val="22"/>
              </w:rPr>
              <w:t>嘉獎一次</w:t>
            </w:r>
          </w:p>
        </w:tc>
      </w:tr>
    </w:tbl>
    <w:p w:rsidR="007D5BA9" w:rsidRPr="00DC7FBB" w:rsidRDefault="007D5BA9" w:rsidP="007816A8">
      <w:pPr>
        <w:snapToGrid w:val="0"/>
        <w:spacing w:line="240" w:lineRule="exact"/>
        <w:ind w:left="961" w:hangingChars="400" w:hanging="961"/>
        <w:rPr>
          <w:rFonts w:ascii="標楷體"/>
          <w:b/>
          <w:color w:val="000000"/>
          <w:szCs w:val="24"/>
        </w:rPr>
      </w:pPr>
    </w:p>
    <w:p w:rsidR="007D5BA9" w:rsidRDefault="007D5BA9" w:rsidP="008224E4">
      <w:r w:rsidRPr="009D27A1">
        <w:rPr>
          <w:rFonts w:ascii="標楷體" w:hAnsi="標楷體" w:hint="eastAsia"/>
          <w:b/>
          <w:color w:val="000000"/>
          <w:sz w:val="28"/>
          <w:szCs w:val="28"/>
        </w:rPr>
        <w:t>第三案：</w:t>
      </w:r>
      <w:r>
        <w:rPr>
          <w:rFonts w:ascii="標楷體" w:hAnsi="標楷體"/>
          <w:b/>
          <w:color w:val="000000"/>
          <w:sz w:val="28"/>
          <w:szCs w:val="28"/>
        </w:rPr>
        <w:t>(</w:t>
      </w:r>
      <w:r>
        <w:rPr>
          <w:rFonts w:ascii="標楷體" w:hAnsi="標楷體" w:hint="eastAsia"/>
          <w:b/>
          <w:color w:val="000000"/>
          <w:sz w:val="28"/>
          <w:szCs w:val="28"/>
        </w:rPr>
        <w:t>本案不公開</w:t>
      </w:r>
      <w:r>
        <w:rPr>
          <w:rFonts w:ascii="標楷體" w:hAnsi="標楷體"/>
          <w:b/>
          <w:color w:val="000000"/>
          <w:sz w:val="28"/>
          <w:szCs w:val="28"/>
        </w:rPr>
        <w:t>)</w:t>
      </w:r>
    </w:p>
    <w:p w:rsidR="007D5BA9" w:rsidRPr="009D27A1" w:rsidRDefault="007D5BA9" w:rsidP="007816A8">
      <w:pPr>
        <w:snapToGrid w:val="0"/>
        <w:spacing w:line="240" w:lineRule="exact"/>
        <w:rPr>
          <w:rFonts w:ascii="標楷體"/>
          <w:b/>
          <w:color w:val="000000"/>
          <w:sz w:val="28"/>
          <w:szCs w:val="28"/>
        </w:rPr>
      </w:pPr>
      <w:r w:rsidRPr="009D27A1">
        <w:rPr>
          <w:rFonts w:ascii="標楷體" w:hint="eastAsia"/>
          <w:b/>
          <w:color w:val="000000"/>
          <w:sz w:val="28"/>
          <w:szCs w:val="28"/>
        </w:rPr>
        <w:t>四、臨時動議：無</w:t>
      </w:r>
    </w:p>
    <w:p w:rsidR="007D5BA9" w:rsidRPr="009D27A1" w:rsidRDefault="007D5BA9" w:rsidP="007816A8">
      <w:pPr>
        <w:snapToGrid w:val="0"/>
        <w:spacing w:line="240" w:lineRule="exact"/>
        <w:rPr>
          <w:rFonts w:ascii="標楷體"/>
          <w:b/>
          <w:color w:val="000000"/>
          <w:sz w:val="28"/>
          <w:szCs w:val="28"/>
        </w:rPr>
      </w:pPr>
      <w:r w:rsidRPr="009D27A1">
        <w:rPr>
          <w:rFonts w:ascii="標楷體" w:hint="eastAsia"/>
          <w:b/>
          <w:color w:val="000000"/>
          <w:sz w:val="28"/>
          <w:szCs w:val="28"/>
        </w:rPr>
        <w:t>五、散會：下午</w:t>
      </w:r>
      <w:r w:rsidRPr="009D27A1">
        <w:rPr>
          <w:rFonts w:ascii="標楷體"/>
          <w:b/>
          <w:color w:val="000000"/>
          <w:sz w:val="28"/>
          <w:szCs w:val="28"/>
        </w:rPr>
        <w:t>3</w:t>
      </w:r>
      <w:r w:rsidRPr="009D27A1">
        <w:rPr>
          <w:rFonts w:ascii="標楷體" w:hint="eastAsia"/>
          <w:b/>
          <w:color w:val="000000"/>
          <w:sz w:val="28"/>
          <w:szCs w:val="28"/>
        </w:rPr>
        <w:t>時</w:t>
      </w:r>
      <w:r w:rsidRPr="009D27A1">
        <w:rPr>
          <w:rFonts w:ascii="標楷體"/>
          <w:b/>
          <w:color w:val="000000"/>
          <w:sz w:val="28"/>
          <w:szCs w:val="28"/>
        </w:rPr>
        <w:t>10</w:t>
      </w:r>
      <w:r w:rsidRPr="009D27A1">
        <w:rPr>
          <w:rFonts w:ascii="標楷體" w:hint="eastAsia"/>
          <w:b/>
          <w:color w:val="000000"/>
          <w:sz w:val="28"/>
          <w:szCs w:val="28"/>
        </w:rPr>
        <w:t>分</w:t>
      </w:r>
    </w:p>
    <w:p w:rsidR="007D5BA9" w:rsidRPr="009D27A1" w:rsidRDefault="007D5BA9" w:rsidP="007816A8">
      <w:pPr>
        <w:snapToGrid w:val="0"/>
        <w:spacing w:line="240" w:lineRule="exact"/>
        <w:rPr>
          <w:rFonts w:ascii="標楷體"/>
          <w:b/>
          <w:color w:val="000000"/>
          <w:sz w:val="28"/>
          <w:szCs w:val="28"/>
        </w:rPr>
      </w:pPr>
    </w:p>
    <w:p w:rsidR="007D5BA9" w:rsidRPr="009D27A1" w:rsidRDefault="007D5BA9" w:rsidP="00131DD3">
      <w:pPr>
        <w:snapToGrid w:val="0"/>
        <w:spacing w:line="240" w:lineRule="exact"/>
        <w:rPr>
          <w:rFonts w:ascii="標楷體"/>
          <w:b/>
          <w:color w:val="000000"/>
          <w:sz w:val="28"/>
          <w:szCs w:val="28"/>
        </w:rPr>
      </w:pPr>
      <w:r w:rsidRPr="009D27A1">
        <w:rPr>
          <w:rFonts w:ascii="標楷體"/>
          <w:b/>
          <w:color w:val="000000"/>
          <w:sz w:val="28"/>
          <w:szCs w:val="28"/>
        </w:rPr>
        <w:t xml:space="preserve">    </w:t>
      </w:r>
      <w:r w:rsidRPr="009D27A1">
        <w:rPr>
          <w:rFonts w:ascii="標楷體" w:hint="eastAsia"/>
          <w:b/>
          <w:color w:val="000000"/>
          <w:sz w:val="28"/>
          <w:szCs w:val="28"/>
        </w:rPr>
        <w:t>敬陳</w:t>
      </w:r>
    </w:p>
    <w:p w:rsidR="007D5BA9" w:rsidRPr="009D27A1" w:rsidRDefault="007D5BA9" w:rsidP="00131DD3">
      <w:pPr>
        <w:snapToGrid w:val="0"/>
        <w:spacing w:line="240" w:lineRule="exact"/>
        <w:rPr>
          <w:rFonts w:ascii="標楷體"/>
          <w:b/>
          <w:color w:val="000000"/>
          <w:sz w:val="28"/>
          <w:szCs w:val="28"/>
        </w:rPr>
      </w:pPr>
    </w:p>
    <w:p w:rsidR="007D5BA9" w:rsidRPr="009D27A1" w:rsidRDefault="007D5BA9" w:rsidP="0047671C">
      <w:pPr>
        <w:spacing w:line="380" w:lineRule="exact"/>
        <w:rPr>
          <w:rFonts w:ascii="標楷體"/>
          <w:b/>
          <w:color w:val="000000"/>
          <w:sz w:val="28"/>
          <w:szCs w:val="28"/>
        </w:rPr>
      </w:pPr>
      <w:r w:rsidRPr="009D27A1">
        <w:rPr>
          <w:rFonts w:ascii="標楷體" w:hint="eastAsia"/>
          <w:b/>
          <w:color w:val="000000"/>
          <w:sz w:val="28"/>
          <w:szCs w:val="28"/>
        </w:rPr>
        <w:t>主席</w:t>
      </w:r>
      <w:r w:rsidRPr="009D27A1">
        <w:rPr>
          <w:rFonts w:ascii="標楷體"/>
          <w:b/>
          <w:color w:val="000000"/>
          <w:sz w:val="28"/>
          <w:szCs w:val="28"/>
        </w:rPr>
        <w:t xml:space="preserve">   </w:t>
      </w:r>
      <w:r w:rsidRPr="009D27A1">
        <w:rPr>
          <w:rFonts w:ascii="標楷體" w:hint="eastAsia"/>
          <w:b/>
          <w:color w:val="000000"/>
          <w:sz w:val="28"/>
          <w:szCs w:val="28"/>
        </w:rPr>
        <w:t>呂</w:t>
      </w:r>
    </w:p>
    <w:p w:rsidR="007D5BA9" w:rsidRPr="009D27A1" w:rsidRDefault="007D5BA9" w:rsidP="0047671C">
      <w:pPr>
        <w:spacing w:line="380" w:lineRule="exact"/>
        <w:rPr>
          <w:rFonts w:ascii="標楷體"/>
          <w:b/>
          <w:color w:val="000000"/>
          <w:sz w:val="28"/>
          <w:szCs w:val="28"/>
        </w:rPr>
      </w:pPr>
      <w:r w:rsidRPr="009D27A1">
        <w:rPr>
          <w:rFonts w:ascii="標楷體" w:hint="eastAsia"/>
          <w:b/>
          <w:color w:val="000000"/>
          <w:sz w:val="28"/>
          <w:szCs w:val="28"/>
        </w:rPr>
        <w:t>校長</w:t>
      </w:r>
      <w:r w:rsidRPr="009D27A1">
        <w:rPr>
          <w:rFonts w:ascii="標楷體"/>
          <w:b/>
          <w:color w:val="000000"/>
          <w:sz w:val="28"/>
          <w:szCs w:val="28"/>
        </w:rPr>
        <w:t xml:space="preserve">   </w:t>
      </w:r>
      <w:r w:rsidRPr="009D27A1">
        <w:rPr>
          <w:rFonts w:ascii="標楷體" w:hint="eastAsia"/>
          <w:b/>
          <w:color w:val="000000"/>
          <w:sz w:val="28"/>
          <w:szCs w:val="28"/>
        </w:rPr>
        <w:t>李</w:t>
      </w:r>
    </w:p>
    <w:p w:rsidR="007D5BA9" w:rsidRPr="00DC7FBB" w:rsidRDefault="007D5BA9" w:rsidP="00131DD3">
      <w:pPr>
        <w:snapToGrid w:val="0"/>
        <w:spacing w:line="240" w:lineRule="exact"/>
        <w:rPr>
          <w:color w:val="000000"/>
        </w:rPr>
      </w:pPr>
      <w:r w:rsidRPr="00DC7FBB">
        <w:rPr>
          <w:rFonts w:ascii="標楷體"/>
          <w:b/>
          <w:color w:val="000000"/>
          <w:sz w:val="28"/>
          <w:szCs w:val="28"/>
        </w:rPr>
        <w:t xml:space="preserve">                                    </w:t>
      </w:r>
      <w:r w:rsidRPr="00DC7FBB">
        <w:rPr>
          <w:rFonts w:ascii="標楷體" w:hint="eastAsia"/>
          <w:b/>
          <w:color w:val="000000"/>
          <w:sz w:val="28"/>
          <w:szCs w:val="28"/>
        </w:rPr>
        <w:t>人事室</w:t>
      </w:r>
      <w:r w:rsidRPr="00DC7FBB">
        <w:rPr>
          <w:rFonts w:ascii="標楷體"/>
          <w:b/>
          <w:color w:val="000000"/>
          <w:sz w:val="28"/>
          <w:szCs w:val="28"/>
        </w:rPr>
        <w:t xml:space="preserve">                   </w:t>
      </w:r>
      <w:r w:rsidRPr="00DC7FBB">
        <w:rPr>
          <w:rFonts w:ascii="標楷體" w:hint="eastAsia"/>
          <w:b/>
          <w:color w:val="000000"/>
          <w:sz w:val="28"/>
          <w:szCs w:val="28"/>
        </w:rPr>
        <w:t>謹簽</w:t>
      </w:r>
    </w:p>
    <w:sectPr w:rsidR="007D5BA9" w:rsidRPr="00DC7FBB" w:rsidSect="00BC3207">
      <w:footerReference w:type="even" r:id="rId9"/>
      <w:footerReference w:type="default" r:id="rId10"/>
      <w:pgSz w:w="11906" w:h="16838" w:code="9"/>
      <w:pgMar w:top="851" w:right="851" w:bottom="851" w:left="85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840" w:rsidRDefault="00665840">
      <w:r>
        <w:separator/>
      </w:r>
    </w:p>
  </w:endnote>
  <w:endnote w:type="continuationSeparator" w:id="0">
    <w:p w:rsidR="00665840" w:rsidRDefault="0066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204B" w:usb2="00000000" w:usb3="00000000" w:csb0="0000009F" w:csb1="00000000"/>
  </w:font>
  <w:font w:name="標楷體">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BA9" w:rsidRDefault="007D5BA9" w:rsidP="00D67100">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D5BA9" w:rsidRDefault="007D5BA9" w:rsidP="00CA1D2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BA9" w:rsidRDefault="007D5BA9" w:rsidP="00D67100">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D4E45">
      <w:rPr>
        <w:rStyle w:val="ac"/>
        <w:noProof/>
      </w:rPr>
      <w:t>13</w:t>
    </w:r>
    <w:r>
      <w:rPr>
        <w:rStyle w:val="ac"/>
      </w:rPr>
      <w:fldChar w:fldCharType="end"/>
    </w:r>
  </w:p>
  <w:p w:rsidR="007D5BA9" w:rsidRDefault="007D5BA9" w:rsidP="00CA1D22">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840" w:rsidRDefault="00665840">
      <w:r>
        <w:separator/>
      </w:r>
    </w:p>
  </w:footnote>
  <w:footnote w:type="continuationSeparator" w:id="0">
    <w:p w:rsidR="00665840" w:rsidRDefault="00665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2713"/>
    <w:multiLevelType w:val="hybridMultilevel"/>
    <w:tmpl w:val="DE0C10FC"/>
    <w:lvl w:ilvl="0" w:tplc="0409000F">
      <w:start w:val="1"/>
      <w:numFmt w:val="decimal"/>
      <w:lvlText w:val="%1."/>
      <w:lvlJc w:val="left"/>
      <w:pPr>
        <w:ind w:left="480" w:hanging="480"/>
      </w:pPr>
      <w:rPr>
        <w:rFont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5C36350"/>
    <w:multiLevelType w:val="hybridMultilevel"/>
    <w:tmpl w:val="EA5459D0"/>
    <w:lvl w:ilvl="0" w:tplc="5BE247E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70BC3961"/>
    <w:multiLevelType w:val="hybridMultilevel"/>
    <w:tmpl w:val="4B383032"/>
    <w:lvl w:ilvl="0" w:tplc="A78E6FD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766D113C"/>
    <w:multiLevelType w:val="hybridMultilevel"/>
    <w:tmpl w:val="D4F2CD52"/>
    <w:lvl w:ilvl="0" w:tplc="466CE99A">
      <w:start w:val="1"/>
      <w:numFmt w:val="decimal"/>
      <w:lvlText w:val="%1."/>
      <w:lvlJc w:val="left"/>
      <w:pPr>
        <w:ind w:left="855" w:hanging="480"/>
      </w:pPr>
      <w:rPr>
        <w:rFonts w:cs="Times New Roman"/>
        <w:b w:val="0"/>
      </w:rPr>
    </w:lvl>
    <w:lvl w:ilvl="1" w:tplc="04090019" w:tentative="1">
      <w:start w:val="1"/>
      <w:numFmt w:val="ideographTraditional"/>
      <w:lvlText w:val="%2、"/>
      <w:lvlJc w:val="left"/>
      <w:pPr>
        <w:ind w:left="1335" w:hanging="480"/>
      </w:pPr>
      <w:rPr>
        <w:rFonts w:cs="Times New Roman"/>
      </w:rPr>
    </w:lvl>
    <w:lvl w:ilvl="2" w:tplc="0409001B" w:tentative="1">
      <w:start w:val="1"/>
      <w:numFmt w:val="lowerRoman"/>
      <w:lvlText w:val="%3."/>
      <w:lvlJc w:val="right"/>
      <w:pPr>
        <w:ind w:left="1815" w:hanging="480"/>
      </w:pPr>
      <w:rPr>
        <w:rFonts w:cs="Times New Roman"/>
      </w:rPr>
    </w:lvl>
    <w:lvl w:ilvl="3" w:tplc="0409000F" w:tentative="1">
      <w:start w:val="1"/>
      <w:numFmt w:val="decimal"/>
      <w:lvlText w:val="%4."/>
      <w:lvlJc w:val="left"/>
      <w:pPr>
        <w:ind w:left="2295" w:hanging="480"/>
      </w:pPr>
      <w:rPr>
        <w:rFonts w:cs="Times New Roman"/>
      </w:rPr>
    </w:lvl>
    <w:lvl w:ilvl="4" w:tplc="04090019" w:tentative="1">
      <w:start w:val="1"/>
      <w:numFmt w:val="ideographTraditional"/>
      <w:lvlText w:val="%5、"/>
      <w:lvlJc w:val="left"/>
      <w:pPr>
        <w:ind w:left="2775" w:hanging="480"/>
      </w:pPr>
      <w:rPr>
        <w:rFonts w:cs="Times New Roman"/>
      </w:rPr>
    </w:lvl>
    <w:lvl w:ilvl="5" w:tplc="0409001B" w:tentative="1">
      <w:start w:val="1"/>
      <w:numFmt w:val="lowerRoman"/>
      <w:lvlText w:val="%6."/>
      <w:lvlJc w:val="right"/>
      <w:pPr>
        <w:ind w:left="3255" w:hanging="480"/>
      </w:pPr>
      <w:rPr>
        <w:rFonts w:cs="Times New Roman"/>
      </w:rPr>
    </w:lvl>
    <w:lvl w:ilvl="6" w:tplc="0409000F" w:tentative="1">
      <w:start w:val="1"/>
      <w:numFmt w:val="decimal"/>
      <w:lvlText w:val="%7."/>
      <w:lvlJc w:val="left"/>
      <w:pPr>
        <w:ind w:left="3735" w:hanging="480"/>
      </w:pPr>
      <w:rPr>
        <w:rFonts w:cs="Times New Roman"/>
      </w:rPr>
    </w:lvl>
    <w:lvl w:ilvl="7" w:tplc="04090019" w:tentative="1">
      <w:start w:val="1"/>
      <w:numFmt w:val="ideographTraditional"/>
      <w:lvlText w:val="%8、"/>
      <w:lvlJc w:val="left"/>
      <w:pPr>
        <w:ind w:left="4215" w:hanging="480"/>
      </w:pPr>
      <w:rPr>
        <w:rFonts w:cs="Times New Roman"/>
      </w:rPr>
    </w:lvl>
    <w:lvl w:ilvl="8" w:tplc="0409001B" w:tentative="1">
      <w:start w:val="1"/>
      <w:numFmt w:val="lowerRoman"/>
      <w:lvlText w:val="%9."/>
      <w:lvlJc w:val="right"/>
      <w:pPr>
        <w:ind w:left="4695" w:hanging="480"/>
      </w:pPr>
      <w:rPr>
        <w:rFonts w:cs="Times New Roman"/>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NotTrackMoves/>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7264"/>
    <w:rsid w:val="00000071"/>
    <w:rsid w:val="00000B70"/>
    <w:rsid w:val="00002E2E"/>
    <w:rsid w:val="00004537"/>
    <w:rsid w:val="00006996"/>
    <w:rsid w:val="000071BE"/>
    <w:rsid w:val="00007438"/>
    <w:rsid w:val="0001181D"/>
    <w:rsid w:val="00012393"/>
    <w:rsid w:val="000127B0"/>
    <w:rsid w:val="00012D35"/>
    <w:rsid w:val="00012D3B"/>
    <w:rsid w:val="000139BC"/>
    <w:rsid w:val="0001560A"/>
    <w:rsid w:val="00022634"/>
    <w:rsid w:val="000228CB"/>
    <w:rsid w:val="00023223"/>
    <w:rsid w:val="00024DCD"/>
    <w:rsid w:val="00024FDE"/>
    <w:rsid w:val="00027543"/>
    <w:rsid w:val="00030D9C"/>
    <w:rsid w:val="000329A4"/>
    <w:rsid w:val="00032CE8"/>
    <w:rsid w:val="00033B26"/>
    <w:rsid w:val="00036AF4"/>
    <w:rsid w:val="00037BC0"/>
    <w:rsid w:val="0004246C"/>
    <w:rsid w:val="00042A0B"/>
    <w:rsid w:val="0004326A"/>
    <w:rsid w:val="000441D4"/>
    <w:rsid w:val="000443B2"/>
    <w:rsid w:val="00045F76"/>
    <w:rsid w:val="00046A4D"/>
    <w:rsid w:val="00047B3A"/>
    <w:rsid w:val="0005217B"/>
    <w:rsid w:val="00053C21"/>
    <w:rsid w:val="00053E45"/>
    <w:rsid w:val="000553F3"/>
    <w:rsid w:val="00056307"/>
    <w:rsid w:val="000565C3"/>
    <w:rsid w:val="0005785B"/>
    <w:rsid w:val="00057902"/>
    <w:rsid w:val="000579A3"/>
    <w:rsid w:val="00060536"/>
    <w:rsid w:val="00060FF4"/>
    <w:rsid w:val="00061452"/>
    <w:rsid w:val="000618A7"/>
    <w:rsid w:val="00062A6F"/>
    <w:rsid w:val="00063351"/>
    <w:rsid w:val="00063569"/>
    <w:rsid w:val="00064378"/>
    <w:rsid w:val="00064E71"/>
    <w:rsid w:val="0006743E"/>
    <w:rsid w:val="0007028F"/>
    <w:rsid w:val="000727F5"/>
    <w:rsid w:val="000751FE"/>
    <w:rsid w:val="00075941"/>
    <w:rsid w:val="00076ABC"/>
    <w:rsid w:val="00077EB2"/>
    <w:rsid w:val="00080036"/>
    <w:rsid w:val="00080607"/>
    <w:rsid w:val="0008097D"/>
    <w:rsid w:val="000833C4"/>
    <w:rsid w:val="00084445"/>
    <w:rsid w:val="00085B04"/>
    <w:rsid w:val="00086228"/>
    <w:rsid w:val="00090661"/>
    <w:rsid w:val="00091077"/>
    <w:rsid w:val="000921B3"/>
    <w:rsid w:val="000925D4"/>
    <w:rsid w:val="00096DC0"/>
    <w:rsid w:val="000A502D"/>
    <w:rsid w:val="000A581A"/>
    <w:rsid w:val="000A5CCE"/>
    <w:rsid w:val="000A731E"/>
    <w:rsid w:val="000A73A6"/>
    <w:rsid w:val="000B1F8A"/>
    <w:rsid w:val="000B21B8"/>
    <w:rsid w:val="000B2374"/>
    <w:rsid w:val="000B2F18"/>
    <w:rsid w:val="000B4797"/>
    <w:rsid w:val="000B4C76"/>
    <w:rsid w:val="000B6295"/>
    <w:rsid w:val="000C16B8"/>
    <w:rsid w:val="000C3786"/>
    <w:rsid w:val="000C3FA0"/>
    <w:rsid w:val="000C4B67"/>
    <w:rsid w:val="000C5947"/>
    <w:rsid w:val="000C603C"/>
    <w:rsid w:val="000C78B5"/>
    <w:rsid w:val="000D0681"/>
    <w:rsid w:val="000D1051"/>
    <w:rsid w:val="000D361A"/>
    <w:rsid w:val="000D58C6"/>
    <w:rsid w:val="000D654A"/>
    <w:rsid w:val="000D7092"/>
    <w:rsid w:val="000E2AE4"/>
    <w:rsid w:val="000E4115"/>
    <w:rsid w:val="000E4F8A"/>
    <w:rsid w:val="000F0BCC"/>
    <w:rsid w:val="000F2571"/>
    <w:rsid w:val="000F2A90"/>
    <w:rsid w:val="000F5A69"/>
    <w:rsid w:val="000F5A8A"/>
    <w:rsid w:val="000F62E1"/>
    <w:rsid w:val="00101085"/>
    <w:rsid w:val="001024D0"/>
    <w:rsid w:val="001026DA"/>
    <w:rsid w:val="00103BB8"/>
    <w:rsid w:val="001056B7"/>
    <w:rsid w:val="0010686E"/>
    <w:rsid w:val="00107372"/>
    <w:rsid w:val="00107930"/>
    <w:rsid w:val="00110164"/>
    <w:rsid w:val="001127F3"/>
    <w:rsid w:val="0011609A"/>
    <w:rsid w:val="001165CD"/>
    <w:rsid w:val="001224FA"/>
    <w:rsid w:val="0012266C"/>
    <w:rsid w:val="00123562"/>
    <w:rsid w:val="001262E7"/>
    <w:rsid w:val="001274AB"/>
    <w:rsid w:val="0013122F"/>
    <w:rsid w:val="00131DD3"/>
    <w:rsid w:val="00132B96"/>
    <w:rsid w:val="00136796"/>
    <w:rsid w:val="0013772C"/>
    <w:rsid w:val="00137FCC"/>
    <w:rsid w:val="00140A2E"/>
    <w:rsid w:val="00140FFD"/>
    <w:rsid w:val="001435B5"/>
    <w:rsid w:val="00144AF8"/>
    <w:rsid w:val="00146A3B"/>
    <w:rsid w:val="00150843"/>
    <w:rsid w:val="00152A2B"/>
    <w:rsid w:val="00154304"/>
    <w:rsid w:val="0015434D"/>
    <w:rsid w:val="00155BA3"/>
    <w:rsid w:val="001563B7"/>
    <w:rsid w:val="00156CAD"/>
    <w:rsid w:val="00161693"/>
    <w:rsid w:val="00161C26"/>
    <w:rsid w:val="00162CDA"/>
    <w:rsid w:val="00164721"/>
    <w:rsid w:val="001673C0"/>
    <w:rsid w:val="00167D78"/>
    <w:rsid w:val="00170A6A"/>
    <w:rsid w:val="0017235A"/>
    <w:rsid w:val="00172552"/>
    <w:rsid w:val="00172B0C"/>
    <w:rsid w:val="001733A2"/>
    <w:rsid w:val="0017425B"/>
    <w:rsid w:val="00176044"/>
    <w:rsid w:val="0017657F"/>
    <w:rsid w:val="001818C9"/>
    <w:rsid w:val="001821E1"/>
    <w:rsid w:val="001842B3"/>
    <w:rsid w:val="00184DB8"/>
    <w:rsid w:val="0018577B"/>
    <w:rsid w:val="00190FCE"/>
    <w:rsid w:val="00191292"/>
    <w:rsid w:val="00193481"/>
    <w:rsid w:val="0019469E"/>
    <w:rsid w:val="00194BDC"/>
    <w:rsid w:val="0019552C"/>
    <w:rsid w:val="0019601D"/>
    <w:rsid w:val="001A0A28"/>
    <w:rsid w:val="001A0CE2"/>
    <w:rsid w:val="001A21B9"/>
    <w:rsid w:val="001A2FDF"/>
    <w:rsid w:val="001A5F4A"/>
    <w:rsid w:val="001A67A4"/>
    <w:rsid w:val="001A7FCD"/>
    <w:rsid w:val="001B3765"/>
    <w:rsid w:val="001B533E"/>
    <w:rsid w:val="001C09BB"/>
    <w:rsid w:val="001C1273"/>
    <w:rsid w:val="001C158E"/>
    <w:rsid w:val="001C4400"/>
    <w:rsid w:val="001C59EF"/>
    <w:rsid w:val="001C6C95"/>
    <w:rsid w:val="001C6C9A"/>
    <w:rsid w:val="001C7122"/>
    <w:rsid w:val="001C7264"/>
    <w:rsid w:val="001C727F"/>
    <w:rsid w:val="001D0057"/>
    <w:rsid w:val="001D22F7"/>
    <w:rsid w:val="001D4247"/>
    <w:rsid w:val="001D4DF1"/>
    <w:rsid w:val="001D5455"/>
    <w:rsid w:val="001D76CC"/>
    <w:rsid w:val="001D7769"/>
    <w:rsid w:val="001E0453"/>
    <w:rsid w:val="001E1E11"/>
    <w:rsid w:val="001E1FD6"/>
    <w:rsid w:val="001E2F2B"/>
    <w:rsid w:val="001E6639"/>
    <w:rsid w:val="001E741C"/>
    <w:rsid w:val="001F19C0"/>
    <w:rsid w:val="001F30EC"/>
    <w:rsid w:val="001F3E56"/>
    <w:rsid w:val="001F5125"/>
    <w:rsid w:val="001F67A5"/>
    <w:rsid w:val="002002EC"/>
    <w:rsid w:val="00202C77"/>
    <w:rsid w:val="00203983"/>
    <w:rsid w:val="00203A69"/>
    <w:rsid w:val="00203CE7"/>
    <w:rsid w:val="0020455B"/>
    <w:rsid w:val="002101C8"/>
    <w:rsid w:val="00211871"/>
    <w:rsid w:val="00211D1C"/>
    <w:rsid w:val="002120E5"/>
    <w:rsid w:val="002133B9"/>
    <w:rsid w:val="00215448"/>
    <w:rsid w:val="002166F8"/>
    <w:rsid w:val="0022055D"/>
    <w:rsid w:val="00220E39"/>
    <w:rsid w:val="00221151"/>
    <w:rsid w:val="00221EF7"/>
    <w:rsid w:val="002223F1"/>
    <w:rsid w:val="00223883"/>
    <w:rsid w:val="00227B9C"/>
    <w:rsid w:val="00230083"/>
    <w:rsid w:val="002332CD"/>
    <w:rsid w:val="00236E2B"/>
    <w:rsid w:val="0023713E"/>
    <w:rsid w:val="00241098"/>
    <w:rsid w:val="00241BCA"/>
    <w:rsid w:val="00241D29"/>
    <w:rsid w:val="002421CF"/>
    <w:rsid w:val="002423B4"/>
    <w:rsid w:val="0024281A"/>
    <w:rsid w:val="00246121"/>
    <w:rsid w:val="0024621C"/>
    <w:rsid w:val="002523DD"/>
    <w:rsid w:val="002535F0"/>
    <w:rsid w:val="00253896"/>
    <w:rsid w:val="00254C18"/>
    <w:rsid w:val="00257F8A"/>
    <w:rsid w:val="002613FF"/>
    <w:rsid w:val="00262E74"/>
    <w:rsid w:val="00267481"/>
    <w:rsid w:val="0027239C"/>
    <w:rsid w:val="00273D33"/>
    <w:rsid w:val="002747F4"/>
    <w:rsid w:val="00274941"/>
    <w:rsid w:val="002764E3"/>
    <w:rsid w:val="0028021B"/>
    <w:rsid w:val="00281935"/>
    <w:rsid w:val="0028356A"/>
    <w:rsid w:val="00283F4B"/>
    <w:rsid w:val="002849C5"/>
    <w:rsid w:val="00286352"/>
    <w:rsid w:val="002863A8"/>
    <w:rsid w:val="00287825"/>
    <w:rsid w:val="00290055"/>
    <w:rsid w:val="00292F60"/>
    <w:rsid w:val="00293BA5"/>
    <w:rsid w:val="0029498E"/>
    <w:rsid w:val="002951B5"/>
    <w:rsid w:val="002952AE"/>
    <w:rsid w:val="0029678B"/>
    <w:rsid w:val="00297AF6"/>
    <w:rsid w:val="002A0591"/>
    <w:rsid w:val="002A0D01"/>
    <w:rsid w:val="002A19A2"/>
    <w:rsid w:val="002A1B66"/>
    <w:rsid w:val="002A2144"/>
    <w:rsid w:val="002A2234"/>
    <w:rsid w:val="002A3156"/>
    <w:rsid w:val="002A3BFE"/>
    <w:rsid w:val="002A7031"/>
    <w:rsid w:val="002A712F"/>
    <w:rsid w:val="002A792D"/>
    <w:rsid w:val="002B0D99"/>
    <w:rsid w:val="002B1D9D"/>
    <w:rsid w:val="002B3916"/>
    <w:rsid w:val="002B4CED"/>
    <w:rsid w:val="002B5FF3"/>
    <w:rsid w:val="002B616E"/>
    <w:rsid w:val="002B673C"/>
    <w:rsid w:val="002C0E67"/>
    <w:rsid w:val="002C1417"/>
    <w:rsid w:val="002C25CD"/>
    <w:rsid w:val="002C271F"/>
    <w:rsid w:val="002C4A19"/>
    <w:rsid w:val="002C4B6B"/>
    <w:rsid w:val="002C503E"/>
    <w:rsid w:val="002C7650"/>
    <w:rsid w:val="002D055D"/>
    <w:rsid w:val="002D2078"/>
    <w:rsid w:val="002D2D54"/>
    <w:rsid w:val="002D7F5A"/>
    <w:rsid w:val="002E1972"/>
    <w:rsid w:val="002E1A1F"/>
    <w:rsid w:val="002E2118"/>
    <w:rsid w:val="002E215D"/>
    <w:rsid w:val="002E3B31"/>
    <w:rsid w:val="002E41A1"/>
    <w:rsid w:val="002E44CC"/>
    <w:rsid w:val="002E5E34"/>
    <w:rsid w:val="002E7B90"/>
    <w:rsid w:val="002F00B3"/>
    <w:rsid w:val="002F036F"/>
    <w:rsid w:val="002F1BC1"/>
    <w:rsid w:val="002F1BC3"/>
    <w:rsid w:val="002F1F72"/>
    <w:rsid w:val="002F2C6F"/>
    <w:rsid w:val="002F314C"/>
    <w:rsid w:val="00300BA5"/>
    <w:rsid w:val="00301072"/>
    <w:rsid w:val="0030352B"/>
    <w:rsid w:val="0030411E"/>
    <w:rsid w:val="003060AD"/>
    <w:rsid w:val="003101B2"/>
    <w:rsid w:val="00312736"/>
    <w:rsid w:val="00313AB8"/>
    <w:rsid w:val="00313F49"/>
    <w:rsid w:val="003144BE"/>
    <w:rsid w:val="00317A90"/>
    <w:rsid w:val="00322650"/>
    <w:rsid w:val="0032304A"/>
    <w:rsid w:val="003240FB"/>
    <w:rsid w:val="00326716"/>
    <w:rsid w:val="00327629"/>
    <w:rsid w:val="00331253"/>
    <w:rsid w:val="0033185B"/>
    <w:rsid w:val="003338D8"/>
    <w:rsid w:val="003345CD"/>
    <w:rsid w:val="00335343"/>
    <w:rsid w:val="00336084"/>
    <w:rsid w:val="00336144"/>
    <w:rsid w:val="0033621A"/>
    <w:rsid w:val="003368EC"/>
    <w:rsid w:val="00340B0E"/>
    <w:rsid w:val="00340CB3"/>
    <w:rsid w:val="00343702"/>
    <w:rsid w:val="00343CA1"/>
    <w:rsid w:val="0034403D"/>
    <w:rsid w:val="00345F1B"/>
    <w:rsid w:val="003467C2"/>
    <w:rsid w:val="003472CB"/>
    <w:rsid w:val="00350DB8"/>
    <w:rsid w:val="00351CEB"/>
    <w:rsid w:val="003523E6"/>
    <w:rsid w:val="00356EAE"/>
    <w:rsid w:val="0035748B"/>
    <w:rsid w:val="00357D1C"/>
    <w:rsid w:val="003613AD"/>
    <w:rsid w:val="00363885"/>
    <w:rsid w:val="00363B5E"/>
    <w:rsid w:val="0036461A"/>
    <w:rsid w:val="00364F1E"/>
    <w:rsid w:val="00364FAA"/>
    <w:rsid w:val="003656EE"/>
    <w:rsid w:val="00367EE9"/>
    <w:rsid w:val="00370DDC"/>
    <w:rsid w:val="003726E9"/>
    <w:rsid w:val="00377999"/>
    <w:rsid w:val="0038133C"/>
    <w:rsid w:val="00381707"/>
    <w:rsid w:val="0038371B"/>
    <w:rsid w:val="0039008C"/>
    <w:rsid w:val="00392234"/>
    <w:rsid w:val="003969E6"/>
    <w:rsid w:val="003A4025"/>
    <w:rsid w:val="003A5B73"/>
    <w:rsid w:val="003A5DC1"/>
    <w:rsid w:val="003A7398"/>
    <w:rsid w:val="003B1C2A"/>
    <w:rsid w:val="003B1EC8"/>
    <w:rsid w:val="003B20E4"/>
    <w:rsid w:val="003B4603"/>
    <w:rsid w:val="003B566F"/>
    <w:rsid w:val="003C0A32"/>
    <w:rsid w:val="003C1EA6"/>
    <w:rsid w:val="003D09BB"/>
    <w:rsid w:val="003D0F56"/>
    <w:rsid w:val="003D18DE"/>
    <w:rsid w:val="003D1CFC"/>
    <w:rsid w:val="003D1F0F"/>
    <w:rsid w:val="003D2C81"/>
    <w:rsid w:val="003D3943"/>
    <w:rsid w:val="003D63CE"/>
    <w:rsid w:val="003D68F7"/>
    <w:rsid w:val="003D6939"/>
    <w:rsid w:val="003D74AB"/>
    <w:rsid w:val="003E118F"/>
    <w:rsid w:val="003E1344"/>
    <w:rsid w:val="003E17E5"/>
    <w:rsid w:val="003E4583"/>
    <w:rsid w:val="003E492F"/>
    <w:rsid w:val="003E66A7"/>
    <w:rsid w:val="003E704F"/>
    <w:rsid w:val="003E7235"/>
    <w:rsid w:val="003F06A4"/>
    <w:rsid w:val="003F363E"/>
    <w:rsid w:val="003F399D"/>
    <w:rsid w:val="003F3C6F"/>
    <w:rsid w:val="003F5AA9"/>
    <w:rsid w:val="003F7912"/>
    <w:rsid w:val="003F7B61"/>
    <w:rsid w:val="003F7DAC"/>
    <w:rsid w:val="004008E6"/>
    <w:rsid w:val="00401157"/>
    <w:rsid w:val="004016AC"/>
    <w:rsid w:val="004018F9"/>
    <w:rsid w:val="00401E51"/>
    <w:rsid w:val="00402217"/>
    <w:rsid w:val="00404BCE"/>
    <w:rsid w:val="00406C78"/>
    <w:rsid w:val="00407E2D"/>
    <w:rsid w:val="004104AF"/>
    <w:rsid w:val="0041132D"/>
    <w:rsid w:val="004119D2"/>
    <w:rsid w:val="00413930"/>
    <w:rsid w:val="004161D6"/>
    <w:rsid w:val="00417491"/>
    <w:rsid w:val="00417EB9"/>
    <w:rsid w:val="004228D5"/>
    <w:rsid w:val="00431176"/>
    <w:rsid w:val="00431270"/>
    <w:rsid w:val="00433AE1"/>
    <w:rsid w:val="00433D0C"/>
    <w:rsid w:val="00434260"/>
    <w:rsid w:val="00434C8C"/>
    <w:rsid w:val="00434D23"/>
    <w:rsid w:val="00437E87"/>
    <w:rsid w:val="00437FC3"/>
    <w:rsid w:val="0044020D"/>
    <w:rsid w:val="00442057"/>
    <w:rsid w:val="00442AF9"/>
    <w:rsid w:val="0044533D"/>
    <w:rsid w:val="00447424"/>
    <w:rsid w:val="0045157B"/>
    <w:rsid w:val="0045197A"/>
    <w:rsid w:val="0045201F"/>
    <w:rsid w:val="004521B7"/>
    <w:rsid w:val="00452BBA"/>
    <w:rsid w:val="00454910"/>
    <w:rsid w:val="00454925"/>
    <w:rsid w:val="004562E8"/>
    <w:rsid w:val="004568E5"/>
    <w:rsid w:val="0046171A"/>
    <w:rsid w:val="004622FF"/>
    <w:rsid w:val="004629A5"/>
    <w:rsid w:val="0046346D"/>
    <w:rsid w:val="00465B40"/>
    <w:rsid w:val="00467585"/>
    <w:rsid w:val="00467B58"/>
    <w:rsid w:val="0047004D"/>
    <w:rsid w:val="00471766"/>
    <w:rsid w:val="0047332D"/>
    <w:rsid w:val="00473CC8"/>
    <w:rsid w:val="00473D15"/>
    <w:rsid w:val="00473FD8"/>
    <w:rsid w:val="004742D4"/>
    <w:rsid w:val="00475EDB"/>
    <w:rsid w:val="0047671C"/>
    <w:rsid w:val="00477570"/>
    <w:rsid w:val="0048037A"/>
    <w:rsid w:val="00480B9E"/>
    <w:rsid w:val="00481093"/>
    <w:rsid w:val="00482254"/>
    <w:rsid w:val="00482D6A"/>
    <w:rsid w:val="00487D52"/>
    <w:rsid w:val="00490689"/>
    <w:rsid w:val="00493C5D"/>
    <w:rsid w:val="00494AD2"/>
    <w:rsid w:val="00494D7D"/>
    <w:rsid w:val="00495467"/>
    <w:rsid w:val="00496FBA"/>
    <w:rsid w:val="0049779F"/>
    <w:rsid w:val="004A08EC"/>
    <w:rsid w:val="004A46E5"/>
    <w:rsid w:val="004A4991"/>
    <w:rsid w:val="004A4E3B"/>
    <w:rsid w:val="004A5F0A"/>
    <w:rsid w:val="004A6157"/>
    <w:rsid w:val="004A7A15"/>
    <w:rsid w:val="004B1284"/>
    <w:rsid w:val="004B3419"/>
    <w:rsid w:val="004B3A47"/>
    <w:rsid w:val="004B3F53"/>
    <w:rsid w:val="004B407A"/>
    <w:rsid w:val="004B43A6"/>
    <w:rsid w:val="004B4647"/>
    <w:rsid w:val="004B5B0D"/>
    <w:rsid w:val="004B66D3"/>
    <w:rsid w:val="004B7949"/>
    <w:rsid w:val="004B7CA3"/>
    <w:rsid w:val="004B7D70"/>
    <w:rsid w:val="004C021B"/>
    <w:rsid w:val="004C02AE"/>
    <w:rsid w:val="004C27FB"/>
    <w:rsid w:val="004C29FB"/>
    <w:rsid w:val="004C3801"/>
    <w:rsid w:val="004C7807"/>
    <w:rsid w:val="004D096C"/>
    <w:rsid w:val="004D0E90"/>
    <w:rsid w:val="004D1681"/>
    <w:rsid w:val="004D16EF"/>
    <w:rsid w:val="004D2908"/>
    <w:rsid w:val="004D35A2"/>
    <w:rsid w:val="004D394C"/>
    <w:rsid w:val="004D3DD3"/>
    <w:rsid w:val="004D4482"/>
    <w:rsid w:val="004D705B"/>
    <w:rsid w:val="004D73C5"/>
    <w:rsid w:val="004E0A46"/>
    <w:rsid w:val="004E1610"/>
    <w:rsid w:val="004E240A"/>
    <w:rsid w:val="004E702C"/>
    <w:rsid w:val="004E7648"/>
    <w:rsid w:val="004E78CE"/>
    <w:rsid w:val="004F0FB8"/>
    <w:rsid w:val="004F432B"/>
    <w:rsid w:val="004F4F26"/>
    <w:rsid w:val="004F5151"/>
    <w:rsid w:val="004F5ECB"/>
    <w:rsid w:val="0050049A"/>
    <w:rsid w:val="00500A88"/>
    <w:rsid w:val="00501A7D"/>
    <w:rsid w:val="00502F4D"/>
    <w:rsid w:val="005036AF"/>
    <w:rsid w:val="00503F81"/>
    <w:rsid w:val="005064BF"/>
    <w:rsid w:val="00506AA5"/>
    <w:rsid w:val="00511D87"/>
    <w:rsid w:val="005136DB"/>
    <w:rsid w:val="0051455A"/>
    <w:rsid w:val="005153BD"/>
    <w:rsid w:val="005154AA"/>
    <w:rsid w:val="005167EC"/>
    <w:rsid w:val="005174B8"/>
    <w:rsid w:val="00517FE0"/>
    <w:rsid w:val="005202BA"/>
    <w:rsid w:val="00521C0D"/>
    <w:rsid w:val="00522225"/>
    <w:rsid w:val="005232AC"/>
    <w:rsid w:val="00524116"/>
    <w:rsid w:val="00524741"/>
    <w:rsid w:val="00525A8A"/>
    <w:rsid w:val="00526987"/>
    <w:rsid w:val="005308FA"/>
    <w:rsid w:val="005334B8"/>
    <w:rsid w:val="00534486"/>
    <w:rsid w:val="005356BC"/>
    <w:rsid w:val="0053599E"/>
    <w:rsid w:val="00535DF1"/>
    <w:rsid w:val="005368A9"/>
    <w:rsid w:val="00540990"/>
    <w:rsid w:val="005429D3"/>
    <w:rsid w:val="005453B7"/>
    <w:rsid w:val="00550456"/>
    <w:rsid w:val="00550B63"/>
    <w:rsid w:val="00551501"/>
    <w:rsid w:val="00552F08"/>
    <w:rsid w:val="005532FA"/>
    <w:rsid w:val="0055542C"/>
    <w:rsid w:val="0055567A"/>
    <w:rsid w:val="00555BE6"/>
    <w:rsid w:val="00560B69"/>
    <w:rsid w:val="00561402"/>
    <w:rsid w:val="0056143C"/>
    <w:rsid w:val="00561B53"/>
    <w:rsid w:val="00566518"/>
    <w:rsid w:val="00567204"/>
    <w:rsid w:val="00573875"/>
    <w:rsid w:val="00574B37"/>
    <w:rsid w:val="00574D11"/>
    <w:rsid w:val="005756BC"/>
    <w:rsid w:val="00575709"/>
    <w:rsid w:val="00577964"/>
    <w:rsid w:val="0058101A"/>
    <w:rsid w:val="00582CF6"/>
    <w:rsid w:val="00583841"/>
    <w:rsid w:val="0058384D"/>
    <w:rsid w:val="00583BD8"/>
    <w:rsid w:val="00584091"/>
    <w:rsid w:val="00584B34"/>
    <w:rsid w:val="005904FA"/>
    <w:rsid w:val="00591241"/>
    <w:rsid w:val="00591E54"/>
    <w:rsid w:val="005937F1"/>
    <w:rsid w:val="00593E88"/>
    <w:rsid w:val="00593F2D"/>
    <w:rsid w:val="0059584C"/>
    <w:rsid w:val="005A04E5"/>
    <w:rsid w:val="005A0F5D"/>
    <w:rsid w:val="005A1268"/>
    <w:rsid w:val="005A16D9"/>
    <w:rsid w:val="005A1A37"/>
    <w:rsid w:val="005A4EC4"/>
    <w:rsid w:val="005B0401"/>
    <w:rsid w:val="005B06FB"/>
    <w:rsid w:val="005B1004"/>
    <w:rsid w:val="005B1281"/>
    <w:rsid w:val="005B1447"/>
    <w:rsid w:val="005B39F9"/>
    <w:rsid w:val="005B42D5"/>
    <w:rsid w:val="005B44C5"/>
    <w:rsid w:val="005B5CE3"/>
    <w:rsid w:val="005B64D3"/>
    <w:rsid w:val="005B7C0B"/>
    <w:rsid w:val="005B7E26"/>
    <w:rsid w:val="005C1A14"/>
    <w:rsid w:val="005C727D"/>
    <w:rsid w:val="005D00BD"/>
    <w:rsid w:val="005D0AF2"/>
    <w:rsid w:val="005D1D42"/>
    <w:rsid w:val="005D246F"/>
    <w:rsid w:val="005D24A2"/>
    <w:rsid w:val="005D4E03"/>
    <w:rsid w:val="005D4E45"/>
    <w:rsid w:val="005D547E"/>
    <w:rsid w:val="005D6AF2"/>
    <w:rsid w:val="005E2984"/>
    <w:rsid w:val="005E2A8F"/>
    <w:rsid w:val="005E3A6E"/>
    <w:rsid w:val="005E4855"/>
    <w:rsid w:val="005E58A1"/>
    <w:rsid w:val="005E6263"/>
    <w:rsid w:val="005F2BC2"/>
    <w:rsid w:val="005F2F4E"/>
    <w:rsid w:val="005F3A16"/>
    <w:rsid w:val="005F3FCC"/>
    <w:rsid w:val="005F4328"/>
    <w:rsid w:val="005F4CF7"/>
    <w:rsid w:val="005F7512"/>
    <w:rsid w:val="00600C37"/>
    <w:rsid w:val="00606A30"/>
    <w:rsid w:val="00610201"/>
    <w:rsid w:val="006125FA"/>
    <w:rsid w:val="00612D4F"/>
    <w:rsid w:val="00616B28"/>
    <w:rsid w:val="00617ACC"/>
    <w:rsid w:val="006211B9"/>
    <w:rsid w:val="00624AB4"/>
    <w:rsid w:val="00625624"/>
    <w:rsid w:val="006258AD"/>
    <w:rsid w:val="0062633B"/>
    <w:rsid w:val="00626360"/>
    <w:rsid w:val="00627C25"/>
    <w:rsid w:val="00631D96"/>
    <w:rsid w:val="00634486"/>
    <w:rsid w:val="00637CBC"/>
    <w:rsid w:val="006410CB"/>
    <w:rsid w:val="0064231D"/>
    <w:rsid w:val="00642AA2"/>
    <w:rsid w:val="0064484E"/>
    <w:rsid w:val="00645363"/>
    <w:rsid w:val="00645B69"/>
    <w:rsid w:val="00646883"/>
    <w:rsid w:val="00647D15"/>
    <w:rsid w:val="00647E17"/>
    <w:rsid w:val="00652308"/>
    <w:rsid w:val="00652B2B"/>
    <w:rsid w:val="00652BFA"/>
    <w:rsid w:val="0065335C"/>
    <w:rsid w:val="00654A43"/>
    <w:rsid w:val="0065697E"/>
    <w:rsid w:val="00656F4B"/>
    <w:rsid w:val="006573B8"/>
    <w:rsid w:val="00660CC0"/>
    <w:rsid w:val="00661F75"/>
    <w:rsid w:val="00662CE7"/>
    <w:rsid w:val="006632A0"/>
    <w:rsid w:val="00664E70"/>
    <w:rsid w:val="00665840"/>
    <w:rsid w:val="00671B4B"/>
    <w:rsid w:val="006735BA"/>
    <w:rsid w:val="00673688"/>
    <w:rsid w:val="00674EE9"/>
    <w:rsid w:val="00675A59"/>
    <w:rsid w:val="00677067"/>
    <w:rsid w:val="00677B4A"/>
    <w:rsid w:val="0068064E"/>
    <w:rsid w:val="00680CA1"/>
    <w:rsid w:val="00681121"/>
    <w:rsid w:val="00681EDF"/>
    <w:rsid w:val="00683F03"/>
    <w:rsid w:val="0068719C"/>
    <w:rsid w:val="006879E0"/>
    <w:rsid w:val="00691145"/>
    <w:rsid w:val="006916FD"/>
    <w:rsid w:val="006930A0"/>
    <w:rsid w:val="0069479C"/>
    <w:rsid w:val="00694DE7"/>
    <w:rsid w:val="00695CDE"/>
    <w:rsid w:val="006A4211"/>
    <w:rsid w:val="006A5576"/>
    <w:rsid w:val="006B1607"/>
    <w:rsid w:val="006B1E97"/>
    <w:rsid w:val="006B2311"/>
    <w:rsid w:val="006B2DA8"/>
    <w:rsid w:val="006B3704"/>
    <w:rsid w:val="006B6998"/>
    <w:rsid w:val="006C2650"/>
    <w:rsid w:val="006C26A6"/>
    <w:rsid w:val="006C2870"/>
    <w:rsid w:val="006C427F"/>
    <w:rsid w:val="006C4A50"/>
    <w:rsid w:val="006C5DE6"/>
    <w:rsid w:val="006C5EF2"/>
    <w:rsid w:val="006C666C"/>
    <w:rsid w:val="006C792F"/>
    <w:rsid w:val="006C7D7C"/>
    <w:rsid w:val="006D0363"/>
    <w:rsid w:val="006D28E0"/>
    <w:rsid w:val="006D3535"/>
    <w:rsid w:val="006D41D3"/>
    <w:rsid w:val="006D4F58"/>
    <w:rsid w:val="006D59EF"/>
    <w:rsid w:val="006D5B2E"/>
    <w:rsid w:val="006D6099"/>
    <w:rsid w:val="006E030B"/>
    <w:rsid w:val="006E165E"/>
    <w:rsid w:val="006E22C1"/>
    <w:rsid w:val="006E27FA"/>
    <w:rsid w:val="006E6A32"/>
    <w:rsid w:val="006E7525"/>
    <w:rsid w:val="006F7A40"/>
    <w:rsid w:val="00700162"/>
    <w:rsid w:val="00702ADE"/>
    <w:rsid w:val="007036A3"/>
    <w:rsid w:val="00704675"/>
    <w:rsid w:val="00707F72"/>
    <w:rsid w:val="00710936"/>
    <w:rsid w:val="00712179"/>
    <w:rsid w:val="00712DE3"/>
    <w:rsid w:val="00714AC9"/>
    <w:rsid w:val="00717931"/>
    <w:rsid w:val="00721B6F"/>
    <w:rsid w:val="00721EA6"/>
    <w:rsid w:val="00726DD3"/>
    <w:rsid w:val="0073332C"/>
    <w:rsid w:val="00733361"/>
    <w:rsid w:val="00736152"/>
    <w:rsid w:val="007377AB"/>
    <w:rsid w:val="007419FF"/>
    <w:rsid w:val="00742455"/>
    <w:rsid w:val="007430F7"/>
    <w:rsid w:val="00745064"/>
    <w:rsid w:val="00745CDE"/>
    <w:rsid w:val="0074618F"/>
    <w:rsid w:val="0074702B"/>
    <w:rsid w:val="007476B8"/>
    <w:rsid w:val="007501DC"/>
    <w:rsid w:val="00750946"/>
    <w:rsid w:val="007553AE"/>
    <w:rsid w:val="00755BB8"/>
    <w:rsid w:val="0075628E"/>
    <w:rsid w:val="00756883"/>
    <w:rsid w:val="00760620"/>
    <w:rsid w:val="00767DD4"/>
    <w:rsid w:val="00770B8C"/>
    <w:rsid w:val="007741B5"/>
    <w:rsid w:val="00774602"/>
    <w:rsid w:val="00777F29"/>
    <w:rsid w:val="00780489"/>
    <w:rsid w:val="007816A8"/>
    <w:rsid w:val="00783FCB"/>
    <w:rsid w:val="00784B16"/>
    <w:rsid w:val="00785E7A"/>
    <w:rsid w:val="0078625F"/>
    <w:rsid w:val="00786F33"/>
    <w:rsid w:val="007876BF"/>
    <w:rsid w:val="00793E3D"/>
    <w:rsid w:val="0079516D"/>
    <w:rsid w:val="00797874"/>
    <w:rsid w:val="007A1EEA"/>
    <w:rsid w:val="007A38E7"/>
    <w:rsid w:val="007A5591"/>
    <w:rsid w:val="007A7620"/>
    <w:rsid w:val="007B178A"/>
    <w:rsid w:val="007B1998"/>
    <w:rsid w:val="007B41B1"/>
    <w:rsid w:val="007B79F4"/>
    <w:rsid w:val="007C067C"/>
    <w:rsid w:val="007C0E0D"/>
    <w:rsid w:val="007C16F3"/>
    <w:rsid w:val="007C344C"/>
    <w:rsid w:val="007C3B13"/>
    <w:rsid w:val="007C4063"/>
    <w:rsid w:val="007C4789"/>
    <w:rsid w:val="007C6C4B"/>
    <w:rsid w:val="007C70AD"/>
    <w:rsid w:val="007D0778"/>
    <w:rsid w:val="007D105B"/>
    <w:rsid w:val="007D1F7D"/>
    <w:rsid w:val="007D25D4"/>
    <w:rsid w:val="007D3B9B"/>
    <w:rsid w:val="007D408E"/>
    <w:rsid w:val="007D5A89"/>
    <w:rsid w:val="007D5BA9"/>
    <w:rsid w:val="007D5D33"/>
    <w:rsid w:val="007D617A"/>
    <w:rsid w:val="007D7413"/>
    <w:rsid w:val="007E0FA8"/>
    <w:rsid w:val="007E12FE"/>
    <w:rsid w:val="007E17F7"/>
    <w:rsid w:val="007E2775"/>
    <w:rsid w:val="007E28E0"/>
    <w:rsid w:val="007E6F57"/>
    <w:rsid w:val="007F194B"/>
    <w:rsid w:val="007F1E4E"/>
    <w:rsid w:val="007F5172"/>
    <w:rsid w:val="007F64D4"/>
    <w:rsid w:val="007F6A5F"/>
    <w:rsid w:val="007F6C02"/>
    <w:rsid w:val="007F7C3E"/>
    <w:rsid w:val="00800DE7"/>
    <w:rsid w:val="00805694"/>
    <w:rsid w:val="00806C2E"/>
    <w:rsid w:val="00807432"/>
    <w:rsid w:val="00812DDD"/>
    <w:rsid w:val="00813745"/>
    <w:rsid w:val="00815635"/>
    <w:rsid w:val="00815AD7"/>
    <w:rsid w:val="00816BE9"/>
    <w:rsid w:val="00821222"/>
    <w:rsid w:val="0082156F"/>
    <w:rsid w:val="00821D2C"/>
    <w:rsid w:val="00821F05"/>
    <w:rsid w:val="008224E4"/>
    <w:rsid w:val="00822A5C"/>
    <w:rsid w:val="00824019"/>
    <w:rsid w:val="008260FF"/>
    <w:rsid w:val="008300DB"/>
    <w:rsid w:val="0083025D"/>
    <w:rsid w:val="00831818"/>
    <w:rsid w:val="00831A9F"/>
    <w:rsid w:val="00831E96"/>
    <w:rsid w:val="00832386"/>
    <w:rsid w:val="00833391"/>
    <w:rsid w:val="00833A42"/>
    <w:rsid w:val="00837322"/>
    <w:rsid w:val="008442DD"/>
    <w:rsid w:val="0084466F"/>
    <w:rsid w:val="00844B46"/>
    <w:rsid w:val="0084512B"/>
    <w:rsid w:val="00850344"/>
    <w:rsid w:val="00852CCE"/>
    <w:rsid w:val="00853D79"/>
    <w:rsid w:val="00856423"/>
    <w:rsid w:val="00856775"/>
    <w:rsid w:val="00856ADF"/>
    <w:rsid w:val="00861731"/>
    <w:rsid w:val="00862FDC"/>
    <w:rsid w:val="0086549E"/>
    <w:rsid w:val="00865E96"/>
    <w:rsid w:val="00870D68"/>
    <w:rsid w:val="008717C0"/>
    <w:rsid w:val="00871C66"/>
    <w:rsid w:val="00874378"/>
    <w:rsid w:val="00874853"/>
    <w:rsid w:val="00874B8B"/>
    <w:rsid w:val="0087552F"/>
    <w:rsid w:val="0087667A"/>
    <w:rsid w:val="008800AE"/>
    <w:rsid w:val="00881303"/>
    <w:rsid w:val="00881BA1"/>
    <w:rsid w:val="00882153"/>
    <w:rsid w:val="00883D37"/>
    <w:rsid w:val="008850F5"/>
    <w:rsid w:val="00887D5E"/>
    <w:rsid w:val="00891A58"/>
    <w:rsid w:val="00891AF2"/>
    <w:rsid w:val="00892894"/>
    <w:rsid w:val="00892B4A"/>
    <w:rsid w:val="008930E5"/>
    <w:rsid w:val="00893B0F"/>
    <w:rsid w:val="008940FA"/>
    <w:rsid w:val="00894B75"/>
    <w:rsid w:val="0089624C"/>
    <w:rsid w:val="00897235"/>
    <w:rsid w:val="008A1525"/>
    <w:rsid w:val="008A23C6"/>
    <w:rsid w:val="008A2432"/>
    <w:rsid w:val="008A2D71"/>
    <w:rsid w:val="008A3738"/>
    <w:rsid w:val="008A4192"/>
    <w:rsid w:val="008A51EA"/>
    <w:rsid w:val="008A5D2B"/>
    <w:rsid w:val="008A7AA9"/>
    <w:rsid w:val="008B2350"/>
    <w:rsid w:val="008B2A6F"/>
    <w:rsid w:val="008B2B57"/>
    <w:rsid w:val="008B312E"/>
    <w:rsid w:val="008B47EB"/>
    <w:rsid w:val="008B7656"/>
    <w:rsid w:val="008C115E"/>
    <w:rsid w:val="008C305F"/>
    <w:rsid w:val="008C4A21"/>
    <w:rsid w:val="008C4CB4"/>
    <w:rsid w:val="008C5570"/>
    <w:rsid w:val="008C61D4"/>
    <w:rsid w:val="008C70CE"/>
    <w:rsid w:val="008D063A"/>
    <w:rsid w:val="008D0FCE"/>
    <w:rsid w:val="008D1099"/>
    <w:rsid w:val="008D268B"/>
    <w:rsid w:val="008D34E6"/>
    <w:rsid w:val="008D494A"/>
    <w:rsid w:val="008D5A00"/>
    <w:rsid w:val="008D6A3E"/>
    <w:rsid w:val="008D7866"/>
    <w:rsid w:val="008E08DD"/>
    <w:rsid w:val="008E114D"/>
    <w:rsid w:val="008E411B"/>
    <w:rsid w:val="008E6435"/>
    <w:rsid w:val="008F0A7B"/>
    <w:rsid w:val="008F109B"/>
    <w:rsid w:val="008F125F"/>
    <w:rsid w:val="008F6BCB"/>
    <w:rsid w:val="008F748C"/>
    <w:rsid w:val="009006F1"/>
    <w:rsid w:val="009013C5"/>
    <w:rsid w:val="00905C1C"/>
    <w:rsid w:val="009135F1"/>
    <w:rsid w:val="00913978"/>
    <w:rsid w:val="009170E8"/>
    <w:rsid w:val="009213D4"/>
    <w:rsid w:val="009228C6"/>
    <w:rsid w:val="00923660"/>
    <w:rsid w:val="00923DE7"/>
    <w:rsid w:val="0092415C"/>
    <w:rsid w:val="0092591C"/>
    <w:rsid w:val="009270BB"/>
    <w:rsid w:val="00930A77"/>
    <w:rsid w:val="009313D1"/>
    <w:rsid w:val="00934BBD"/>
    <w:rsid w:val="00935B1C"/>
    <w:rsid w:val="00935D46"/>
    <w:rsid w:val="00936E4A"/>
    <w:rsid w:val="0094166E"/>
    <w:rsid w:val="00947BD8"/>
    <w:rsid w:val="00950FC0"/>
    <w:rsid w:val="0095227B"/>
    <w:rsid w:val="00952959"/>
    <w:rsid w:val="00954B2F"/>
    <w:rsid w:val="00954E1B"/>
    <w:rsid w:val="00955D9D"/>
    <w:rsid w:val="00955F63"/>
    <w:rsid w:val="009568D5"/>
    <w:rsid w:val="009577C9"/>
    <w:rsid w:val="00960012"/>
    <w:rsid w:val="009613CB"/>
    <w:rsid w:val="009654D0"/>
    <w:rsid w:val="00966ED8"/>
    <w:rsid w:val="00967238"/>
    <w:rsid w:val="00970D8D"/>
    <w:rsid w:val="009710F4"/>
    <w:rsid w:val="00971AF0"/>
    <w:rsid w:val="0097318E"/>
    <w:rsid w:val="009756A9"/>
    <w:rsid w:val="00977128"/>
    <w:rsid w:val="0098018B"/>
    <w:rsid w:val="00980D89"/>
    <w:rsid w:val="009812BF"/>
    <w:rsid w:val="009815DF"/>
    <w:rsid w:val="00982B17"/>
    <w:rsid w:val="009836EE"/>
    <w:rsid w:val="00983A8A"/>
    <w:rsid w:val="00984549"/>
    <w:rsid w:val="00984A69"/>
    <w:rsid w:val="009856C4"/>
    <w:rsid w:val="00985901"/>
    <w:rsid w:val="00986553"/>
    <w:rsid w:val="009912C7"/>
    <w:rsid w:val="0099272B"/>
    <w:rsid w:val="0099331A"/>
    <w:rsid w:val="00993A4B"/>
    <w:rsid w:val="00994529"/>
    <w:rsid w:val="00995A3A"/>
    <w:rsid w:val="009A22A0"/>
    <w:rsid w:val="009A2C0E"/>
    <w:rsid w:val="009A3731"/>
    <w:rsid w:val="009A49A3"/>
    <w:rsid w:val="009A7B3C"/>
    <w:rsid w:val="009B01B3"/>
    <w:rsid w:val="009B2118"/>
    <w:rsid w:val="009B25E6"/>
    <w:rsid w:val="009B43C9"/>
    <w:rsid w:val="009B43D6"/>
    <w:rsid w:val="009B7CB3"/>
    <w:rsid w:val="009C17C6"/>
    <w:rsid w:val="009C39B6"/>
    <w:rsid w:val="009C5185"/>
    <w:rsid w:val="009D1102"/>
    <w:rsid w:val="009D147C"/>
    <w:rsid w:val="009D27A1"/>
    <w:rsid w:val="009D4F94"/>
    <w:rsid w:val="009D5707"/>
    <w:rsid w:val="009D63C2"/>
    <w:rsid w:val="009D6CE2"/>
    <w:rsid w:val="009D7352"/>
    <w:rsid w:val="009D781C"/>
    <w:rsid w:val="009E1D10"/>
    <w:rsid w:val="009E3FC3"/>
    <w:rsid w:val="009E457B"/>
    <w:rsid w:val="009E4682"/>
    <w:rsid w:val="009E751E"/>
    <w:rsid w:val="009E76E4"/>
    <w:rsid w:val="009E7E70"/>
    <w:rsid w:val="009F0749"/>
    <w:rsid w:val="009F0C9D"/>
    <w:rsid w:val="009F0F2C"/>
    <w:rsid w:val="009F2DCC"/>
    <w:rsid w:val="009F5457"/>
    <w:rsid w:val="009F7272"/>
    <w:rsid w:val="009F75F6"/>
    <w:rsid w:val="009F78FE"/>
    <w:rsid w:val="00A0047D"/>
    <w:rsid w:val="00A007B7"/>
    <w:rsid w:val="00A0082E"/>
    <w:rsid w:val="00A017B8"/>
    <w:rsid w:val="00A03985"/>
    <w:rsid w:val="00A04D9A"/>
    <w:rsid w:val="00A13672"/>
    <w:rsid w:val="00A15584"/>
    <w:rsid w:val="00A15B1D"/>
    <w:rsid w:val="00A178C6"/>
    <w:rsid w:val="00A205AF"/>
    <w:rsid w:val="00A21812"/>
    <w:rsid w:val="00A25CC3"/>
    <w:rsid w:val="00A26C28"/>
    <w:rsid w:val="00A27436"/>
    <w:rsid w:val="00A27E1A"/>
    <w:rsid w:val="00A30267"/>
    <w:rsid w:val="00A30F45"/>
    <w:rsid w:val="00A31E1F"/>
    <w:rsid w:val="00A31FA3"/>
    <w:rsid w:val="00A36F34"/>
    <w:rsid w:val="00A403DD"/>
    <w:rsid w:val="00A42E40"/>
    <w:rsid w:val="00A4694F"/>
    <w:rsid w:val="00A5209B"/>
    <w:rsid w:val="00A5392F"/>
    <w:rsid w:val="00A53A38"/>
    <w:rsid w:val="00A5516C"/>
    <w:rsid w:val="00A55782"/>
    <w:rsid w:val="00A61741"/>
    <w:rsid w:val="00A61862"/>
    <w:rsid w:val="00A62A79"/>
    <w:rsid w:val="00A64971"/>
    <w:rsid w:val="00A65BE0"/>
    <w:rsid w:val="00A66544"/>
    <w:rsid w:val="00A66BA8"/>
    <w:rsid w:val="00A67EC7"/>
    <w:rsid w:val="00A70B7B"/>
    <w:rsid w:val="00A71AD5"/>
    <w:rsid w:val="00A722D2"/>
    <w:rsid w:val="00A72F5A"/>
    <w:rsid w:val="00A74A69"/>
    <w:rsid w:val="00A755B2"/>
    <w:rsid w:val="00A76227"/>
    <w:rsid w:val="00A766FF"/>
    <w:rsid w:val="00A80EBE"/>
    <w:rsid w:val="00A80F60"/>
    <w:rsid w:val="00A82C2A"/>
    <w:rsid w:val="00A83239"/>
    <w:rsid w:val="00A83AE4"/>
    <w:rsid w:val="00A9024A"/>
    <w:rsid w:val="00A93139"/>
    <w:rsid w:val="00A9415A"/>
    <w:rsid w:val="00A972C1"/>
    <w:rsid w:val="00A97C85"/>
    <w:rsid w:val="00AA0313"/>
    <w:rsid w:val="00AA066D"/>
    <w:rsid w:val="00AA0B92"/>
    <w:rsid w:val="00AA19D6"/>
    <w:rsid w:val="00AA2C71"/>
    <w:rsid w:val="00AA315A"/>
    <w:rsid w:val="00AA5105"/>
    <w:rsid w:val="00AA668F"/>
    <w:rsid w:val="00AB0E1F"/>
    <w:rsid w:val="00AB140A"/>
    <w:rsid w:val="00AB231E"/>
    <w:rsid w:val="00AB2A1E"/>
    <w:rsid w:val="00AB67BC"/>
    <w:rsid w:val="00AB6DFD"/>
    <w:rsid w:val="00AC148A"/>
    <w:rsid w:val="00AC28DD"/>
    <w:rsid w:val="00AC2F62"/>
    <w:rsid w:val="00AC3B7A"/>
    <w:rsid w:val="00AC6AD2"/>
    <w:rsid w:val="00AC727D"/>
    <w:rsid w:val="00AD02D7"/>
    <w:rsid w:val="00AD10CC"/>
    <w:rsid w:val="00AE0FCB"/>
    <w:rsid w:val="00AE1962"/>
    <w:rsid w:val="00AE3EEB"/>
    <w:rsid w:val="00AE4785"/>
    <w:rsid w:val="00AE79D6"/>
    <w:rsid w:val="00AF0350"/>
    <w:rsid w:val="00AF45A3"/>
    <w:rsid w:val="00AF4754"/>
    <w:rsid w:val="00AF59FF"/>
    <w:rsid w:val="00B0054F"/>
    <w:rsid w:val="00B0125E"/>
    <w:rsid w:val="00B02CFA"/>
    <w:rsid w:val="00B037DD"/>
    <w:rsid w:val="00B044DF"/>
    <w:rsid w:val="00B1053E"/>
    <w:rsid w:val="00B11BFC"/>
    <w:rsid w:val="00B129E6"/>
    <w:rsid w:val="00B13C26"/>
    <w:rsid w:val="00B1467C"/>
    <w:rsid w:val="00B14FD2"/>
    <w:rsid w:val="00B23A78"/>
    <w:rsid w:val="00B2549A"/>
    <w:rsid w:val="00B26018"/>
    <w:rsid w:val="00B325A0"/>
    <w:rsid w:val="00B33AFE"/>
    <w:rsid w:val="00B355BA"/>
    <w:rsid w:val="00B3562E"/>
    <w:rsid w:val="00B3596A"/>
    <w:rsid w:val="00B37B10"/>
    <w:rsid w:val="00B41D3B"/>
    <w:rsid w:val="00B4354D"/>
    <w:rsid w:val="00B438CE"/>
    <w:rsid w:val="00B441F4"/>
    <w:rsid w:val="00B44A70"/>
    <w:rsid w:val="00B471A6"/>
    <w:rsid w:val="00B5069A"/>
    <w:rsid w:val="00B521C8"/>
    <w:rsid w:val="00B52620"/>
    <w:rsid w:val="00B53E0D"/>
    <w:rsid w:val="00B541A5"/>
    <w:rsid w:val="00B54428"/>
    <w:rsid w:val="00B551B2"/>
    <w:rsid w:val="00B574E7"/>
    <w:rsid w:val="00B60C24"/>
    <w:rsid w:val="00B62E52"/>
    <w:rsid w:val="00B62EA8"/>
    <w:rsid w:val="00B6472D"/>
    <w:rsid w:val="00B67358"/>
    <w:rsid w:val="00B71217"/>
    <w:rsid w:val="00B81CB2"/>
    <w:rsid w:val="00B82534"/>
    <w:rsid w:val="00B83B9A"/>
    <w:rsid w:val="00B84C5F"/>
    <w:rsid w:val="00B856FB"/>
    <w:rsid w:val="00B8753D"/>
    <w:rsid w:val="00B91865"/>
    <w:rsid w:val="00B946E1"/>
    <w:rsid w:val="00B97D07"/>
    <w:rsid w:val="00BA3278"/>
    <w:rsid w:val="00BA37DA"/>
    <w:rsid w:val="00BA5ED3"/>
    <w:rsid w:val="00BA6523"/>
    <w:rsid w:val="00BA71E2"/>
    <w:rsid w:val="00BB0ABB"/>
    <w:rsid w:val="00BB0C10"/>
    <w:rsid w:val="00BB24F6"/>
    <w:rsid w:val="00BB2D44"/>
    <w:rsid w:val="00BB5464"/>
    <w:rsid w:val="00BC1A80"/>
    <w:rsid w:val="00BC246F"/>
    <w:rsid w:val="00BC279E"/>
    <w:rsid w:val="00BC2B3B"/>
    <w:rsid w:val="00BC3207"/>
    <w:rsid w:val="00BC37F3"/>
    <w:rsid w:val="00BC61B5"/>
    <w:rsid w:val="00BC75EC"/>
    <w:rsid w:val="00BD015F"/>
    <w:rsid w:val="00BD1453"/>
    <w:rsid w:val="00BD2582"/>
    <w:rsid w:val="00BD343D"/>
    <w:rsid w:val="00BD351F"/>
    <w:rsid w:val="00BD3F6F"/>
    <w:rsid w:val="00BD5DD6"/>
    <w:rsid w:val="00BD5F69"/>
    <w:rsid w:val="00BE2E0D"/>
    <w:rsid w:val="00BE2E85"/>
    <w:rsid w:val="00BE5489"/>
    <w:rsid w:val="00BE59D4"/>
    <w:rsid w:val="00BE7105"/>
    <w:rsid w:val="00BE7C9D"/>
    <w:rsid w:val="00BE7EDE"/>
    <w:rsid w:val="00BF18A3"/>
    <w:rsid w:val="00BF203D"/>
    <w:rsid w:val="00BF7001"/>
    <w:rsid w:val="00BF71C2"/>
    <w:rsid w:val="00BF7308"/>
    <w:rsid w:val="00C02BB8"/>
    <w:rsid w:val="00C03088"/>
    <w:rsid w:val="00C03EF4"/>
    <w:rsid w:val="00C0476F"/>
    <w:rsid w:val="00C054DC"/>
    <w:rsid w:val="00C05A67"/>
    <w:rsid w:val="00C05FBD"/>
    <w:rsid w:val="00C0643C"/>
    <w:rsid w:val="00C06943"/>
    <w:rsid w:val="00C07ED4"/>
    <w:rsid w:val="00C13EF8"/>
    <w:rsid w:val="00C14ACE"/>
    <w:rsid w:val="00C16DDE"/>
    <w:rsid w:val="00C2111D"/>
    <w:rsid w:val="00C2154E"/>
    <w:rsid w:val="00C2204A"/>
    <w:rsid w:val="00C22D96"/>
    <w:rsid w:val="00C26CC8"/>
    <w:rsid w:val="00C26F25"/>
    <w:rsid w:val="00C27BBE"/>
    <w:rsid w:val="00C304A0"/>
    <w:rsid w:val="00C33E71"/>
    <w:rsid w:val="00C349F1"/>
    <w:rsid w:val="00C35396"/>
    <w:rsid w:val="00C35419"/>
    <w:rsid w:val="00C362D8"/>
    <w:rsid w:val="00C37A91"/>
    <w:rsid w:val="00C37C10"/>
    <w:rsid w:val="00C37D91"/>
    <w:rsid w:val="00C42B66"/>
    <w:rsid w:val="00C50599"/>
    <w:rsid w:val="00C50F99"/>
    <w:rsid w:val="00C51A49"/>
    <w:rsid w:val="00C55614"/>
    <w:rsid w:val="00C56160"/>
    <w:rsid w:val="00C60887"/>
    <w:rsid w:val="00C62C00"/>
    <w:rsid w:val="00C704EF"/>
    <w:rsid w:val="00C70E6E"/>
    <w:rsid w:val="00C72063"/>
    <w:rsid w:val="00C7343B"/>
    <w:rsid w:val="00C768C5"/>
    <w:rsid w:val="00C804AC"/>
    <w:rsid w:val="00C8351C"/>
    <w:rsid w:val="00C84604"/>
    <w:rsid w:val="00C86EA5"/>
    <w:rsid w:val="00C91FC5"/>
    <w:rsid w:val="00C927BA"/>
    <w:rsid w:val="00C93239"/>
    <w:rsid w:val="00C93D6B"/>
    <w:rsid w:val="00C95CF6"/>
    <w:rsid w:val="00C969E3"/>
    <w:rsid w:val="00C975A5"/>
    <w:rsid w:val="00CA1CB2"/>
    <w:rsid w:val="00CA1D22"/>
    <w:rsid w:val="00CA2FDB"/>
    <w:rsid w:val="00CA42FA"/>
    <w:rsid w:val="00CA537A"/>
    <w:rsid w:val="00CA7509"/>
    <w:rsid w:val="00CB1EEE"/>
    <w:rsid w:val="00CB663A"/>
    <w:rsid w:val="00CB772B"/>
    <w:rsid w:val="00CC057F"/>
    <w:rsid w:val="00CC17F4"/>
    <w:rsid w:val="00CC3BB2"/>
    <w:rsid w:val="00CC447F"/>
    <w:rsid w:val="00CC51A0"/>
    <w:rsid w:val="00CC6054"/>
    <w:rsid w:val="00CC7A4B"/>
    <w:rsid w:val="00CC7B35"/>
    <w:rsid w:val="00CC7ED2"/>
    <w:rsid w:val="00CD0C01"/>
    <w:rsid w:val="00CD1D7B"/>
    <w:rsid w:val="00CD42AB"/>
    <w:rsid w:val="00CD4F79"/>
    <w:rsid w:val="00CE145E"/>
    <w:rsid w:val="00CE26F3"/>
    <w:rsid w:val="00CE2C6D"/>
    <w:rsid w:val="00CE3381"/>
    <w:rsid w:val="00CE4971"/>
    <w:rsid w:val="00CE60B1"/>
    <w:rsid w:val="00CE78C1"/>
    <w:rsid w:val="00CE78DF"/>
    <w:rsid w:val="00CF01E1"/>
    <w:rsid w:val="00CF05CB"/>
    <w:rsid w:val="00CF14C7"/>
    <w:rsid w:val="00CF18C7"/>
    <w:rsid w:val="00CF412E"/>
    <w:rsid w:val="00CF7291"/>
    <w:rsid w:val="00D002DF"/>
    <w:rsid w:val="00D002FF"/>
    <w:rsid w:val="00D00B44"/>
    <w:rsid w:val="00D01DE2"/>
    <w:rsid w:val="00D05437"/>
    <w:rsid w:val="00D05BB0"/>
    <w:rsid w:val="00D06709"/>
    <w:rsid w:val="00D104D8"/>
    <w:rsid w:val="00D11F4D"/>
    <w:rsid w:val="00D132B3"/>
    <w:rsid w:val="00D13C9E"/>
    <w:rsid w:val="00D16C3C"/>
    <w:rsid w:val="00D20B0E"/>
    <w:rsid w:val="00D245AF"/>
    <w:rsid w:val="00D24F52"/>
    <w:rsid w:val="00D2559B"/>
    <w:rsid w:val="00D26118"/>
    <w:rsid w:val="00D26214"/>
    <w:rsid w:val="00D26C1D"/>
    <w:rsid w:val="00D304B8"/>
    <w:rsid w:val="00D3233E"/>
    <w:rsid w:val="00D32634"/>
    <w:rsid w:val="00D3270A"/>
    <w:rsid w:val="00D32891"/>
    <w:rsid w:val="00D329DE"/>
    <w:rsid w:val="00D33C6A"/>
    <w:rsid w:val="00D36E69"/>
    <w:rsid w:val="00D427C6"/>
    <w:rsid w:val="00D443F7"/>
    <w:rsid w:val="00D5145B"/>
    <w:rsid w:val="00D52A3B"/>
    <w:rsid w:val="00D553DD"/>
    <w:rsid w:val="00D559CB"/>
    <w:rsid w:val="00D55FA4"/>
    <w:rsid w:val="00D56899"/>
    <w:rsid w:val="00D570C9"/>
    <w:rsid w:val="00D57C23"/>
    <w:rsid w:val="00D625AF"/>
    <w:rsid w:val="00D63183"/>
    <w:rsid w:val="00D642E1"/>
    <w:rsid w:val="00D64BFD"/>
    <w:rsid w:val="00D6534B"/>
    <w:rsid w:val="00D653BF"/>
    <w:rsid w:val="00D65C1C"/>
    <w:rsid w:val="00D67100"/>
    <w:rsid w:val="00D70DAC"/>
    <w:rsid w:val="00D745B5"/>
    <w:rsid w:val="00D74A8D"/>
    <w:rsid w:val="00D75CA2"/>
    <w:rsid w:val="00D761B5"/>
    <w:rsid w:val="00D76920"/>
    <w:rsid w:val="00D80207"/>
    <w:rsid w:val="00D807AD"/>
    <w:rsid w:val="00D8093B"/>
    <w:rsid w:val="00D813C5"/>
    <w:rsid w:val="00D81F8D"/>
    <w:rsid w:val="00D8218C"/>
    <w:rsid w:val="00D8478D"/>
    <w:rsid w:val="00D84F60"/>
    <w:rsid w:val="00D85CEC"/>
    <w:rsid w:val="00D902B7"/>
    <w:rsid w:val="00D9081B"/>
    <w:rsid w:val="00D90AEA"/>
    <w:rsid w:val="00D91FAC"/>
    <w:rsid w:val="00D92F57"/>
    <w:rsid w:val="00D93B60"/>
    <w:rsid w:val="00D95283"/>
    <w:rsid w:val="00D96DB3"/>
    <w:rsid w:val="00D973DD"/>
    <w:rsid w:val="00D97982"/>
    <w:rsid w:val="00DA2553"/>
    <w:rsid w:val="00DA2624"/>
    <w:rsid w:val="00DA37AB"/>
    <w:rsid w:val="00DA5090"/>
    <w:rsid w:val="00DB2A1C"/>
    <w:rsid w:val="00DB2FA3"/>
    <w:rsid w:val="00DB350D"/>
    <w:rsid w:val="00DB5665"/>
    <w:rsid w:val="00DB5837"/>
    <w:rsid w:val="00DB61E8"/>
    <w:rsid w:val="00DB7773"/>
    <w:rsid w:val="00DC0AC7"/>
    <w:rsid w:val="00DC16F3"/>
    <w:rsid w:val="00DC37EF"/>
    <w:rsid w:val="00DC3867"/>
    <w:rsid w:val="00DC3B62"/>
    <w:rsid w:val="00DC3C1F"/>
    <w:rsid w:val="00DC3D0E"/>
    <w:rsid w:val="00DC4636"/>
    <w:rsid w:val="00DC537C"/>
    <w:rsid w:val="00DC7FBB"/>
    <w:rsid w:val="00DD15A6"/>
    <w:rsid w:val="00DD40EC"/>
    <w:rsid w:val="00DD5ABF"/>
    <w:rsid w:val="00DD5CC7"/>
    <w:rsid w:val="00DD70F7"/>
    <w:rsid w:val="00DD763B"/>
    <w:rsid w:val="00DD7651"/>
    <w:rsid w:val="00DE0CDE"/>
    <w:rsid w:val="00DE2299"/>
    <w:rsid w:val="00DE3984"/>
    <w:rsid w:val="00DE4E47"/>
    <w:rsid w:val="00DE564A"/>
    <w:rsid w:val="00DE589D"/>
    <w:rsid w:val="00DE5D20"/>
    <w:rsid w:val="00DE7DDE"/>
    <w:rsid w:val="00DF1EEC"/>
    <w:rsid w:val="00DF29F1"/>
    <w:rsid w:val="00DF2EC0"/>
    <w:rsid w:val="00DF35D8"/>
    <w:rsid w:val="00DF3B8E"/>
    <w:rsid w:val="00DF7117"/>
    <w:rsid w:val="00E0623A"/>
    <w:rsid w:val="00E128AD"/>
    <w:rsid w:val="00E146AF"/>
    <w:rsid w:val="00E15A51"/>
    <w:rsid w:val="00E15C17"/>
    <w:rsid w:val="00E17095"/>
    <w:rsid w:val="00E17A8F"/>
    <w:rsid w:val="00E2114A"/>
    <w:rsid w:val="00E25081"/>
    <w:rsid w:val="00E30138"/>
    <w:rsid w:val="00E30C3C"/>
    <w:rsid w:val="00E318B8"/>
    <w:rsid w:val="00E337C9"/>
    <w:rsid w:val="00E3407F"/>
    <w:rsid w:val="00E3477D"/>
    <w:rsid w:val="00E34CCB"/>
    <w:rsid w:val="00E374FC"/>
    <w:rsid w:val="00E4003A"/>
    <w:rsid w:val="00E4084A"/>
    <w:rsid w:val="00E4176A"/>
    <w:rsid w:val="00E42769"/>
    <w:rsid w:val="00E42D6C"/>
    <w:rsid w:val="00E4680F"/>
    <w:rsid w:val="00E473B1"/>
    <w:rsid w:val="00E4765E"/>
    <w:rsid w:val="00E47D04"/>
    <w:rsid w:val="00E5159E"/>
    <w:rsid w:val="00E52D88"/>
    <w:rsid w:val="00E54BF4"/>
    <w:rsid w:val="00E54FDE"/>
    <w:rsid w:val="00E55952"/>
    <w:rsid w:val="00E55DF7"/>
    <w:rsid w:val="00E56385"/>
    <w:rsid w:val="00E5728C"/>
    <w:rsid w:val="00E572D0"/>
    <w:rsid w:val="00E57FBB"/>
    <w:rsid w:val="00E60647"/>
    <w:rsid w:val="00E60C11"/>
    <w:rsid w:val="00E62102"/>
    <w:rsid w:val="00E634D5"/>
    <w:rsid w:val="00E63CF0"/>
    <w:rsid w:val="00E63FD5"/>
    <w:rsid w:val="00E667F2"/>
    <w:rsid w:val="00E673A9"/>
    <w:rsid w:val="00E67B33"/>
    <w:rsid w:val="00E70601"/>
    <w:rsid w:val="00E74E40"/>
    <w:rsid w:val="00E76A1E"/>
    <w:rsid w:val="00E76D1A"/>
    <w:rsid w:val="00E77408"/>
    <w:rsid w:val="00E776A2"/>
    <w:rsid w:val="00E77B28"/>
    <w:rsid w:val="00E80F59"/>
    <w:rsid w:val="00E818FA"/>
    <w:rsid w:val="00E833A6"/>
    <w:rsid w:val="00E85A3F"/>
    <w:rsid w:val="00E861D2"/>
    <w:rsid w:val="00E863C7"/>
    <w:rsid w:val="00E876AC"/>
    <w:rsid w:val="00E90ED9"/>
    <w:rsid w:val="00E9131A"/>
    <w:rsid w:val="00E92A44"/>
    <w:rsid w:val="00E92DA8"/>
    <w:rsid w:val="00E93FB5"/>
    <w:rsid w:val="00E97129"/>
    <w:rsid w:val="00EA0439"/>
    <w:rsid w:val="00EA52FD"/>
    <w:rsid w:val="00EA5DBC"/>
    <w:rsid w:val="00EA64EF"/>
    <w:rsid w:val="00EA6D22"/>
    <w:rsid w:val="00EB0570"/>
    <w:rsid w:val="00EB0F70"/>
    <w:rsid w:val="00EB1709"/>
    <w:rsid w:val="00EB4B01"/>
    <w:rsid w:val="00EB51B6"/>
    <w:rsid w:val="00EB53F5"/>
    <w:rsid w:val="00EB54CD"/>
    <w:rsid w:val="00EB5792"/>
    <w:rsid w:val="00EB6453"/>
    <w:rsid w:val="00EB69C8"/>
    <w:rsid w:val="00EB7354"/>
    <w:rsid w:val="00EC33AE"/>
    <w:rsid w:val="00EC407D"/>
    <w:rsid w:val="00EC4D27"/>
    <w:rsid w:val="00EC6485"/>
    <w:rsid w:val="00EC6BBD"/>
    <w:rsid w:val="00EC74A1"/>
    <w:rsid w:val="00EC7AE7"/>
    <w:rsid w:val="00EC7D29"/>
    <w:rsid w:val="00ED048F"/>
    <w:rsid w:val="00ED1739"/>
    <w:rsid w:val="00ED1A49"/>
    <w:rsid w:val="00ED1F3B"/>
    <w:rsid w:val="00ED235C"/>
    <w:rsid w:val="00ED2CBE"/>
    <w:rsid w:val="00ED4A39"/>
    <w:rsid w:val="00ED6AB8"/>
    <w:rsid w:val="00ED7817"/>
    <w:rsid w:val="00EE1B23"/>
    <w:rsid w:val="00EE29DE"/>
    <w:rsid w:val="00EE68F5"/>
    <w:rsid w:val="00EF172E"/>
    <w:rsid w:val="00EF325B"/>
    <w:rsid w:val="00EF46BA"/>
    <w:rsid w:val="00EF4CCE"/>
    <w:rsid w:val="00EF4FF4"/>
    <w:rsid w:val="00EF6B0F"/>
    <w:rsid w:val="00EF7C87"/>
    <w:rsid w:val="00F0038A"/>
    <w:rsid w:val="00F00459"/>
    <w:rsid w:val="00F01044"/>
    <w:rsid w:val="00F01A0C"/>
    <w:rsid w:val="00F03C8A"/>
    <w:rsid w:val="00F051BC"/>
    <w:rsid w:val="00F05C81"/>
    <w:rsid w:val="00F0716C"/>
    <w:rsid w:val="00F11252"/>
    <w:rsid w:val="00F12474"/>
    <w:rsid w:val="00F127A7"/>
    <w:rsid w:val="00F15274"/>
    <w:rsid w:val="00F15E29"/>
    <w:rsid w:val="00F16BDA"/>
    <w:rsid w:val="00F2155A"/>
    <w:rsid w:val="00F2192C"/>
    <w:rsid w:val="00F232D7"/>
    <w:rsid w:val="00F24084"/>
    <w:rsid w:val="00F25290"/>
    <w:rsid w:val="00F25F2C"/>
    <w:rsid w:val="00F27C08"/>
    <w:rsid w:val="00F30E4C"/>
    <w:rsid w:val="00F3137F"/>
    <w:rsid w:val="00F325C1"/>
    <w:rsid w:val="00F325DD"/>
    <w:rsid w:val="00F334B7"/>
    <w:rsid w:val="00F35C2D"/>
    <w:rsid w:val="00F35F10"/>
    <w:rsid w:val="00F36B56"/>
    <w:rsid w:val="00F37D7B"/>
    <w:rsid w:val="00F41D98"/>
    <w:rsid w:val="00F434BB"/>
    <w:rsid w:val="00F43F72"/>
    <w:rsid w:val="00F449FE"/>
    <w:rsid w:val="00F44CE5"/>
    <w:rsid w:val="00F45A87"/>
    <w:rsid w:val="00F46308"/>
    <w:rsid w:val="00F46D9A"/>
    <w:rsid w:val="00F50D90"/>
    <w:rsid w:val="00F513A6"/>
    <w:rsid w:val="00F5393F"/>
    <w:rsid w:val="00F57A72"/>
    <w:rsid w:val="00F60E10"/>
    <w:rsid w:val="00F63264"/>
    <w:rsid w:val="00F66636"/>
    <w:rsid w:val="00F73F86"/>
    <w:rsid w:val="00F74071"/>
    <w:rsid w:val="00F74089"/>
    <w:rsid w:val="00F7418D"/>
    <w:rsid w:val="00F744FE"/>
    <w:rsid w:val="00F74A5D"/>
    <w:rsid w:val="00F74E28"/>
    <w:rsid w:val="00F75202"/>
    <w:rsid w:val="00F759B0"/>
    <w:rsid w:val="00F773B9"/>
    <w:rsid w:val="00F82433"/>
    <w:rsid w:val="00F825B2"/>
    <w:rsid w:val="00F831F4"/>
    <w:rsid w:val="00F8327B"/>
    <w:rsid w:val="00F851F4"/>
    <w:rsid w:val="00F95644"/>
    <w:rsid w:val="00F963A2"/>
    <w:rsid w:val="00F97BE4"/>
    <w:rsid w:val="00FA2D98"/>
    <w:rsid w:val="00FA41DB"/>
    <w:rsid w:val="00FA5F13"/>
    <w:rsid w:val="00FA649A"/>
    <w:rsid w:val="00FA659F"/>
    <w:rsid w:val="00FA6C6F"/>
    <w:rsid w:val="00FA70C9"/>
    <w:rsid w:val="00FA796B"/>
    <w:rsid w:val="00FB0A96"/>
    <w:rsid w:val="00FB11DB"/>
    <w:rsid w:val="00FB3C66"/>
    <w:rsid w:val="00FB4125"/>
    <w:rsid w:val="00FB5294"/>
    <w:rsid w:val="00FB6A04"/>
    <w:rsid w:val="00FB6D66"/>
    <w:rsid w:val="00FB705D"/>
    <w:rsid w:val="00FC094D"/>
    <w:rsid w:val="00FC151F"/>
    <w:rsid w:val="00FC156B"/>
    <w:rsid w:val="00FC2999"/>
    <w:rsid w:val="00FC73CD"/>
    <w:rsid w:val="00FD239E"/>
    <w:rsid w:val="00FD3490"/>
    <w:rsid w:val="00FD3FBF"/>
    <w:rsid w:val="00FD4C00"/>
    <w:rsid w:val="00FD65CD"/>
    <w:rsid w:val="00FD7CAF"/>
    <w:rsid w:val="00FE042F"/>
    <w:rsid w:val="00FE170D"/>
    <w:rsid w:val="00FE28C0"/>
    <w:rsid w:val="00FE3DE9"/>
    <w:rsid w:val="00FF04AB"/>
    <w:rsid w:val="00FF06F8"/>
    <w:rsid w:val="00FF0A79"/>
    <w:rsid w:val="00FF244F"/>
    <w:rsid w:val="00FF287D"/>
    <w:rsid w:val="00FF3B80"/>
    <w:rsid w:val="00FF3C4D"/>
    <w:rsid w:val="00FF3D60"/>
    <w:rsid w:val="00FF4085"/>
    <w:rsid w:val="00FF61FD"/>
    <w:rsid w:val="00FF72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標楷體" w:hAnsi="Candara"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18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C72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99"/>
    <w:qFormat/>
    <w:rsid w:val="009D4F94"/>
    <w:pPr>
      <w:widowControl w:val="0"/>
    </w:pPr>
    <w:rPr>
      <w:kern w:val="2"/>
      <w:sz w:val="24"/>
      <w:szCs w:val="22"/>
    </w:rPr>
  </w:style>
  <w:style w:type="paragraph" w:styleId="a5">
    <w:name w:val="Balloon Text"/>
    <w:basedOn w:val="a"/>
    <w:link w:val="a6"/>
    <w:uiPriority w:val="99"/>
    <w:semiHidden/>
    <w:rsid w:val="00431176"/>
    <w:rPr>
      <w:rFonts w:ascii="Arial" w:eastAsia="新細明體" w:hAnsi="Arial"/>
      <w:sz w:val="18"/>
      <w:szCs w:val="18"/>
    </w:rPr>
  </w:style>
  <w:style w:type="character" w:customStyle="1" w:styleId="a6">
    <w:name w:val="註解方塊文字 字元"/>
    <w:link w:val="a5"/>
    <w:uiPriority w:val="99"/>
    <w:semiHidden/>
    <w:locked/>
    <w:rsid w:val="00D11F4D"/>
    <w:rPr>
      <w:rFonts w:ascii="Cambria" w:eastAsia="新細明體" w:hAnsi="Cambria" w:cs="Times New Roman"/>
      <w:sz w:val="2"/>
    </w:rPr>
  </w:style>
  <w:style w:type="character" w:styleId="a7">
    <w:name w:val="Strong"/>
    <w:uiPriority w:val="99"/>
    <w:qFormat/>
    <w:locked/>
    <w:rsid w:val="0047004D"/>
    <w:rPr>
      <w:rFonts w:cs="Times New Roman"/>
      <w:b/>
      <w:bCs/>
    </w:rPr>
  </w:style>
  <w:style w:type="paragraph" w:styleId="a8">
    <w:name w:val="header"/>
    <w:basedOn w:val="a"/>
    <w:link w:val="a9"/>
    <w:uiPriority w:val="99"/>
    <w:rsid w:val="00FA649A"/>
    <w:pPr>
      <w:tabs>
        <w:tab w:val="center" w:pos="4153"/>
        <w:tab w:val="right" w:pos="8306"/>
      </w:tabs>
      <w:snapToGrid w:val="0"/>
    </w:pPr>
    <w:rPr>
      <w:rFonts w:ascii="Times New Roman" w:eastAsia="新細明體" w:hAnsi="Times New Roman"/>
      <w:sz w:val="20"/>
      <w:szCs w:val="20"/>
    </w:rPr>
  </w:style>
  <w:style w:type="character" w:customStyle="1" w:styleId="a9">
    <w:name w:val="頁首 字元"/>
    <w:link w:val="a8"/>
    <w:uiPriority w:val="99"/>
    <w:locked/>
    <w:rsid w:val="00FA649A"/>
    <w:rPr>
      <w:rFonts w:eastAsia="新細明體" w:cs="Times New Roman"/>
      <w:kern w:val="2"/>
      <w:lang w:val="en-US" w:eastAsia="zh-TW" w:bidi="ar-SA"/>
    </w:rPr>
  </w:style>
  <w:style w:type="character" w:customStyle="1" w:styleId="1">
    <w:name w:val="字元 字元1"/>
    <w:uiPriority w:val="99"/>
    <w:rsid w:val="00954B2F"/>
    <w:rPr>
      <w:rFonts w:cs="Times New Roman"/>
      <w:kern w:val="2"/>
    </w:rPr>
  </w:style>
  <w:style w:type="paragraph" w:styleId="aa">
    <w:name w:val="footer"/>
    <w:basedOn w:val="a"/>
    <w:link w:val="ab"/>
    <w:uiPriority w:val="99"/>
    <w:rsid w:val="00CA1D22"/>
    <w:pPr>
      <w:tabs>
        <w:tab w:val="center" w:pos="4153"/>
        <w:tab w:val="right" w:pos="8306"/>
      </w:tabs>
      <w:snapToGrid w:val="0"/>
    </w:pPr>
    <w:rPr>
      <w:sz w:val="20"/>
      <w:szCs w:val="20"/>
    </w:rPr>
  </w:style>
  <w:style w:type="character" w:customStyle="1" w:styleId="ab">
    <w:name w:val="頁尾 字元"/>
    <w:link w:val="aa"/>
    <w:uiPriority w:val="99"/>
    <w:semiHidden/>
    <w:locked/>
    <w:rsid w:val="009F5457"/>
    <w:rPr>
      <w:rFonts w:cs="Times New Roman"/>
      <w:sz w:val="20"/>
      <w:szCs w:val="20"/>
    </w:rPr>
  </w:style>
  <w:style w:type="character" w:styleId="ac">
    <w:name w:val="page number"/>
    <w:uiPriority w:val="99"/>
    <w:rsid w:val="00CA1D22"/>
    <w:rPr>
      <w:rFonts w:cs="Times New Roman"/>
    </w:rPr>
  </w:style>
  <w:style w:type="character" w:customStyle="1" w:styleId="11">
    <w:name w:val="字元 字元11"/>
    <w:uiPriority w:val="99"/>
    <w:rsid w:val="008B2A6F"/>
    <w:rPr>
      <w:rFonts w:cs="Times New Roman"/>
      <w:kern w:val="2"/>
    </w:rPr>
  </w:style>
  <w:style w:type="character" w:customStyle="1" w:styleId="4">
    <w:name w:val="字元 字元4"/>
    <w:uiPriority w:val="99"/>
    <w:rsid w:val="00F434BB"/>
    <w:rPr>
      <w:rFonts w:ascii="Times New Roman" w:eastAsia="新細明體" w:hAnsi="Times New Roman" w:cs="Times New Roman"/>
      <w:sz w:val="20"/>
      <w:szCs w:val="20"/>
    </w:rPr>
  </w:style>
  <w:style w:type="character" w:customStyle="1" w:styleId="41">
    <w:name w:val="字元 字元41"/>
    <w:uiPriority w:val="99"/>
    <w:rsid w:val="00BB0C10"/>
    <w:rPr>
      <w:rFonts w:ascii="Times New Roman" w:eastAsia="新細明體" w:hAnsi="Times New Roman" w:cs="Times New Roman"/>
      <w:sz w:val="20"/>
      <w:szCs w:val="20"/>
    </w:rPr>
  </w:style>
  <w:style w:type="character" w:styleId="ad">
    <w:name w:val="annotation reference"/>
    <w:uiPriority w:val="99"/>
    <w:semiHidden/>
    <w:rsid w:val="00EA64EF"/>
    <w:rPr>
      <w:rFonts w:cs="Times New Roman"/>
      <w:sz w:val="18"/>
      <w:szCs w:val="18"/>
    </w:rPr>
  </w:style>
  <w:style w:type="paragraph" w:styleId="ae">
    <w:name w:val="annotation text"/>
    <w:basedOn w:val="a"/>
    <w:link w:val="af"/>
    <w:uiPriority w:val="99"/>
    <w:semiHidden/>
    <w:rsid w:val="00EA64EF"/>
  </w:style>
  <w:style w:type="character" w:customStyle="1" w:styleId="af">
    <w:name w:val="註解文字 字元"/>
    <w:link w:val="ae"/>
    <w:uiPriority w:val="99"/>
    <w:semiHidden/>
    <w:locked/>
    <w:rsid w:val="00677B4A"/>
    <w:rPr>
      <w:rFonts w:cs="Times New Roman"/>
    </w:rPr>
  </w:style>
  <w:style w:type="paragraph" w:styleId="af0">
    <w:name w:val="annotation subject"/>
    <w:basedOn w:val="ae"/>
    <w:next w:val="ae"/>
    <w:link w:val="af1"/>
    <w:uiPriority w:val="99"/>
    <w:semiHidden/>
    <w:rsid w:val="00EA64EF"/>
    <w:rPr>
      <w:b/>
      <w:bCs/>
    </w:rPr>
  </w:style>
  <w:style w:type="character" w:customStyle="1" w:styleId="af1">
    <w:name w:val="註解主旨 字元"/>
    <w:link w:val="af0"/>
    <w:uiPriority w:val="99"/>
    <w:semiHidden/>
    <w:locked/>
    <w:rsid w:val="00677B4A"/>
    <w:rPr>
      <w:rFonts w:cs="Times New Roman"/>
      <w:b/>
      <w:bCs/>
    </w:rPr>
  </w:style>
  <w:style w:type="paragraph" w:styleId="af2">
    <w:name w:val="List Paragraph"/>
    <w:basedOn w:val="a"/>
    <w:uiPriority w:val="99"/>
    <w:qFormat/>
    <w:rsid w:val="00E30C3C"/>
    <w:pPr>
      <w:ind w:leftChars="200" w:left="480"/>
    </w:pPr>
    <w:rPr>
      <w:rFonts w:ascii="Calibri" w:eastAsia="新細明體" w:hAnsi="Calibri"/>
    </w:rPr>
  </w:style>
  <w:style w:type="character" w:styleId="af3">
    <w:name w:val="Hyperlink"/>
    <w:uiPriority w:val="99"/>
    <w:rsid w:val="00637CBC"/>
    <w:rPr>
      <w:rFonts w:ascii="新細明體" w:eastAsia="新細明體" w:hAnsi="新細明體" w:cs="Times New Roman"/>
      <w:color w:val="0000FF"/>
      <w:sz w:val="23"/>
      <w:szCs w:val="23"/>
      <w:u w:val="none"/>
      <w:effect w:val="none"/>
    </w:rPr>
  </w:style>
  <w:style w:type="character" w:styleId="af4">
    <w:name w:val="Emphasis"/>
    <w:uiPriority w:val="99"/>
    <w:qFormat/>
    <w:locked/>
    <w:rsid w:val="0092415C"/>
    <w:rPr>
      <w:rFonts w:cs="Times New Roman"/>
      <w:i/>
      <w:iCs/>
    </w:rPr>
  </w:style>
  <w:style w:type="paragraph" w:customStyle="1" w:styleId="Default">
    <w:name w:val="Default"/>
    <w:uiPriority w:val="99"/>
    <w:rsid w:val="00ED2CBE"/>
    <w:pPr>
      <w:widowControl w:val="0"/>
      <w:autoSpaceDE w:val="0"/>
      <w:autoSpaceDN w:val="0"/>
      <w:adjustRightInd w:val="0"/>
    </w:pPr>
    <w:rPr>
      <w:rFonts w:ascii="標楷體" w:hAnsi="Times New Roman" w:cs="標楷體"/>
      <w:color w:val="000000"/>
      <w:sz w:val="24"/>
      <w:szCs w:val="24"/>
    </w:rPr>
  </w:style>
  <w:style w:type="paragraph" w:customStyle="1" w:styleId="10">
    <w:name w:val="清單段落1"/>
    <w:basedOn w:val="a"/>
    <w:uiPriority w:val="99"/>
    <w:rsid w:val="000E4115"/>
    <w:pPr>
      <w:ind w:leftChars="200" w:left="480"/>
    </w:pPr>
    <w:rPr>
      <w:rFonts w:ascii="Times New Roman" w:eastAsia="新細明體" w:hAnsi="Times New Roman"/>
      <w:szCs w:val="24"/>
    </w:rPr>
  </w:style>
  <w:style w:type="paragraph" w:customStyle="1" w:styleId="12">
    <w:name w:val="清單段落1"/>
    <w:basedOn w:val="a"/>
    <w:uiPriority w:val="99"/>
    <w:rsid w:val="007816A8"/>
    <w:pPr>
      <w:ind w:leftChars="200" w:left="480"/>
    </w:pPr>
    <w:rPr>
      <w:rFonts w:ascii="Times New Roman" w:eastAsia="新細明體" w:hAnsi="Times New Roman"/>
      <w:szCs w:val="24"/>
    </w:rPr>
  </w:style>
  <w:style w:type="character" w:styleId="af5">
    <w:name w:val="FollowedHyperlink"/>
    <w:uiPriority w:val="99"/>
    <w:rsid w:val="007816A8"/>
    <w:rPr>
      <w:rFonts w:cs="Times New Roman"/>
      <w:color w:val="800080"/>
      <w:u w:val="single"/>
    </w:rPr>
  </w:style>
  <w:style w:type="paragraph" w:styleId="HTML">
    <w:name w:val="HTML Preformatted"/>
    <w:basedOn w:val="a"/>
    <w:link w:val="HTML0"/>
    <w:uiPriority w:val="99"/>
    <w:rsid w:val="007816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semiHidden/>
    <w:locked/>
    <w:rsid w:val="007816A8"/>
    <w:rPr>
      <w:rFonts w:ascii="細明體" w:eastAsia="細明體" w:hAnsi="細明體" w:cs="細明體"/>
      <w:sz w:val="24"/>
      <w:szCs w:val="24"/>
      <w:lang w:val="en-US" w:eastAsia="zh-TW"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134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yu.edu.tw/leisure/content.aspx?site_content_sn=1301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1822</Words>
  <Characters>10386</Characters>
  <Application>Microsoft Office Word</Application>
  <DocSecurity>0</DocSecurity>
  <Lines>86</Lines>
  <Paragraphs>24</Paragraphs>
  <ScaleCrop>false</ScaleCrop>
  <Company/>
  <LinksUpToDate>false</LinksUpToDate>
  <CharactersWithSpaces>12184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國立中興大學第17屆第2次考績委員會會議資料</dc:title>
  <dc:subject/>
  <dc:creator>minchu</dc:creator>
  <cp:keywords/>
  <dc:description/>
  <cp:lastModifiedBy>User</cp:lastModifiedBy>
  <cp:revision>4</cp:revision>
  <cp:lastPrinted>2013-09-10T09:40:00Z</cp:lastPrinted>
  <dcterms:created xsi:type="dcterms:W3CDTF">2014-04-08T00:55:00Z</dcterms:created>
  <dcterms:modified xsi:type="dcterms:W3CDTF">2015-07-10T01:08:00Z</dcterms:modified>
</cp:coreProperties>
</file>