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EE" w:rsidRPr="00E155D4" w:rsidRDefault="00DE48EE" w:rsidP="00DE48EE">
      <w:pPr>
        <w:widowControl/>
        <w:snapToGrid w:val="0"/>
        <w:spacing w:line="240" w:lineRule="atLeast"/>
        <w:jc w:val="center"/>
        <w:rPr>
          <w:rFonts w:ascii="標楷體" w:eastAsia="標楷體" w:hAnsi="標楷體"/>
          <w:b/>
          <w:sz w:val="32"/>
          <w:szCs w:val="32"/>
        </w:rPr>
      </w:pPr>
      <w:r w:rsidRPr="00E155D4">
        <w:rPr>
          <w:rFonts w:ascii="標楷體" w:eastAsia="標楷體" w:hAnsi="標楷體" w:hint="eastAsia"/>
          <w:b/>
          <w:sz w:val="32"/>
          <w:szCs w:val="32"/>
        </w:rPr>
        <w:t>國立中興大學主管及經管人員交代作業要點</w:t>
      </w:r>
    </w:p>
    <w:p w:rsidR="00DE48EE" w:rsidRPr="00E155D4" w:rsidRDefault="00DE48EE" w:rsidP="00DE48EE">
      <w:pPr>
        <w:widowControl/>
        <w:snapToGrid w:val="0"/>
        <w:spacing w:line="240" w:lineRule="atLeast"/>
        <w:jc w:val="center"/>
        <w:rPr>
          <w:rFonts w:ascii="標楷體" w:eastAsia="標楷體" w:hAnsi="標楷體"/>
          <w:b/>
          <w:sz w:val="32"/>
          <w:szCs w:val="32"/>
        </w:rPr>
      </w:pPr>
    </w:p>
    <w:p w:rsidR="00DE48EE" w:rsidRDefault="00DE48EE" w:rsidP="00DE48EE">
      <w:pPr>
        <w:widowControl/>
        <w:snapToGrid w:val="0"/>
        <w:spacing w:line="240" w:lineRule="atLeast"/>
        <w:jc w:val="right"/>
        <w:rPr>
          <w:rFonts w:ascii="標楷體" w:eastAsia="標楷體" w:hAnsi="標楷體"/>
          <w:color w:val="000000"/>
          <w:sz w:val="20"/>
          <w:szCs w:val="20"/>
        </w:rPr>
      </w:pPr>
      <w:r w:rsidRPr="00E155D4">
        <w:rPr>
          <w:rFonts w:ascii="標楷體" w:eastAsia="標楷體" w:hAnsi="標楷體" w:hint="eastAsia"/>
          <w:color w:val="000000"/>
          <w:sz w:val="20"/>
          <w:szCs w:val="20"/>
        </w:rPr>
        <w:t>民國102年11月27日第381次擴大行政會議訂定</w:t>
      </w:r>
    </w:p>
    <w:p w:rsidR="00DE48EE" w:rsidRPr="00A17835" w:rsidRDefault="00DE48EE" w:rsidP="00DE48EE">
      <w:pPr>
        <w:widowControl/>
        <w:snapToGrid w:val="0"/>
        <w:spacing w:line="240" w:lineRule="atLeast"/>
        <w:jc w:val="right"/>
        <w:rPr>
          <w:rFonts w:ascii="標楷體" w:eastAsia="標楷體" w:hAnsi="標楷體"/>
          <w:color w:val="FF0000"/>
          <w:sz w:val="20"/>
          <w:szCs w:val="20"/>
        </w:rPr>
      </w:pPr>
      <w:r w:rsidRPr="00A17835">
        <w:rPr>
          <w:rFonts w:ascii="標楷體" w:eastAsia="標楷體" w:hAnsi="標楷體" w:hint="eastAsia"/>
          <w:color w:val="FF0000"/>
          <w:sz w:val="20"/>
          <w:szCs w:val="20"/>
        </w:rPr>
        <w:t>民國103年9月10日第387次行政會議</w:t>
      </w:r>
      <w:r>
        <w:rPr>
          <w:rFonts w:ascii="標楷體" w:eastAsia="標楷體" w:hAnsi="標楷體" w:hint="eastAsia"/>
          <w:color w:val="FF0000"/>
          <w:sz w:val="20"/>
          <w:szCs w:val="20"/>
        </w:rPr>
        <w:t>修正通過</w:t>
      </w:r>
      <w:r w:rsidRPr="00A17835">
        <w:rPr>
          <w:rFonts w:ascii="標楷體" w:eastAsia="標楷體" w:hAnsi="標楷體" w:hint="eastAsia"/>
          <w:color w:val="FF0000"/>
          <w:sz w:val="20"/>
          <w:szCs w:val="20"/>
        </w:rPr>
        <w:t>（第5點）</w:t>
      </w:r>
    </w:p>
    <w:p w:rsidR="00DE48EE" w:rsidRPr="00A17835" w:rsidRDefault="00DE48EE" w:rsidP="00DE48EE">
      <w:pPr>
        <w:widowControl/>
        <w:snapToGrid w:val="0"/>
        <w:spacing w:line="240" w:lineRule="atLeast"/>
        <w:jc w:val="right"/>
        <w:rPr>
          <w:rFonts w:ascii="標楷體" w:eastAsia="標楷體" w:hAnsi="標楷體"/>
          <w:color w:val="FF0000"/>
          <w:sz w:val="20"/>
          <w:szCs w:val="20"/>
        </w:rPr>
      </w:pPr>
    </w:p>
    <w:p w:rsidR="00DE48EE" w:rsidRPr="00E155D4" w:rsidRDefault="00DE48EE" w:rsidP="00DE48EE">
      <w:pPr>
        <w:autoSpaceDE w:val="0"/>
        <w:autoSpaceDN w:val="0"/>
        <w:adjustRightInd w:val="0"/>
        <w:snapToGrid w:val="0"/>
        <w:spacing w:line="240" w:lineRule="atLeast"/>
        <w:ind w:left="480" w:hangingChars="200" w:hanging="480"/>
        <w:rPr>
          <w:rFonts w:ascii="標楷體" w:eastAsia="標楷體" w:hAnsi="標楷體"/>
        </w:rPr>
      </w:pPr>
      <w:r w:rsidRPr="00E155D4">
        <w:rPr>
          <w:rFonts w:ascii="標楷體" w:eastAsia="標楷體" w:hAnsi="標楷體" w:hint="eastAsia"/>
        </w:rPr>
        <w:t>一、本校主管及經管人員之交代，除依照公務人員交代條例、教育部及所屬機關（構）學校公務人員交代條例施行細則辦理外，悉依本要點規定辦理。</w:t>
      </w:r>
      <w:r w:rsidRPr="00E155D4">
        <w:rPr>
          <w:rFonts w:ascii="標楷體" w:eastAsia="標楷體" w:hAnsi="標楷體"/>
        </w:rPr>
        <w:t xml:space="preserve"> </w:t>
      </w:r>
    </w:p>
    <w:p w:rsidR="00DE48EE" w:rsidRPr="00E155D4" w:rsidRDefault="00DE48EE" w:rsidP="00DE48EE">
      <w:pPr>
        <w:autoSpaceDE w:val="0"/>
        <w:autoSpaceDN w:val="0"/>
        <w:adjustRightInd w:val="0"/>
        <w:snapToGrid w:val="0"/>
        <w:spacing w:beforeLines="50" w:before="180" w:line="240" w:lineRule="atLeast"/>
        <w:ind w:left="468" w:hangingChars="195" w:hanging="468"/>
        <w:rPr>
          <w:rFonts w:ascii="標楷體" w:eastAsia="標楷體" w:hAnsi="標楷體"/>
        </w:rPr>
      </w:pPr>
      <w:r w:rsidRPr="00E155D4">
        <w:rPr>
          <w:rFonts w:ascii="標楷體" w:eastAsia="標楷體" w:hAnsi="標楷體" w:hint="eastAsia"/>
        </w:rPr>
        <w:t>二、本校主管人員交接（代）及經管人員交接（代），監交人員依本校「主管人員業務移交監交人員一覽表」（附表一）規定辦理。移交事項尚未核結陳報前，監交人員他調職務或離職致無法行使監交職責者，得陳請另行指派。</w:t>
      </w:r>
    </w:p>
    <w:p w:rsidR="00DE48EE" w:rsidRPr="00E155D4" w:rsidRDefault="00DE48EE" w:rsidP="00DE48EE">
      <w:pPr>
        <w:autoSpaceDE w:val="0"/>
        <w:autoSpaceDN w:val="0"/>
        <w:adjustRightInd w:val="0"/>
        <w:snapToGrid w:val="0"/>
        <w:spacing w:beforeLines="50" w:before="180" w:line="240" w:lineRule="atLeast"/>
        <w:ind w:left="468" w:hangingChars="195" w:hanging="468"/>
        <w:rPr>
          <w:rFonts w:ascii="標楷體" w:eastAsia="標楷體" w:hAnsi="標楷體"/>
        </w:rPr>
      </w:pPr>
      <w:r w:rsidRPr="00E155D4">
        <w:rPr>
          <w:rFonts w:ascii="標楷體" w:eastAsia="標楷體" w:hAnsi="標楷體" w:hint="eastAsia"/>
        </w:rPr>
        <w:t>三、本校主管人員及經管人員之交代，或學校分立裁併辦理交代時，移交事項如下：</w:t>
      </w:r>
    </w:p>
    <w:p w:rsidR="00DE48EE" w:rsidRPr="00E155D4" w:rsidRDefault="00DE48EE" w:rsidP="00DE48EE">
      <w:pPr>
        <w:snapToGrid w:val="0"/>
        <w:spacing w:beforeLines="50" w:before="180" w:line="240" w:lineRule="atLeast"/>
        <w:ind w:left="504"/>
        <w:jc w:val="both"/>
        <w:rPr>
          <w:rFonts w:ascii="標楷體" w:eastAsia="標楷體" w:hAnsi="標楷體"/>
        </w:rPr>
      </w:pPr>
      <w:r w:rsidRPr="00E155D4">
        <w:rPr>
          <w:rFonts w:ascii="標楷體" w:eastAsia="標楷體" w:hAnsi="標楷體" w:hint="eastAsia"/>
        </w:rPr>
        <w:t>（一）交代清冊目錄（格式一）。</w:t>
      </w:r>
    </w:p>
    <w:p w:rsidR="00DE48EE" w:rsidRPr="00E155D4" w:rsidRDefault="00DE48EE" w:rsidP="00DE48EE">
      <w:pPr>
        <w:snapToGrid w:val="0"/>
        <w:spacing w:beforeLines="50" w:before="180" w:line="240" w:lineRule="atLeast"/>
        <w:ind w:left="504"/>
        <w:jc w:val="both"/>
        <w:rPr>
          <w:rFonts w:ascii="標楷體" w:eastAsia="標楷體" w:hAnsi="標楷體"/>
        </w:rPr>
      </w:pPr>
      <w:r w:rsidRPr="00E155D4">
        <w:rPr>
          <w:rFonts w:ascii="標楷體" w:eastAsia="標楷體" w:hAnsi="標楷體" w:hint="eastAsia"/>
        </w:rPr>
        <w:t>（二）單位印章戳記清冊（格式二）。</w:t>
      </w:r>
    </w:p>
    <w:p w:rsidR="00DE48EE" w:rsidRPr="00E155D4" w:rsidRDefault="00DE48EE" w:rsidP="00DE48EE">
      <w:pPr>
        <w:snapToGrid w:val="0"/>
        <w:spacing w:beforeLines="50" w:before="180" w:line="240" w:lineRule="atLeast"/>
        <w:ind w:left="504"/>
        <w:jc w:val="both"/>
        <w:rPr>
          <w:rFonts w:ascii="標楷體" w:eastAsia="標楷體" w:hAnsi="標楷體"/>
        </w:rPr>
      </w:pPr>
      <w:r w:rsidRPr="00E155D4">
        <w:rPr>
          <w:rFonts w:ascii="標楷體" w:eastAsia="標楷體" w:hAnsi="標楷體" w:hint="eastAsia"/>
        </w:rPr>
        <w:t>（三）未辦或未了案件清冊（格式三）。</w:t>
      </w:r>
    </w:p>
    <w:p w:rsidR="00DE48EE" w:rsidRPr="00E155D4" w:rsidRDefault="00DE48EE" w:rsidP="00DE48EE">
      <w:pPr>
        <w:snapToGrid w:val="0"/>
        <w:spacing w:beforeLines="50" w:before="180" w:line="240" w:lineRule="atLeast"/>
        <w:ind w:left="504"/>
        <w:jc w:val="both"/>
        <w:rPr>
          <w:rFonts w:ascii="標楷體" w:eastAsia="標楷體" w:hAnsi="標楷體"/>
        </w:rPr>
      </w:pPr>
      <w:r w:rsidRPr="00E155D4">
        <w:rPr>
          <w:rFonts w:ascii="標楷體" w:eastAsia="標楷體" w:hAnsi="標楷體" w:hint="eastAsia"/>
        </w:rPr>
        <w:t>（四）經管財物清冊並檢附次一級主管或承辦人員切結書（格式四、五）。</w:t>
      </w:r>
    </w:p>
    <w:p w:rsidR="00DE48EE" w:rsidRPr="00E155D4" w:rsidRDefault="00DE48EE" w:rsidP="00DE48EE">
      <w:pPr>
        <w:snapToGrid w:val="0"/>
        <w:spacing w:beforeLines="50" w:before="180" w:line="240" w:lineRule="atLeast"/>
        <w:ind w:left="490"/>
        <w:jc w:val="both"/>
        <w:rPr>
          <w:rFonts w:ascii="標楷體" w:eastAsia="標楷體" w:hAnsi="標楷體"/>
        </w:rPr>
      </w:pPr>
      <w:r w:rsidRPr="00E155D4">
        <w:rPr>
          <w:rFonts w:ascii="標楷體" w:eastAsia="標楷體" w:hAnsi="標楷體" w:hint="eastAsia"/>
        </w:rPr>
        <w:t>前項第四款經管財物清冊得以其他電子檔格式替代。</w:t>
      </w:r>
    </w:p>
    <w:p w:rsidR="00DE48EE" w:rsidRDefault="00DE48EE" w:rsidP="00DE48EE">
      <w:pPr>
        <w:autoSpaceDE w:val="0"/>
        <w:autoSpaceDN w:val="0"/>
        <w:adjustRightInd w:val="0"/>
        <w:snapToGrid w:val="0"/>
        <w:spacing w:beforeLines="50" w:before="180" w:line="240" w:lineRule="atLeast"/>
        <w:ind w:left="408" w:hangingChars="170" w:hanging="408"/>
        <w:rPr>
          <w:rFonts w:ascii="標楷體" w:eastAsia="標楷體" w:hAnsi="標楷體"/>
        </w:rPr>
      </w:pPr>
      <w:r w:rsidRPr="00E155D4">
        <w:rPr>
          <w:rFonts w:ascii="標楷體" w:eastAsia="標楷體" w:hAnsi="標楷體" w:hint="eastAsia"/>
        </w:rPr>
        <w:t>四、經管人員移交，應就經管業務、事務、財物等編造移交清冊。</w:t>
      </w:r>
    </w:p>
    <w:p w:rsidR="00DE48EE" w:rsidRPr="00E155D4" w:rsidRDefault="00DE48EE" w:rsidP="00DE48EE">
      <w:pPr>
        <w:tabs>
          <w:tab w:val="center" w:pos="4153"/>
          <w:tab w:val="right" w:pos="8306"/>
        </w:tabs>
        <w:snapToGrid w:val="0"/>
        <w:spacing w:beforeLines="50" w:before="180" w:line="240" w:lineRule="atLeast"/>
        <w:ind w:left="504" w:hanging="504"/>
        <w:jc w:val="both"/>
        <w:rPr>
          <w:rFonts w:ascii="標楷體" w:eastAsia="標楷體" w:hAnsi="標楷體"/>
        </w:rPr>
      </w:pPr>
      <w:r w:rsidRPr="00E155D4">
        <w:rPr>
          <w:rFonts w:ascii="標楷體" w:eastAsia="標楷體" w:hAnsi="標楷體" w:hint="eastAsia"/>
        </w:rPr>
        <w:t>五、主管人員移交清冊，應編造一份，至遲應於交卸之日起三日內將第三點規定之事項移交完畢。新任主管人員接到移交清冊，應會同監交人員盤查點收，加蓋印章，</w:t>
      </w:r>
      <w:r w:rsidRPr="00E155D4">
        <w:rPr>
          <w:rFonts w:ascii="標楷體" w:eastAsia="標楷體" w:hAnsi="標楷體" w:hint="eastAsia"/>
          <w:color w:val="FF0000"/>
          <w:u w:val="single"/>
        </w:rPr>
        <w:t>並以電子公文檢附移交清冊掃描檔，簽陳校長核定，移交清冊掃描檔</w:t>
      </w:r>
      <w:r w:rsidRPr="00E155D4">
        <w:rPr>
          <w:rFonts w:ascii="標楷體" w:eastAsia="標楷體" w:hAnsi="標楷體" w:hint="eastAsia"/>
        </w:rPr>
        <w:t>一份</w:t>
      </w:r>
      <w:r w:rsidRPr="00E155D4">
        <w:rPr>
          <w:rFonts w:ascii="標楷體" w:eastAsia="標楷體" w:hAnsi="標楷體" w:hint="eastAsia"/>
          <w:color w:val="FF0000"/>
          <w:u w:val="single"/>
        </w:rPr>
        <w:t>送</w:t>
      </w:r>
      <w:r w:rsidRPr="00E155D4">
        <w:rPr>
          <w:rFonts w:ascii="標楷體" w:eastAsia="標楷體" w:hAnsi="標楷體" w:hint="eastAsia"/>
        </w:rPr>
        <w:t>本校人事室，一份函（送）移交人員，</w:t>
      </w:r>
      <w:r w:rsidRPr="00E155D4">
        <w:rPr>
          <w:rFonts w:ascii="標楷體" w:eastAsia="標楷體" w:hAnsi="標楷體" w:hint="eastAsia"/>
          <w:color w:val="FF0000"/>
          <w:u w:val="single"/>
        </w:rPr>
        <w:t>正本</w:t>
      </w:r>
      <w:r w:rsidRPr="00E155D4">
        <w:rPr>
          <w:rFonts w:ascii="標楷體" w:eastAsia="標楷體" w:hAnsi="標楷體" w:hint="eastAsia"/>
        </w:rPr>
        <w:t>一份</w:t>
      </w:r>
      <w:r w:rsidRPr="00E155D4">
        <w:rPr>
          <w:rFonts w:ascii="標楷體" w:eastAsia="標楷體" w:hAnsi="標楷體" w:hint="eastAsia"/>
          <w:color w:val="FF0000"/>
          <w:u w:val="single"/>
        </w:rPr>
        <w:t>留存原單位</w:t>
      </w:r>
      <w:r w:rsidRPr="00E155D4">
        <w:rPr>
          <w:rFonts w:ascii="標楷體" w:eastAsia="標楷體" w:hAnsi="標楷體" w:hint="eastAsia"/>
        </w:rPr>
        <w:t>。經管人員移交時，應</w:t>
      </w:r>
      <w:r w:rsidRPr="00E155D4">
        <w:rPr>
          <w:rFonts w:ascii="標楷體" w:eastAsia="標楷體" w:hAnsi="標楷體" w:hint="eastAsia"/>
          <w:color w:val="FF0000"/>
          <w:u w:val="single"/>
        </w:rPr>
        <w:t>檢</w:t>
      </w:r>
      <w:r w:rsidRPr="00E155D4">
        <w:rPr>
          <w:rFonts w:ascii="標楷體" w:eastAsia="標楷體" w:hAnsi="標楷體" w:hint="eastAsia"/>
        </w:rPr>
        <w:t>具</w:t>
      </w:r>
      <w:r w:rsidRPr="00E155D4">
        <w:rPr>
          <w:rFonts w:ascii="標楷體" w:eastAsia="標楷體" w:hAnsi="標楷體" w:hint="eastAsia"/>
          <w:color w:val="FF0000"/>
          <w:u w:val="single"/>
        </w:rPr>
        <w:t>移交</w:t>
      </w:r>
      <w:r w:rsidRPr="00E155D4">
        <w:rPr>
          <w:rFonts w:ascii="標楷體" w:eastAsia="標楷體" w:hAnsi="標楷體" w:hint="eastAsia"/>
        </w:rPr>
        <w:t>清冊</w:t>
      </w:r>
      <w:r w:rsidRPr="00E155D4">
        <w:rPr>
          <w:rFonts w:ascii="標楷體" w:eastAsia="標楷體" w:hAnsi="標楷體" w:hint="eastAsia"/>
          <w:color w:val="FF0000"/>
          <w:u w:val="single"/>
        </w:rPr>
        <w:t>一份</w:t>
      </w:r>
      <w:r w:rsidRPr="00E155D4">
        <w:rPr>
          <w:rFonts w:ascii="標楷體" w:eastAsia="標楷體" w:hAnsi="標楷體" w:hint="eastAsia"/>
        </w:rPr>
        <w:t>，比照前</w:t>
      </w:r>
      <w:r w:rsidRPr="00E155D4">
        <w:rPr>
          <w:rFonts w:ascii="標楷體" w:eastAsia="標楷體" w:hAnsi="標楷體" w:hint="eastAsia"/>
          <w:color w:val="FF0000"/>
          <w:u w:val="single"/>
        </w:rPr>
        <w:t>述</w:t>
      </w:r>
      <w:r w:rsidRPr="00E155D4">
        <w:rPr>
          <w:rFonts w:ascii="標楷體" w:eastAsia="標楷體" w:hAnsi="標楷體" w:hint="eastAsia"/>
        </w:rPr>
        <w:t>規定辦理</w:t>
      </w:r>
      <w:r w:rsidRPr="00E155D4">
        <w:rPr>
          <w:rFonts w:ascii="標楷體" w:eastAsia="標楷體" w:hAnsi="標楷體" w:hint="eastAsia"/>
          <w:color w:val="FF0000"/>
          <w:u w:val="single"/>
        </w:rPr>
        <w:t>，以電子公文檢附移交清冊掃描檔，簽陳所屬一級單位主管核定後，移交清冊掃描檔一份函（送）移交人員，正本一份留存原單位。</w:t>
      </w:r>
    </w:p>
    <w:p w:rsidR="00DE48EE" w:rsidRPr="00E155D4" w:rsidRDefault="00DE48EE" w:rsidP="00DE48EE">
      <w:pPr>
        <w:autoSpaceDE w:val="0"/>
        <w:autoSpaceDN w:val="0"/>
        <w:adjustRightInd w:val="0"/>
        <w:snapToGrid w:val="0"/>
        <w:spacing w:beforeLines="50" w:before="180" w:line="240" w:lineRule="atLeast"/>
        <w:ind w:leftChars="204" w:left="490" w:firstLine="1"/>
        <w:rPr>
          <w:rFonts w:ascii="標楷體" w:eastAsia="標楷體" w:hAnsi="標楷體"/>
        </w:rPr>
      </w:pPr>
      <w:r w:rsidRPr="00E155D4">
        <w:rPr>
          <w:rFonts w:ascii="標楷體" w:eastAsia="標楷體" w:hAnsi="標楷體" w:hint="eastAsia"/>
        </w:rPr>
        <w:t>交接期限如有特殊情形，不能依限辦竣時，應事先詳述理由，簽報校長核准展限，其展限期間最多不得超過一個月。</w:t>
      </w:r>
    </w:p>
    <w:p w:rsidR="00DE48EE" w:rsidRPr="00E155D4" w:rsidRDefault="00DE48EE" w:rsidP="00DE48EE">
      <w:pPr>
        <w:autoSpaceDE w:val="0"/>
        <w:autoSpaceDN w:val="0"/>
        <w:adjustRightInd w:val="0"/>
        <w:snapToGrid w:val="0"/>
        <w:spacing w:beforeLines="50" w:before="180" w:line="240" w:lineRule="atLeast"/>
        <w:ind w:left="468" w:hangingChars="195" w:hanging="468"/>
        <w:rPr>
          <w:rFonts w:ascii="標楷體" w:eastAsia="標楷體" w:hAnsi="標楷體"/>
        </w:rPr>
      </w:pPr>
      <w:r w:rsidRPr="00E155D4">
        <w:rPr>
          <w:rFonts w:ascii="標楷體" w:eastAsia="標楷體" w:hAnsi="標楷體" w:hint="eastAsia"/>
        </w:rPr>
        <w:t>六、主管人員移交，應親自辦理，其因故必須先行離開任所，或有特別原因不能親自辦理者，經校長核准後，得指定有關人員代辦移交，所有一切責任，仍由原移交人負責。</w:t>
      </w:r>
      <w:r w:rsidRPr="00E155D4">
        <w:rPr>
          <w:rFonts w:ascii="標楷體" w:eastAsia="標楷體" w:hAnsi="標楷體"/>
        </w:rPr>
        <w:t xml:space="preserve"> </w:t>
      </w:r>
    </w:p>
    <w:p w:rsidR="00DE48EE" w:rsidRPr="00E155D4" w:rsidRDefault="00DE48EE" w:rsidP="00DE48EE">
      <w:pPr>
        <w:autoSpaceDE w:val="0"/>
        <w:autoSpaceDN w:val="0"/>
        <w:adjustRightInd w:val="0"/>
        <w:snapToGrid w:val="0"/>
        <w:spacing w:beforeLines="50" w:before="180" w:line="240" w:lineRule="atLeast"/>
        <w:ind w:left="490" w:hangingChars="204" w:hanging="490"/>
        <w:rPr>
          <w:rFonts w:ascii="標楷體" w:eastAsia="標楷體" w:hAnsi="標楷體"/>
        </w:rPr>
      </w:pPr>
      <w:r w:rsidRPr="00E155D4">
        <w:rPr>
          <w:rFonts w:ascii="標楷體" w:eastAsia="標楷體" w:hAnsi="標楷體" w:hint="eastAsia"/>
        </w:rPr>
        <w:t>七、本校教師經管研究室、實驗室及空間設備者，退休或離職時應依本校退休或離職教師與研究人員繳還使用空間與設備作業準則規定，辦理繳還使用空間及設備。</w:t>
      </w:r>
    </w:p>
    <w:p w:rsidR="00DE48EE" w:rsidRDefault="00DE48EE" w:rsidP="00DE48EE">
      <w:pPr>
        <w:snapToGrid w:val="0"/>
        <w:spacing w:beforeLines="50" w:before="180" w:line="240" w:lineRule="atLeast"/>
        <w:ind w:left="560" w:hanging="560"/>
        <w:rPr>
          <w:rFonts w:ascii="標楷體" w:eastAsia="標楷體" w:hAnsi="標楷體"/>
        </w:rPr>
      </w:pPr>
      <w:r w:rsidRPr="00E155D4">
        <w:rPr>
          <w:rFonts w:ascii="標楷體" w:eastAsia="標楷體" w:hAnsi="標楷體" w:hint="eastAsia"/>
        </w:rPr>
        <w:t>八、本要點提行政會議通過後實施，修正時亦同。</w:t>
      </w:r>
    </w:p>
    <w:p w:rsidR="00DE48EE" w:rsidRPr="00A17835" w:rsidRDefault="00DE48EE" w:rsidP="00DE48EE">
      <w:pPr>
        <w:snapToGrid w:val="0"/>
        <w:spacing w:beforeLines="50" w:before="180" w:line="240" w:lineRule="atLeast"/>
        <w:ind w:left="560" w:hanging="560"/>
        <w:rPr>
          <w:sz w:val="28"/>
          <w:szCs w:val="28"/>
        </w:rPr>
      </w:pPr>
      <w:r>
        <w:rPr>
          <w:rFonts w:ascii="標楷體" w:eastAsia="標楷體" w:hAnsi="標楷體"/>
        </w:rPr>
        <w:br w:type="page"/>
      </w:r>
    </w:p>
    <w:tbl>
      <w:tblPr>
        <w:tblW w:w="9527" w:type="dxa"/>
        <w:jc w:val="center"/>
        <w:tblInd w:w="524" w:type="dxa"/>
        <w:tblCellMar>
          <w:left w:w="0" w:type="dxa"/>
          <w:right w:w="0" w:type="dxa"/>
        </w:tblCellMar>
        <w:tblLook w:val="0000" w:firstRow="0" w:lastRow="0" w:firstColumn="0" w:lastColumn="0" w:noHBand="0" w:noVBand="0"/>
      </w:tblPr>
      <w:tblGrid>
        <w:gridCol w:w="2377"/>
        <w:gridCol w:w="1843"/>
        <w:gridCol w:w="3402"/>
        <w:gridCol w:w="1905"/>
      </w:tblGrid>
      <w:tr w:rsidR="00DE48EE" w:rsidRPr="00E155D4" w:rsidTr="00D7715B">
        <w:trPr>
          <w:trHeight w:val="333"/>
          <w:jc w:val="center"/>
        </w:trPr>
        <w:tc>
          <w:tcPr>
            <w:tcW w:w="9527" w:type="dxa"/>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DE48EE" w:rsidRPr="00E155D4" w:rsidRDefault="00DE48EE" w:rsidP="00D7715B">
            <w:pPr>
              <w:snapToGrid w:val="0"/>
              <w:spacing w:line="240" w:lineRule="atLeast"/>
              <w:rPr>
                <w:rFonts w:ascii="標楷體" w:eastAsia="標楷體" w:hAnsi="標楷體" w:cs="Arial Unicode MS"/>
                <w:bCs/>
                <w:sz w:val="32"/>
                <w:szCs w:val="32"/>
              </w:rPr>
            </w:pPr>
            <w:r w:rsidRPr="00E155D4">
              <w:rPr>
                <w:rFonts w:ascii="標楷體" w:eastAsia="標楷體" w:hAnsi="標楷體" w:hint="eastAsia"/>
                <w:bCs/>
                <w:sz w:val="32"/>
                <w:szCs w:val="32"/>
              </w:rPr>
              <w:lastRenderedPageBreak/>
              <w:t xml:space="preserve">國立中興大學主管人員業務移交監交人員一覽表           </w:t>
            </w:r>
            <w:r w:rsidRPr="00E155D4">
              <w:rPr>
                <w:rFonts w:ascii="標楷體" w:eastAsia="標楷體" w:hAnsi="標楷體" w:hint="eastAsia"/>
                <w:bCs/>
                <w:szCs w:val="32"/>
              </w:rPr>
              <w:t>103.09</w:t>
            </w:r>
          </w:p>
        </w:tc>
      </w:tr>
      <w:tr w:rsidR="00DE48EE" w:rsidRPr="00E155D4" w:rsidTr="00D7715B">
        <w:trPr>
          <w:trHeight w:val="581"/>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spacing w:line="240" w:lineRule="atLeast"/>
              <w:jc w:val="center"/>
              <w:rPr>
                <w:rFonts w:ascii="標楷體" w:eastAsia="標楷體" w:hAnsi="標楷體" w:cs="Arial Unicode MS"/>
                <w:sz w:val="28"/>
                <w:szCs w:val="28"/>
              </w:rPr>
            </w:pPr>
            <w:r w:rsidRPr="00E155D4">
              <w:rPr>
                <w:rFonts w:ascii="標楷體" w:eastAsia="標楷體" w:hAnsi="標楷體" w:hint="eastAsia"/>
                <w:sz w:val="28"/>
                <w:szCs w:val="28"/>
              </w:rPr>
              <w:t>職稱</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spacing w:line="240" w:lineRule="atLeast"/>
              <w:jc w:val="center"/>
              <w:rPr>
                <w:rFonts w:ascii="標楷體" w:eastAsia="標楷體" w:hAnsi="標楷體" w:cs="Arial Unicode MS"/>
                <w:sz w:val="28"/>
                <w:szCs w:val="28"/>
              </w:rPr>
            </w:pPr>
            <w:r w:rsidRPr="00E155D4">
              <w:rPr>
                <w:rFonts w:ascii="標楷體" w:eastAsia="標楷體" w:hAnsi="標楷體" w:hint="eastAsia"/>
                <w:sz w:val="28"/>
                <w:szCs w:val="28"/>
              </w:rPr>
              <w:t>監交人員</w:t>
            </w:r>
          </w:p>
        </w:tc>
        <w:tc>
          <w:tcPr>
            <w:tcW w:w="3402" w:type="dxa"/>
            <w:tcBorders>
              <w:top w:val="nil"/>
              <w:left w:val="nil"/>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spacing w:line="240" w:lineRule="atLeast"/>
              <w:jc w:val="center"/>
              <w:rPr>
                <w:rFonts w:ascii="標楷體" w:eastAsia="標楷體" w:hAnsi="標楷體" w:cs="Arial Unicode MS"/>
                <w:sz w:val="28"/>
                <w:szCs w:val="28"/>
              </w:rPr>
            </w:pPr>
            <w:r w:rsidRPr="00E155D4">
              <w:rPr>
                <w:rFonts w:ascii="標楷體" w:eastAsia="標楷體" w:hAnsi="標楷體" w:hint="eastAsia"/>
                <w:sz w:val="28"/>
                <w:szCs w:val="28"/>
              </w:rPr>
              <w:t>職稱</w:t>
            </w:r>
          </w:p>
        </w:tc>
        <w:tc>
          <w:tcPr>
            <w:tcW w:w="1905" w:type="dxa"/>
            <w:tcBorders>
              <w:top w:val="nil"/>
              <w:left w:val="nil"/>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spacing w:line="240" w:lineRule="atLeast"/>
              <w:jc w:val="center"/>
              <w:rPr>
                <w:rFonts w:ascii="標楷體" w:eastAsia="標楷體" w:hAnsi="標楷體" w:cs="Arial Unicode MS"/>
                <w:sz w:val="28"/>
                <w:szCs w:val="28"/>
              </w:rPr>
            </w:pPr>
            <w:r w:rsidRPr="00E155D4">
              <w:rPr>
                <w:rFonts w:ascii="標楷體" w:eastAsia="標楷體" w:hAnsi="標楷體" w:hint="eastAsia"/>
                <w:sz w:val="28"/>
                <w:szCs w:val="28"/>
              </w:rPr>
              <w:t>監交人員</w:t>
            </w:r>
          </w:p>
        </w:tc>
      </w:tr>
      <w:tr w:rsidR="00DE48EE" w:rsidRPr="00E155D4" w:rsidTr="00D7715B">
        <w:trPr>
          <w:trHeight w:val="413"/>
          <w:jc w:val="center"/>
        </w:trPr>
        <w:tc>
          <w:tcPr>
            <w:tcW w:w="2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副校長</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E48EE" w:rsidRPr="00E155D4" w:rsidRDefault="00DE48EE" w:rsidP="00D7715B">
            <w:pPr>
              <w:snapToGrid w:val="0"/>
              <w:jc w:val="center"/>
              <w:rPr>
                <w:rFonts w:ascii="標楷體" w:eastAsia="標楷體" w:hAnsi="標楷體" w:cs="Arial Unicode MS"/>
                <w:sz w:val="28"/>
                <w:szCs w:val="28"/>
              </w:rPr>
            </w:pPr>
            <w:r w:rsidRPr="00E155D4">
              <w:rPr>
                <w:rFonts w:ascii="標楷體" w:eastAsia="標楷體" w:hAnsi="標楷體" w:cs="Arial Unicode MS" w:hint="eastAsia"/>
                <w:sz w:val="28"/>
                <w:szCs w:val="28"/>
              </w:rPr>
              <w:t>校長</w:t>
            </w:r>
          </w:p>
        </w:tc>
        <w:tc>
          <w:tcPr>
            <w:tcW w:w="3402" w:type="dxa"/>
            <w:tcBorders>
              <w:top w:val="single" w:sz="4" w:space="0" w:color="auto"/>
              <w:left w:val="nil"/>
              <w:bottom w:val="single" w:sz="4" w:space="0" w:color="auto"/>
              <w:right w:val="nil"/>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創新產業推廣學院院長</w:t>
            </w:r>
          </w:p>
        </w:tc>
        <w:tc>
          <w:tcPr>
            <w:tcW w:w="1905"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rsidR="00DE48EE" w:rsidRPr="00E155D4" w:rsidRDefault="00DE48EE" w:rsidP="00D7715B">
            <w:pPr>
              <w:snapToGrid w:val="0"/>
              <w:jc w:val="center"/>
              <w:rPr>
                <w:rFonts w:ascii="標楷體" w:eastAsia="標楷體" w:hAnsi="標楷體" w:cs="Arial Unicode MS"/>
                <w:sz w:val="28"/>
                <w:szCs w:val="28"/>
              </w:rPr>
            </w:pPr>
            <w:r w:rsidRPr="00E155D4">
              <w:rPr>
                <w:rFonts w:ascii="標楷體" w:eastAsia="標楷體" w:hAnsi="標楷體" w:cs="Arial Unicode MS"/>
                <w:sz w:val="28"/>
                <w:szCs w:val="28"/>
              </w:rPr>
              <w:t>副校長</w:t>
            </w:r>
          </w:p>
        </w:tc>
      </w:tr>
      <w:tr w:rsidR="00DE48EE" w:rsidRPr="00E155D4" w:rsidTr="00D7715B">
        <w:trPr>
          <w:trHeight w:val="390"/>
          <w:jc w:val="center"/>
        </w:trPr>
        <w:tc>
          <w:tcPr>
            <w:tcW w:w="2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主任秘書</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48EE" w:rsidRPr="00E155D4" w:rsidRDefault="00DE48EE" w:rsidP="00D7715B">
            <w:pPr>
              <w:snapToGrid w:val="0"/>
              <w:jc w:val="center"/>
              <w:rPr>
                <w:rFonts w:ascii="標楷體" w:eastAsia="標楷體" w:hAnsi="標楷體" w:cs="Arial Unicode MS"/>
                <w:sz w:val="28"/>
                <w:szCs w:val="28"/>
              </w:rPr>
            </w:pPr>
          </w:p>
        </w:tc>
        <w:tc>
          <w:tcPr>
            <w:tcW w:w="3402" w:type="dxa"/>
            <w:tcBorders>
              <w:top w:val="single" w:sz="4" w:space="0" w:color="auto"/>
              <w:left w:val="nil"/>
              <w:bottom w:val="single" w:sz="4" w:space="0" w:color="auto"/>
              <w:right w:val="nil"/>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cs="Arial Unicode MS" w:hint="eastAsia"/>
                <w:sz w:val="28"/>
                <w:szCs w:val="28"/>
              </w:rPr>
              <w:t>生物科技發展中心主任</w:t>
            </w:r>
          </w:p>
        </w:tc>
        <w:tc>
          <w:tcPr>
            <w:tcW w:w="1905" w:type="dxa"/>
            <w:vMerge/>
            <w:tcBorders>
              <w:left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p>
        </w:tc>
      </w:tr>
      <w:tr w:rsidR="00DE48EE" w:rsidRPr="00E155D4" w:rsidTr="00D7715B">
        <w:trPr>
          <w:trHeight w:val="390"/>
          <w:jc w:val="center"/>
        </w:trPr>
        <w:tc>
          <w:tcPr>
            <w:tcW w:w="2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教務長</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DE48EE" w:rsidRPr="00E155D4" w:rsidRDefault="00DE48EE" w:rsidP="00D7715B">
            <w:pPr>
              <w:snapToGrid w:val="0"/>
              <w:jc w:val="center"/>
              <w:rPr>
                <w:rFonts w:ascii="標楷體" w:eastAsia="標楷體" w:hAnsi="標楷體" w:cs="Arial Unicode MS"/>
                <w:sz w:val="28"/>
                <w:szCs w:val="28"/>
              </w:rPr>
            </w:pPr>
            <w:r w:rsidRPr="00E155D4">
              <w:rPr>
                <w:rFonts w:ascii="標楷體" w:eastAsia="標楷體" w:hAnsi="標楷體" w:cs="Arial Unicode MS"/>
                <w:sz w:val="28"/>
                <w:szCs w:val="28"/>
              </w:rPr>
              <w:t>副校長</w:t>
            </w:r>
          </w:p>
        </w:tc>
        <w:tc>
          <w:tcPr>
            <w:tcW w:w="3402" w:type="dxa"/>
            <w:tcBorders>
              <w:top w:val="single" w:sz="4" w:space="0" w:color="auto"/>
              <w:left w:val="nil"/>
              <w:bottom w:val="single" w:sz="4" w:space="0" w:color="auto"/>
              <w:right w:val="nil"/>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cs="Arial Unicode MS"/>
                <w:color w:val="FF0000"/>
                <w:sz w:val="28"/>
                <w:szCs w:val="28"/>
                <w:u w:val="single"/>
              </w:rPr>
              <w:t>永續能源與奈米科技研究中心</w:t>
            </w:r>
            <w:r w:rsidRPr="00E155D4">
              <w:rPr>
                <w:rFonts w:ascii="標楷體" w:eastAsia="標楷體" w:hAnsi="標楷體" w:cs="Arial Unicode MS"/>
                <w:sz w:val="28"/>
                <w:szCs w:val="28"/>
              </w:rPr>
              <w:t>主任</w:t>
            </w:r>
          </w:p>
        </w:tc>
        <w:tc>
          <w:tcPr>
            <w:tcW w:w="1905" w:type="dxa"/>
            <w:vMerge/>
            <w:tcBorders>
              <w:left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p>
        </w:tc>
      </w:tr>
      <w:tr w:rsidR="00DE48EE" w:rsidRPr="00E155D4" w:rsidTr="00D7715B">
        <w:trPr>
          <w:trHeight w:val="390"/>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學生事務長</w:t>
            </w:r>
          </w:p>
        </w:tc>
        <w:tc>
          <w:tcPr>
            <w:tcW w:w="1843" w:type="dxa"/>
            <w:vMerge/>
            <w:tcBorders>
              <w:left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p>
        </w:tc>
        <w:tc>
          <w:tcPr>
            <w:tcW w:w="3402" w:type="dxa"/>
            <w:tcBorders>
              <w:top w:val="nil"/>
              <w:left w:val="nil"/>
              <w:bottom w:val="single" w:sz="4" w:space="0" w:color="auto"/>
              <w:right w:val="nil"/>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通識教育中心主任</w:t>
            </w:r>
          </w:p>
        </w:tc>
        <w:tc>
          <w:tcPr>
            <w:tcW w:w="1905" w:type="dxa"/>
            <w:vMerge/>
            <w:tcBorders>
              <w:left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p>
        </w:tc>
      </w:tr>
      <w:tr w:rsidR="00DE48EE" w:rsidRPr="00E155D4" w:rsidTr="00D7715B">
        <w:trPr>
          <w:trHeight w:val="390"/>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總務長</w:t>
            </w:r>
          </w:p>
        </w:tc>
        <w:tc>
          <w:tcPr>
            <w:tcW w:w="1843" w:type="dxa"/>
            <w:vMerge/>
            <w:tcBorders>
              <w:left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p>
        </w:tc>
        <w:tc>
          <w:tcPr>
            <w:tcW w:w="3402" w:type="dxa"/>
            <w:tcBorders>
              <w:top w:val="nil"/>
              <w:left w:val="nil"/>
              <w:bottom w:val="single" w:sz="4" w:space="0" w:color="auto"/>
              <w:right w:val="nil"/>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人文與社會科學研究中心主任</w:t>
            </w:r>
          </w:p>
        </w:tc>
        <w:tc>
          <w:tcPr>
            <w:tcW w:w="1905" w:type="dxa"/>
            <w:vMerge/>
            <w:tcBorders>
              <w:left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p>
        </w:tc>
      </w:tr>
      <w:tr w:rsidR="00DE48EE" w:rsidRPr="00E155D4" w:rsidTr="00D7715B">
        <w:trPr>
          <w:trHeight w:val="390"/>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研究發展長</w:t>
            </w:r>
          </w:p>
        </w:tc>
        <w:tc>
          <w:tcPr>
            <w:tcW w:w="1843" w:type="dxa"/>
            <w:vMerge/>
            <w:tcBorders>
              <w:left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p>
        </w:tc>
        <w:tc>
          <w:tcPr>
            <w:tcW w:w="340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體育室主任</w:t>
            </w:r>
          </w:p>
        </w:tc>
        <w:tc>
          <w:tcPr>
            <w:tcW w:w="1905" w:type="dxa"/>
            <w:vMerge/>
            <w:tcBorders>
              <w:left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p>
        </w:tc>
      </w:tr>
      <w:tr w:rsidR="00DE48EE" w:rsidRPr="00E155D4" w:rsidTr="00D7715B">
        <w:trPr>
          <w:trHeight w:val="390"/>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國際事務長</w:t>
            </w:r>
          </w:p>
        </w:tc>
        <w:tc>
          <w:tcPr>
            <w:tcW w:w="1843" w:type="dxa"/>
            <w:vMerge/>
            <w:tcBorders>
              <w:left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p>
        </w:tc>
        <w:tc>
          <w:tcPr>
            <w:tcW w:w="340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cs="Arial Unicode MS"/>
                <w:sz w:val="28"/>
                <w:szCs w:val="28"/>
              </w:rPr>
              <w:t>校友中心主任</w:t>
            </w:r>
          </w:p>
        </w:tc>
        <w:tc>
          <w:tcPr>
            <w:tcW w:w="1905" w:type="dxa"/>
            <w:vMerge/>
            <w:tcBorders>
              <w:left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p>
        </w:tc>
      </w:tr>
      <w:tr w:rsidR="00DE48EE" w:rsidRPr="00E155D4" w:rsidTr="00D7715B">
        <w:trPr>
          <w:trHeight w:val="390"/>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cs="Arial Unicode MS"/>
                <w:sz w:val="28"/>
                <w:szCs w:val="28"/>
              </w:rPr>
              <w:t>圖書館館長</w:t>
            </w:r>
          </w:p>
        </w:tc>
        <w:tc>
          <w:tcPr>
            <w:tcW w:w="1843" w:type="dxa"/>
            <w:vMerge/>
            <w:tcBorders>
              <w:left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p>
        </w:tc>
        <w:tc>
          <w:tcPr>
            <w:tcW w:w="340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藝術中心主任</w:t>
            </w:r>
          </w:p>
        </w:tc>
        <w:tc>
          <w:tcPr>
            <w:tcW w:w="1905" w:type="dxa"/>
            <w:vMerge/>
            <w:tcBorders>
              <w:left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p>
        </w:tc>
      </w:tr>
      <w:tr w:rsidR="00DE48EE" w:rsidRPr="00E155D4" w:rsidTr="00D7715B">
        <w:trPr>
          <w:trHeight w:val="390"/>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cs="Arial Unicode MS"/>
                <w:sz w:val="28"/>
                <w:szCs w:val="28"/>
              </w:rPr>
              <w:t>計算機及資訊網路中心主任</w:t>
            </w:r>
          </w:p>
        </w:tc>
        <w:tc>
          <w:tcPr>
            <w:tcW w:w="1843" w:type="dxa"/>
            <w:vMerge/>
            <w:tcBorders>
              <w:left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p>
        </w:tc>
        <w:tc>
          <w:tcPr>
            <w:tcW w:w="340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環境保護暨安全衛生中心主任</w:t>
            </w:r>
          </w:p>
        </w:tc>
        <w:tc>
          <w:tcPr>
            <w:tcW w:w="1905" w:type="dxa"/>
            <w:vMerge/>
            <w:tcBorders>
              <w:left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p>
        </w:tc>
      </w:tr>
      <w:tr w:rsidR="00DE48EE" w:rsidRPr="00E155D4" w:rsidTr="00D7715B">
        <w:trPr>
          <w:trHeight w:val="390"/>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cs="Arial Unicode MS"/>
                <w:sz w:val="28"/>
                <w:szCs w:val="28"/>
              </w:rPr>
              <w:t>師資培育中心主任</w:t>
            </w:r>
          </w:p>
        </w:tc>
        <w:tc>
          <w:tcPr>
            <w:tcW w:w="1843" w:type="dxa"/>
            <w:vMerge/>
            <w:tcBorders>
              <w:left w:val="single" w:sz="4" w:space="0" w:color="auto"/>
              <w:bottom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p>
        </w:tc>
        <w:tc>
          <w:tcPr>
            <w:tcW w:w="3402" w:type="dxa"/>
            <w:tcBorders>
              <w:top w:val="nil"/>
              <w:left w:val="nil"/>
              <w:bottom w:val="single" w:sz="4" w:space="0" w:color="auto"/>
              <w:right w:val="nil"/>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color w:val="FF0000"/>
                <w:sz w:val="28"/>
                <w:szCs w:val="28"/>
                <w:u w:val="single"/>
              </w:rPr>
              <w:t>產學營運總中心</w:t>
            </w:r>
            <w:r w:rsidRPr="00E155D4">
              <w:rPr>
                <w:rFonts w:ascii="標楷體" w:eastAsia="標楷體" w:hAnsi="標楷體" w:hint="eastAsia"/>
                <w:sz w:val="28"/>
                <w:szCs w:val="28"/>
              </w:rPr>
              <w:t>主任</w:t>
            </w:r>
          </w:p>
        </w:tc>
        <w:tc>
          <w:tcPr>
            <w:tcW w:w="1905" w:type="dxa"/>
            <w:vMerge/>
            <w:tcBorders>
              <w:left w:val="single" w:sz="4" w:space="0" w:color="auto"/>
              <w:bottom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p>
        </w:tc>
      </w:tr>
      <w:tr w:rsidR="00DE48EE" w:rsidRPr="00E155D4" w:rsidTr="00D7715B">
        <w:trPr>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人事室主任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r w:rsidRPr="00E155D4">
              <w:rPr>
                <w:rFonts w:ascii="標楷體" w:eastAsia="標楷體" w:hAnsi="標楷體" w:hint="eastAsia"/>
                <w:sz w:val="28"/>
                <w:szCs w:val="28"/>
              </w:rPr>
              <w:t>教育部人事處派員</w:t>
            </w:r>
          </w:p>
        </w:tc>
        <w:tc>
          <w:tcPr>
            <w:tcW w:w="3402" w:type="dxa"/>
            <w:tcBorders>
              <w:top w:val="single" w:sz="4" w:space="0" w:color="auto"/>
              <w:left w:val="nil"/>
              <w:bottom w:val="single" w:sz="4" w:space="0" w:color="auto"/>
              <w:right w:val="nil"/>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主計室主任</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DE48EE" w:rsidRPr="00E155D4" w:rsidRDefault="00DE48EE" w:rsidP="00D7715B">
            <w:pPr>
              <w:snapToGrid w:val="0"/>
              <w:rPr>
                <w:rFonts w:ascii="標楷體" w:eastAsia="標楷體" w:hAnsi="標楷體" w:cs="Arial Unicode MS"/>
                <w:sz w:val="28"/>
                <w:szCs w:val="28"/>
              </w:rPr>
            </w:pPr>
            <w:r w:rsidRPr="00E155D4">
              <w:rPr>
                <w:rFonts w:ascii="標楷體" w:eastAsia="標楷體" w:hAnsi="標楷體" w:hint="eastAsia"/>
                <w:sz w:val="28"/>
                <w:szCs w:val="28"/>
              </w:rPr>
              <w:t>教育部會計處派員</w:t>
            </w:r>
          </w:p>
        </w:tc>
      </w:tr>
      <w:tr w:rsidR="00DE48EE" w:rsidRPr="00E155D4" w:rsidTr="00D7715B">
        <w:trPr>
          <w:trHeight w:val="390"/>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文學院院長</w:t>
            </w:r>
          </w:p>
        </w:tc>
        <w:tc>
          <w:tcPr>
            <w:tcW w:w="1843" w:type="dxa"/>
            <w:vMerge w:val="restart"/>
            <w:tcBorders>
              <w:top w:val="nil"/>
              <w:left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center"/>
              <w:rPr>
                <w:rFonts w:ascii="標楷體" w:eastAsia="標楷體" w:hAnsi="標楷體"/>
                <w:sz w:val="28"/>
                <w:szCs w:val="28"/>
              </w:rPr>
            </w:pPr>
            <w:r w:rsidRPr="00E155D4">
              <w:rPr>
                <w:rFonts w:ascii="標楷體" w:eastAsia="標楷體" w:hAnsi="標楷體" w:hint="eastAsia"/>
                <w:sz w:val="28"/>
                <w:szCs w:val="28"/>
              </w:rPr>
              <w:t>教務長</w:t>
            </w:r>
          </w:p>
        </w:tc>
        <w:tc>
          <w:tcPr>
            <w:tcW w:w="3402" w:type="dxa"/>
            <w:tcBorders>
              <w:top w:val="nil"/>
              <w:left w:val="nil"/>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生命科學院院長</w:t>
            </w:r>
          </w:p>
        </w:tc>
        <w:tc>
          <w:tcPr>
            <w:tcW w:w="1905" w:type="dxa"/>
            <w:vMerge w:val="restart"/>
            <w:tcBorders>
              <w:top w:val="nil"/>
              <w:left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center"/>
              <w:rPr>
                <w:rFonts w:ascii="標楷體" w:eastAsia="標楷體" w:hAnsi="標楷體"/>
                <w:sz w:val="28"/>
                <w:szCs w:val="28"/>
              </w:rPr>
            </w:pPr>
            <w:r w:rsidRPr="00E155D4">
              <w:rPr>
                <w:rFonts w:ascii="標楷體" w:eastAsia="標楷體" w:hAnsi="標楷體" w:hint="eastAsia"/>
                <w:sz w:val="28"/>
                <w:szCs w:val="28"/>
              </w:rPr>
              <w:t>教務長</w:t>
            </w:r>
          </w:p>
        </w:tc>
      </w:tr>
      <w:tr w:rsidR="00DE48EE" w:rsidRPr="00E155D4" w:rsidTr="00D7715B">
        <w:trPr>
          <w:trHeight w:val="390"/>
          <w:jc w:val="center"/>
        </w:trPr>
        <w:tc>
          <w:tcPr>
            <w:tcW w:w="2377" w:type="dxa"/>
            <w:vMerge w:val="restart"/>
            <w:tcBorders>
              <w:top w:val="nil"/>
              <w:left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農業暨自然資源學院院長</w:t>
            </w:r>
          </w:p>
        </w:tc>
        <w:tc>
          <w:tcPr>
            <w:tcW w:w="1843" w:type="dxa"/>
            <w:vMerge/>
            <w:tcBorders>
              <w:left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center"/>
              <w:rPr>
                <w:rFonts w:ascii="標楷體" w:eastAsia="標楷體" w:hAnsi="標楷體"/>
                <w:sz w:val="28"/>
                <w:szCs w:val="28"/>
              </w:rPr>
            </w:pPr>
          </w:p>
        </w:tc>
        <w:tc>
          <w:tcPr>
            <w:tcW w:w="3402" w:type="dxa"/>
            <w:tcBorders>
              <w:top w:val="nil"/>
              <w:left w:val="nil"/>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獸醫學院院長</w:t>
            </w:r>
          </w:p>
        </w:tc>
        <w:tc>
          <w:tcPr>
            <w:tcW w:w="1905" w:type="dxa"/>
            <w:vMerge/>
            <w:tcBorders>
              <w:left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center"/>
              <w:rPr>
                <w:rFonts w:ascii="標楷體" w:eastAsia="標楷體" w:hAnsi="標楷體"/>
                <w:sz w:val="28"/>
                <w:szCs w:val="28"/>
              </w:rPr>
            </w:pPr>
          </w:p>
        </w:tc>
      </w:tr>
      <w:tr w:rsidR="00DE48EE" w:rsidRPr="00E155D4" w:rsidTr="00D7715B">
        <w:trPr>
          <w:trHeight w:val="390"/>
          <w:jc w:val="center"/>
        </w:trPr>
        <w:tc>
          <w:tcPr>
            <w:tcW w:w="2377"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p>
        </w:tc>
        <w:tc>
          <w:tcPr>
            <w:tcW w:w="1843" w:type="dxa"/>
            <w:vMerge/>
            <w:tcBorders>
              <w:left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center"/>
              <w:rPr>
                <w:rFonts w:ascii="標楷體" w:eastAsia="標楷體" w:hAnsi="標楷體"/>
                <w:sz w:val="28"/>
                <w:szCs w:val="28"/>
              </w:rPr>
            </w:pPr>
          </w:p>
        </w:tc>
        <w:tc>
          <w:tcPr>
            <w:tcW w:w="3402" w:type="dxa"/>
            <w:tcBorders>
              <w:top w:val="nil"/>
              <w:left w:val="nil"/>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管理學院院長</w:t>
            </w:r>
          </w:p>
        </w:tc>
        <w:tc>
          <w:tcPr>
            <w:tcW w:w="1905" w:type="dxa"/>
            <w:vMerge/>
            <w:tcBorders>
              <w:left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center"/>
              <w:rPr>
                <w:rFonts w:ascii="標楷體" w:eastAsia="標楷體" w:hAnsi="標楷體"/>
                <w:sz w:val="28"/>
                <w:szCs w:val="28"/>
              </w:rPr>
            </w:pPr>
          </w:p>
        </w:tc>
      </w:tr>
      <w:tr w:rsidR="00DE48EE" w:rsidRPr="00E155D4" w:rsidTr="00D7715B">
        <w:trPr>
          <w:trHeight w:val="390"/>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理學院院長</w:t>
            </w:r>
          </w:p>
        </w:tc>
        <w:tc>
          <w:tcPr>
            <w:tcW w:w="1843" w:type="dxa"/>
            <w:vMerge/>
            <w:tcBorders>
              <w:left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center"/>
              <w:rPr>
                <w:rFonts w:ascii="標楷體" w:eastAsia="標楷體" w:hAnsi="標楷體"/>
                <w:sz w:val="28"/>
                <w:szCs w:val="28"/>
              </w:rPr>
            </w:pPr>
          </w:p>
        </w:tc>
        <w:tc>
          <w:tcPr>
            <w:tcW w:w="3402" w:type="dxa"/>
            <w:tcBorders>
              <w:top w:val="nil"/>
              <w:left w:val="nil"/>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法政學院院長</w:t>
            </w:r>
          </w:p>
        </w:tc>
        <w:tc>
          <w:tcPr>
            <w:tcW w:w="1905" w:type="dxa"/>
            <w:vMerge/>
            <w:tcBorders>
              <w:left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center"/>
              <w:rPr>
                <w:rFonts w:ascii="標楷體" w:eastAsia="標楷體" w:hAnsi="標楷體"/>
                <w:sz w:val="28"/>
                <w:szCs w:val="28"/>
              </w:rPr>
            </w:pPr>
          </w:p>
        </w:tc>
      </w:tr>
      <w:tr w:rsidR="00DE48EE" w:rsidRPr="00E155D4" w:rsidTr="00D7715B">
        <w:trPr>
          <w:trHeight w:val="390"/>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工學院院長</w:t>
            </w:r>
          </w:p>
        </w:tc>
        <w:tc>
          <w:tcPr>
            <w:tcW w:w="1843" w:type="dxa"/>
            <w:vMerge/>
            <w:tcBorders>
              <w:left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center"/>
              <w:rPr>
                <w:rFonts w:ascii="標楷體" w:eastAsia="標楷體" w:hAnsi="標楷體"/>
                <w:sz w:val="28"/>
                <w:szCs w:val="28"/>
              </w:rPr>
            </w:pPr>
          </w:p>
        </w:tc>
        <w:tc>
          <w:tcPr>
            <w:tcW w:w="3402" w:type="dxa"/>
            <w:tcBorders>
              <w:top w:val="nil"/>
              <w:left w:val="nil"/>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校級學程主任</w:t>
            </w:r>
          </w:p>
        </w:tc>
        <w:tc>
          <w:tcPr>
            <w:tcW w:w="1905" w:type="dxa"/>
            <w:vMerge/>
            <w:tcBorders>
              <w:left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center"/>
              <w:rPr>
                <w:rFonts w:ascii="標楷體" w:eastAsia="標楷體" w:hAnsi="標楷體"/>
                <w:sz w:val="28"/>
                <w:szCs w:val="28"/>
              </w:rPr>
            </w:pPr>
          </w:p>
        </w:tc>
      </w:tr>
      <w:tr w:rsidR="00DE48EE" w:rsidRPr="00E155D4" w:rsidTr="00D7715B">
        <w:trPr>
          <w:trHeight w:val="390"/>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文學院各系所及所(附)屬單位主管</w:t>
            </w:r>
          </w:p>
        </w:tc>
        <w:tc>
          <w:tcPr>
            <w:tcW w:w="1843"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文學院院長</w:t>
            </w:r>
          </w:p>
        </w:tc>
        <w:tc>
          <w:tcPr>
            <w:tcW w:w="3402" w:type="dxa"/>
            <w:tcBorders>
              <w:top w:val="nil"/>
              <w:left w:val="nil"/>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生命科學院各系所及所(附)屬單位主管</w:t>
            </w:r>
          </w:p>
        </w:tc>
        <w:tc>
          <w:tcPr>
            <w:tcW w:w="1905"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生命科學院院長</w:t>
            </w:r>
          </w:p>
        </w:tc>
      </w:tr>
      <w:tr w:rsidR="00DE48EE" w:rsidRPr="00E155D4" w:rsidTr="00D7715B">
        <w:trPr>
          <w:trHeight w:val="390"/>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農業暨自然資源學院各系所及所(附)屬單位主管</w:t>
            </w:r>
          </w:p>
        </w:tc>
        <w:tc>
          <w:tcPr>
            <w:tcW w:w="1843"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農業暨自然資源學院院長</w:t>
            </w:r>
          </w:p>
        </w:tc>
        <w:tc>
          <w:tcPr>
            <w:tcW w:w="3402" w:type="dxa"/>
            <w:tcBorders>
              <w:top w:val="nil"/>
              <w:left w:val="nil"/>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獸醫學院各系所及所(附)屬單位主管</w:t>
            </w:r>
          </w:p>
        </w:tc>
        <w:tc>
          <w:tcPr>
            <w:tcW w:w="1905"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獸醫學院院長</w:t>
            </w:r>
          </w:p>
        </w:tc>
      </w:tr>
      <w:tr w:rsidR="00DE48EE" w:rsidRPr="00E155D4" w:rsidTr="00D7715B">
        <w:trPr>
          <w:trHeight w:val="390"/>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理學院各系所及所(附)屬單位主管</w:t>
            </w:r>
          </w:p>
        </w:tc>
        <w:tc>
          <w:tcPr>
            <w:tcW w:w="1843"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理學院院長</w:t>
            </w:r>
          </w:p>
        </w:tc>
        <w:tc>
          <w:tcPr>
            <w:tcW w:w="3402" w:type="dxa"/>
            <w:tcBorders>
              <w:top w:val="nil"/>
              <w:left w:val="nil"/>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管理學院各系所及所(附)屬單位主管</w:t>
            </w:r>
          </w:p>
        </w:tc>
        <w:tc>
          <w:tcPr>
            <w:tcW w:w="1905"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管理學院院長</w:t>
            </w:r>
          </w:p>
        </w:tc>
      </w:tr>
      <w:tr w:rsidR="00DE48EE" w:rsidRPr="00E155D4" w:rsidTr="00D7715B">
        <w:trPr>
          <w:trHeight w:val="390"/>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工學院各系所及所(附)屬單位主管</w:t>
            </w:r>
          </w:p>
        </w:tc>
        <w:tc>
          <w:tcPr>
            <w:tcW w:w="1843"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工學院院長</w:t>
            </w:r>
          </w:p>
        </w:tc>
        <w:tc>
          <w:tcPr>
            <w:tcW w:w="3402" w:type="dxa"/>
            <w:tcBorders>
              <w:top w:val="nil"/>
              <w:left w:val="nil"/>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法政學院各系所、中心及所(附)屬單位主管</w:t>
            </w:r>
          </w:p>
        </w:tc>
        <w:tc>
          <w:tcPr>
            <w:tcW w:w="1905"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法政學院院長</w:t>
            </w:r>
          </w:p>
        </w:tc>
      </w:tr>
      <w:tr w:rsidR="00DE48EE" w:rsidRPr="00E155D4" w:rsidTr="00D7715B">
        <w:trPr>
          <w:trHeight w:val="390"/>
          <w:jc w:val="center"/>
        </w:trPr>
        <w:tc>
          <w:tcPr>
            <w:tcW w:w="23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創新產業推廣學院各組主管</w:t>
            </w:r>
          </w:p>
        </w:tc>
        <w:tc>
          <w:tcPr>
            <w:tcW w:w="1843"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sz w:val="28"/>
                <w:szCs w:val="28"/>
              </w:rPr>
            </w:pPr>
            <w:r w:rsidRPr="00E155D4">
              <w:rPr>
                <w:rFonts w:ascii="標楷體" w:eastAsia="標楷體" w:hAnsi="標楷體" w:hint="eastAsia"/>
                <w:sz w:val="28"/>
                <w:szCs w:val="28"/>
              </w:rPr>
              <w:t>創新產業推廣學院院長</w:t>
            </w:r>
          </w:p>
        </w:tc>
        <w:tc>
          <w:tcPr>
            <w:tcW w:w="3402" w:type="dxa"/>
            <w:tcBorders>
              <w:top w:val="nil"/>
              <w:left w:val="nil"/>
              <w:bottom w:val="single" w:sz="4" w:space="0" w:color="auto"/>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hint="eastAsia"/>
                <w:sz w:val="28"/>
                <w:szCs w:val="28"/>
              </w:rPr>
              <w:t>各單位二級主管</w:t>
            </w:r>
          </w:p>
        </w:tc>
        <w:tc>
          <w:tcPr>
            <w:tcW w:w="1905"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E48EE" w:rsidRPr="00E155D4" w:rsidRDefault="00DE48EE" w:rsidP="00D7715B">
            <w:pPr>
              <w:snapToGrid w:val="0"/>
              <w:jc w:val="both"/>
              <w:rPr>
                <w:rFonts w:ascii="標楷體" w:eastAsia="標楷體" w:hAnsi="標楷體" w:cs="Arial Unicode MS"/>
                <w:sz w:val="28"/>
                <w:szCs w:val="28"/>
              </w:rPr>
            </w:pPr>
            <w:r w:rsidRPr="00E155D4">
              <w:rPr>
                <w:rFonts w:ascii="標楷體" w:eastAsia="標楷體" w:hAnsi="標楷體" w:cs="Arial Unicode MS" w:hint="eastAsia"/>
                <w:sz w:val="28"/>
                <w:szCs w:val="28"/>
              </w:rPr>
              <w:t>各單位一級主管</w:t>
            </w:r>
          </w:p>
        </w:tc>
      </w:tr>
    </w:tbl>
    <w:p w:rsidR="00DE48EE" w:rsidRDefault="00DE48EE" w:rsidP="00DE48EE">
      <w:pPr>
        <w:snapToGrid w:val="0"/>
        <w:spacing w:beforeLines="50" w:before="180" w:line="240" w:lineRule="atLeast"/>
        <w:ind w:left="560" w:hanging="560"/>
        <w:rPr>
          <w:sz w:val="28"/>
          <w:szCs w:val="28"/>
        </w:rPr>
      </w:pPr>
    </w:p>
    <w:p w:rsidR="00C014F1" w:rsidRPr="0039267B" w:rsidRDefault="00C014F1" w:rsidP="00C014F1">
      <w:pPr>
        <w:snapToGrid w:val="0"/>
        <w:rPr>
          <w:rFonts w:ascii="標楷體" w:eastAsia="標楷體" w:hAnsi="標楷體" w:cs="Arial Unicode MS"/>
          <w:sz w:val="28"/>
          <w:szCs w:val="28"/>
        </w:rPr>
      </w:pPr>
      <w:r w:rsidRPr="0039267B">
        <w:rPr>
          <w:rFonts w:ascii="標楷體" w:eastAsia="標楷體" w:hAnsi="標楷體" w:hint="eastAsia"/>
          <w:sz w:val="28"/>
          <w:szCs w:val="28"/>
        </w:rPr>
        <w:lastRenderedPageBreak/>
        <w:t>備註：</w:t>
      </w:r>
    </w:p>
    <w:p w:rsidR="00C014F1" w:rsidRPr="0039267B" w:rsidRDefault="00C014F1" w:rsidP="00C014F1">
      <w:pPr>
        <w:snapToGrid w:val="0"/>
        <w:ind w:left="600" w:hanging="600"/>
        <w:rPr>
          <w:rFonts w:eastAsia="標楷體" w:hAnsi="標楷體" w:hint="eastAsia"/>
          <w:sz w:val="28"/>
          <w:szCs w:val="20"/>
        </w:rPr>
      </w:pPr>
      <w:r w:rsidRPr="0039267B">
        <w:rPr>
          <w:rFonts w:ascii="標楷體" w:eastAsia="標楷體" w:hAnsi="標楷體" w:hint="eastAsia"/>
          <w:sz w:val="28"/>
          <w:szCs w:val="28"/>
        </w:rPr>
        <w:t>一、依據</w:t>
      </w:r>
      <w:r w:rsidRPr="0039267B">
        <w:rPr>
          <w:rFonts w:eastAsia="標楷體" w:hAnsi="標楷體" w:hint="eastAsia"/>
          <w:sz w:val="28"/>
          <w:szCs w:val="20"/>
        </w:rPr>
        <w:t>公務人員交代條例、教育部及所屬機關（構）學校公務人員交代條例施行細則辦理。</w:t>
      </w:r>
    </w:p>
    <w:p w:rsidR="00C014F1" w:rsidRPr="0039267B" w:rsidRDefault="00C014F1" w:rsidP="00C014F1">
      <w:pPr>
        <w:snapToGrid w:val="0"/>
        <w:ind w:left="600" w:hanging="600"/>
        <w:rPr>
          <w:rFonts w:eastAsia="標楷體" w:hAnsi="標楷體" w:hint="eastAsia"/>
          <w:sz w:val="28"/>
          <w:szCs w:val="20"/>
        </w:rPr>
      </w:pPr>
      <w:r w:rsidRPr="0039267B">
        <w:rPr>
          <w:rFonts w:eastAsia="標楷體" w:hAnsi="標楷體" w:hint="eastAsia"/>
          <w:sz w:val="28"/>
          <w:szCs w:val="20"/>
        </w:rPr>
        <w:t>二、本校各單位主管，如因退休或其他因素申請離職經簽准離職後，請主動聯繫監交人員於交接期限內將經管業務製作移交清冊，包含</w:t>
      </w:r>
      <w:r w:rsidRPr="0039267B">
        <w:rPr>
          <w:rFonts w:ascii="標楷體" w:eastAsia="標楷體" w:hAnsi="標楷體" w:hint="eastAsia"/>
          <w:sz w:val="28"/>
          <w:szCs w:val="28"/>
        </w:rPr>
        <w:t>（一）交代清冊目錄。（二）單位印章戳記清冊。（三）未辦或未了案件移交清冊。（四）經管財物清冊。（五）次一級主管或承辦人員切結書</w:t>
      </w:r>
      <w:r w:rsidRPr="0039267B">
        <w:rPr>
          <w:rFonts w:eastAsia="標楷體" w:hAnsi="標楷體" w:hint="eastAsia"/>
          <w:sz w:val="28"/>
          <w:szCs w:val="20"/>
        </w:rPr>
        <w:t>。</w:t>
      </w:r>
    </w:p>
    <w:p w:rsidR="00C014F1" w:rsidRPr="0039267B" w:rsidRDefault="00C014F1" w:rsidP="00C014F1">
      <w:pPr>
        <w:snapToGrid w:val="0"/>
        <w:ind w:left="600" w:hanging="600"/>
        <w:rPr>
          <w:rFonts w:ascii="標楷體" w:eastAsia="標楷體" w:hAnsi="標楷體" w:hint="eastAsia"/>
          <w:sz w:val="28"/>
          <w:szCs w:val="28"/>
        </w:rPr>
      </w:pPr>
      <w:r w:rsidRPr="0039267B">
        <w:rPr>
          <w:rFonts w:ascii="標楷體" w:eastAsia="標楷體" w:hAnsi="標楷體" w:hint="eastAsia"/>
          <w:sz w:val="28"/>
          <w:szCs w:val="28"/>
        </w:rPr>
        <w:t>三、主管人員移交，至遲應於交卸之日起三日內移交完畢。新任主管人員接到各項移交清冊，應會同監交人員，於前任移交後三日內核對接收完畢，在移交清冊上分別簽章或</w:t>
      </w:r>
      <w:r w:rsidRPr="0039267B">
        <w:rPr>
          <w:rFonts w:eastAsia="標楷體" w:hAnsi="標楷體" w:hint="eastAsia"/>
          <w:sz w:val="28"/>
          <w:szCs w:val="20"/>
        </w:rPr>
        <w:t>蓋印</w:t>
      </w:r>
      <w:r w:rsidRPr="0039267B">
        <w:rPr>
          <w:rFonts w:ascii="標楷體" w:eastAsia="標楷體" w:hAnsi="標楷體" w:hint="eastAsia"/>
          <w:sz w:val="28"/>
          <w:szCs w:val="28"/>
        </w:rPr>
        <w:t>後，檢齊移交清冊</w:t>
      </w:r>
      <w:r w:rsidRPr="0039267B">
        <w:rPr>
          <w:rFonts w:eastAsia="標楷體" w:hAnsi="標楷體" w:hint="eastAsia"/>
          <w:sz w:val="28"/>
          <w:szCs w:val="20"/>
        </w:rPr>
        <w:t>三份</w:t>
      </w:r>
      <w:r w:rsidRPr="0039267B">
        <w:rPr>
          <w:rFonts w:ascii="標楷體" w:eastAsia="標楷體" w:hAnsi="標楷體" w:hint="eastAsia"/>
          <w:sz w:val="28"/>
          <w:szCs w:val="28"/>
        </w:rPr>
        <w:t>，簽報校長核定，</w:t>
      </w:r>
      <w:r w:rsidRPr="0039267B">
        <w:rPr>
          <w:rFonts w:eastAsia="標楷體" w:hAnsi="標楷體" w:hint="eastAsia"/>
          <w:sz w:val="28"/>
          <w:szCs w:val="20"/>
        </w:rPr>
        <w:t>分送移交人、接交人及本校人事室保管。</w:t>
      </w:r>
    </w:p>
    <w:p w:rsidR="00C014F1" w:rsidRDefault="00C014F1" w:rsidP="00C014F1">
      <w:pPr>
        <w:snapToGrid w:val="0"/>
        <w:ind w:left="600"/>
        <w:rPr>
          <w:rFonts w:ascii="標楷體" w:eastAsia="標楷體" w:hAnsi="標楷體" w:hint="eastAsia"/>
          <w:sz w:val="28"/>
          <w:szCs w:val="28"/>
        </w:rPr>
      </w:pPr>
      <w:r w:rsidRPr="0039267B">
        <w:rPr>
          <w:rFonts w:ascii="標楷體" w:eastAsia="標楷體" w:hAnsi="標楷體" w:hint="eastAsia"/>
          <w:sz w:val="28"/>
          <w:szCs w:val="28"/>
        </w:rPr>
        <w:t>前項交接期限，如有特殊情形，不能依限辦竣時，應事先詳述理由，簽報校長核准展限，其展限期間最多不得超過一個月。</w:t>
      </w:r>
    </w:p>
    <w:p w:rsidR="00C014F1" w:rsidRDefault="00C014F1" w:rsidP="00C014F1">
      <w:pPr>
        <w:spacing w:line="320" w:lineRule="exact"/>
        <w:ind w:left="600"/>
        <w:rPr>
          <w:rFonts w:ascii="標楷體" w:eastAsia="標楷體" w:hAnsi="標楷體" w:hint="eastAsia"/>
          <w:sz w:val="28"/>
          <w:szCs w:val="28"/>
        </w:rPr>
      </w:pPr>
    </w:p>
    <w:p w:rsidR="00C014F1" w:rsidRPr="00043C4C" w:rsidRDefault="00C014F1" w:rsidP="00C014F1">
      <w:pPr>
        <w:spacing w:line="320" w:lineRule="exact"/>
        <w:ind w:left="600"/>
        <w:rPr>
          <w:rFonts w:ascii="標楷體" w:eastAsia="標楷體" w:hAnsi="標楷體"/>
          <w:sz w:val="28"/>
          <w:szCs w:val="28"/>
        </w:rPr>
      </w:pPr>
    </w:p>
    <w:p w:rsidR="00C014F1" w:rsidRPr="000A4C9B" w:rsidRDefault="00C014F1" w:rsidP="00C014F1">
      <w:pPr>
        <w:widowControl/>
        <w:jc w:val="center"/>
        <w:rPr>
          <w:rFonts w:ascii="標楷體" w:eastAsia="標楷體" w:hAnsi="標楷體"/>
        </w:rPr>
      </w:pPr>
      <w:r w:rsidRPr="000A4C9B">
        <w:rPr>
          <w:rFonts w:ascii="標楷體" w:eastAsia="標楷體" w:hAnsi="標楷體"/>
        </w:rPr>
        <w:t xml:space="preserve"> </w:t>
      </w:r>
    </w:p>
    <w:p w:rsidR="00C014F1" w:rsidRDefault="00C014F1" w:rsidP="00C014F1">
      <w:pPr>
        <w:spacing w:line="320" w:lineRule="exact"/>
        <w:ind w:left="600"/>
        <w:rPr>
          <w:rFonts w:ascii="標楷體" w:eastAsia="標楷體" w:hAnsi="標楷體" w:hint="eastAsia"/>
          <w:sz w:val="28"/>
          <w:szCs w:val="28"/>
        </w:rPr>
      </w:pPr>
      <w:r>
        <w:rPr>
          <w:rFonts w:hAnsi="標楷體"/>
          <w:sz w:val="28"/>
          <w:szCs w:val="28"/>
        </w:rPr>
        <w:br w:type="page"/>
      </w:r>
    </w:p>
    <w:p w:rsidR="00C014F1" w:rsidRDefault="00C014F1" w:rsidP="00C014F1">
      <w:pPr>
        <w:jc w:val="center"/>
        <w:rPr>
          <w:rFonts w:eastAsia="標楷體" w:hint="eastAsia"/>
          <w:b/>
          <w:bCs/>
          <w:sz w:val="40"/>
        </w:rPr>
      </w:pPr>
    </w:p>
    <w:p w:rsidR="00C014F1" w:rsidRDefault="00C014F1" w:rsidP="00C014F1">
      <w:pPr>
        <w:jc w:val="center"/>
        <w:rPr>
          <w:rFonts w:eastAsia="標楷體" w:hint="eastAsia"/>
          <w:b/>
          <w:bCs/>
          <w:sz w:val="40"/>
        </w:rPr>
      </w:pPr>
    </w:p>
    <w:p w:rsidR="00C014F1" w:rsidRDefault="00C014F1" w:rsidP="00C014F1">
      <w:pPr>
        <w:jc w:val="center"/>
        <w:rPr>
          <w:rFonts w:eastAsia="標楷體" w:hint="eastAsia"/>
          <w:b/>
          <w:bCs/>
          <w:sz w:val="40"/>
        </w:rPr>
      </w:pPr>
    </w:p>
    <w:p w:rsidR="00C014F1" w:rsidRDefault="00C014F1" w:rsidP="00C014F1">
      <w:pPr>
        <w:jc w:val="center"/>
        <w:rPr>
          <w:rFonts w:eastAsia="標楷體" w:hint="eastAsia"/>
          <w:b/>
          <w:bCs/>
          <w:sz w:val="40"/>
        </w:rPr>
      </w:pPr>
    </w:p>
    <w:p w:rsidR="00C014F1" w:rsidRDefault="00C014F1" w:rsidP="00C014F1">
      <w:pPr>
        <w:jc w:val="center"/>
        <w:rPr>
          <w:rFonts w:eastAsia="標楷體" w:hint="eastAsia"/>
          <w:b/>
          <w:bCs/>
          <w:sz w:val="40"/>
        </w:rPr>
      </w:pPr>
    </w:p>
    <w:p w:rsidR="00C014F1" w:rsidRDefault="00C014F1" w:rsidP="00C014F1">
      <w:pPr>
        <w:jc w:val="center"/>
        <w:rPr>
          <w:rFonts w:eastAsia="標楷體" w:hint="eastAsia"/>
          <w:b/>
          <w:bCs/>
          <w:sz w:val="40"/>
        </w:rPr>
      </w:pPr>
    </w:p>
    <w:p w:rsidR="00C014F1" w:rsidRDefault="00C014F1" w:rsidP="00C014F1">
      <w:pPr>
        <w:jc w:val="center"/>
        <w:rPr>
          <w:rFonts w:eastAsia="標楷體" w:hint="eastAsia"/>
          <w:b/>
          <w:bCs/>
          <w:sz w:val="40"/>
        </w:rPr>
      </w:pPr>
    </w:p>
    <w:p w:rsidR="00C014F1" w:rsidRDefault="00C014F1" w:rsidP="00C014F1">
      <w:pPr>
        <w:pBdr>
          <w:top w:val="thinThickSmallGap" w:sz="24" w:space="1" w:color="auto"/>
          <w:left w:val="thinThickSmallGap" w:sz="24" w:space="4" w:color="auto"/>
          <w:bottom w:val="thickThinSmallGap" w:sz="24" w:space="1" w:color="auto"/>
          <w:right w:val="thickThinSmallGap" w:sz="24" w:space="4" w:color="auto"/>
        </w:pBdr>
        <w:jc w:val="center"/>
        <w:rPr>
          <w:rFonts w:eastAsia="標楷體" w:hint="eastAsia"/>
          <w:b/>
          <w:bCs/>
          <w:sz w:val="56"/>
        </w:rPr>
      </w:pPr>
      <w:r>
        <w:rPr>
          <w:rFonts w:eastAsia="標楷體" w:hint="eastAsia"/>
          <w:b/>
          <w:bCs/>
          <w:sz w:val="56"/>
        </w:rPr>
        <w:t>國立中興大學</w:t>
      </w:r>
    </w:p>
    <w:p w:rsidR="00C014F1" w:rsidRDefault="00C014F1" w:rsidP="00C014F1">
      <w:pPr>
        <w:pBdr>
          <w:top w:val="thinThickSmallGap" w:sz="24" w:space="1" w:color="auto"/>
          <w:left w:val="thinThickSmallGap" w:sz="24" w:space="4" w:color="auto"/>
          <w:bottom w:val="thickThinSmallGap" w:sz="24" w:space="1" w:color="auto"/>
          <w:right w:val="thickThinSmallGap" w:sz="24" w:space="4" w:color="auto"/>
        </w:pBdr>
        <w:jc w:val="center"/>
        <w:rPr>
          <w:rFonts w:eastAsia="標楷體" w:hint="eastAsia"/>
          <w:b/>
          <w:bCs/>
          <w:sz w:val="56"/>
        </w:rPr>
      </w:pPr>
      <w:r>
        <w:rPr>
          <w:rFonts w:eastAsia="標楷體" w:hint="eastAsia"/>
          <w:b/>
          <w:bCs/>
          <w:sz w:val="56"/>
        </w:rPr>
        <w:t>（單位、職稱）移交清冊</w:t>
      </w:r>
    </w:p>
    <w:p w:rsidR="00C014F1" w:rsidRDefault="00C014F1" w:rsidP="00C014F1">
      <w:pPr>
        <w:jc w:val="center"/>
        <w:rPr>
          <w:rFonts w:eastAsia="標楷體" w:hint="eastAsia"/>
          <w:b/>
          <w:bCs/>
          <w:sz w:val="40"/>
        </w:rPr>
      </w:pPr>
    </w:p>
    <w:p w:rsidR="00C014F1" w:rsidRDefault="00C014F1" w:rsidP="00C014F1">
      <w:pPr>
        <w:jc w:val="center"/>
        <w:rPr>
          <w:rFonts w:eastAsia="標楷體" w:hint="eastAsia"/>
          <w:b/>
          <w:bCs/>
          <w:sz w:val="40"/>
        </w:rPr>
      </w:pPr>
    </w:p>
    <w:p w:rsidR="00C014F1" w:rsidRDefault="00C014F1" w:rsidP="00C014F1">
      <w:pPr>
        <w:jc w:val="center"/>
        <w:rPr>
          <w:rFonts w:eastAsia="標楷體" w:hint="eastAsia"/>
          <w:b/>
          <w:bCs/>
          <w:sz w:val="40"/>
        </w:rPr>
      </w:pPr>
    </w:p>
    <w:p w:rsidR="00C014F1" w:rsidRDefault="00C014F1" w:rsidP="00C014F1">
      <w:pPr>
        <w:jc w:val="center"/>
        <w:rPr>
          <w:rFonts w:eastAsia="標楷體" w:hint="eastAsia"/>
          <w:b/>
          <w:bCs/>
          <w:sz w:val="40"/>
        </w:rPr>
      </w:pPr>
    </w:p>
    <w:p w:rsidR="00C014F1" w:rsidRDefault="00C014F1" w:rsidP="00C014F1">
      <w:pPr>
        <w:jc w:val="center"/>
        <w:rPr>
          <w:rFonts w:eastAsia="標楷體" w:hint="eastAsia"/>
          <w:b/>
          <w:bCs/>
          <w:sz w:val="40"/>
        </w:rPr>
      </w:pPr>
    </w:p>
    <w:p w:rsidR="00C014F1" w:rsidRDefault="00C014F1" w:rsidP="00C014F1">
      <w:pPr>
        <w:jc w:val="center"/>
        <w:rPr>
          <w:rFonts w:eastAsia="標楷體"/>
          <w:b/>
          <w:bCs/>
          <w:sz w:val="40"/>
        </w:rPr>
        <w:sectPr w:rsidR="00C014F1" w:rsidSect="00C014F1">
          <w:pgSz w:w="11906" w:h="16838" w:code="9"/>
          <w:pgMar w:top="1440" w:right="1800" w:bottom="1440" w:left="1800" w:header="851" w:footer="992" w:gutter="0"/>
          <w:pgNumType w:start="0"/>
          <w:cols w:space="425"/>
          <w:titlePg/>
          <w:docGrid w:type="lines" w:linePitch="360"/>
        </w:sectPr>
      </w:pPr>
    </w:p>
    <w:p w:rsidR="00C014F1" w:rsidRDefault="00C014F1" w:rsidP="00C014F1">
      <w:pPr>
        <w:jc w:val="center"/>
        <w:rPr>
          <w:rFonts w:eastAsia="標楷體" w:hint="eastAsia"/>
          <w:b/>
          <w:bCs/>
          <w:sz w:val="40"/>
        </w:rPr>
      </w:pPr>
      <w:r>
        <w:rPr>
          <w:rFonts w:eastAsia="標楷體" w:hint="eastAsia"/>
          <w:b/>
          <w:bCs/>
          <w:noProof/>
          <w:sz w:val="40"/>
        </w:rPr>
        <w:lastRenderedPageBreak/>
        <mc:AlternateContent>
          <mc:Choice Requires="wps">
            <w:drawing>
              <wp:anchor distT="0" distB="0" distL="114300" distR="114300" simplePos="0" relativeHeight="251659264" behindDoc="0" locked="0" layoutInCell="1" allowOverlap="1">
                <wp:simplePos x="0" y="0"/>
                <wp:positionH relativeFrom="column">
                  <wp:posOffset>5166360</wp:posOffset>
                </wp:positionH>
                <wp:positionV relativeFrom="paragraph">
                  <wp:posOffset>-462915</wp:posOffset>
                </wp:positionV>
                <wp:extent cx="771525" cy="466725"/>
                <wp:effectExtent l="9525" t="9525" r="9525"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66725"/>
                        </a:xfrm>
                        <a:prstGeom prst="rect">
                          <a:avLst/>
                        </a:prstGeom>
                        <a:solidFill>
                          <a:srgbClr val="FFFFFF"/>
                        </a:solidFill>
                        <a:ln w="9525">
                          <a:solidFill>
                            <a:srgbClr val="000000"/>
                          </a:solidFill>
                          <a:miter lim="800000"/>
                          <a:headEnd/>
                          <a:tailEnd/>
                        </a:ln>
                      </wps:spPr>
                      <wps:txbx>
                        <w:txbxContent>
                          <w:p w:rsidR="00C014F1" w:rsidRDefault="00C014F1" w:rsidP="00C014F1">
                            <w:r w:rsidRPr="00ED30CB">
                              <w:rPr>
                                <w:rFonts w:eastAsia="標楷體" w:hAnsi="標楷體" w:hint="eastAsia"/>
                                <w:sz w:val="28"/>
                                <w:szCs w:val="20"/>
                              </w:rPr>
                              <w:t>格式一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406.8pt;margin-top:-36.45pt;width:60.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EPAIAAFMEAAAOAAAAZHJzL2Uyb0RvYy54bWysVF1u2zAMfh+wOwh6X5wE+WmNOEWXLsOA&#10;7gfodgBZlmNhkqhJSuzuAgN2gO55B9gBdqD2HKPkNM1+sIdhfhBIkfpIfiS9OOu0IjvhvART0NFg&#10;SIkwHCppNgV993b95IQSH5ipmAIjCnotPD1bPn60aG0uxtCAqoQjCGJ83tqCNiHYPMs8b4RmfgBW&#10;GDTW4DQLqLpNVjnWIrpW2Xg4nGUtuMo64MJ7vL3ojXSZ8Ota8PC6rr0IRBUUcwvpdOks45ktFyzf&#10;OGYbyfdpsH/IQjNpMOgB6oIFRrZO/galJXfgoQ4DDjqDupZcpBqwmtHwl2quGmZFqgXJ8fZAk/9/&#10;sPzV7o0jsirolBLDNLbo7ubT7bcvdzffb79+JtPIUGt9jo5XFl1D9xQ67HSq1ttL4O89MbBqmNmI&#10;c+egbQSrMMNRfJkdPe1xfAQp25dQYSi2DZCAutrpSB8SQhAdO3V96I7oAuF4OZ+PpmPMkqNpMpvN&#10;UY4RWH7/2DofngvQJAoFddj8BM52lz70rvcuMZYHJau1VCopblOulCM7hoOyTt8e/Sc3ZUhb0NOY&#10;x98hhun7E4SWASdeSV3Qk4MTyyNrz0yFabI8MKl6GatTZk9jZK7nMHRlh46R2xKqayTUQT/ZuIko&#10;NOA+UtLiVBfUf9gyJyhRLww25XQ0mcQ1SMpkOh+j4o4t5bGFGY5QBQ2U9OIq9KuztU5uGozUj4GB&#10;c2xkLRPJD1nt88bJTW3ab1lcjWM9eT38C5Y/AAAA//8DAFBLAwQUAAYACAAAACEAGUfZDd4AAAAI&#10;AQAADwAAAGRycy9kb3ducmV2LnhtbEyPwU7DMAxA70j8Q2QkLmhLu0K3lqYTQgKxG2wTXLPGaysS&#10;pyRZV/6ecIKj5afn52o9Gc1GdL63JCCdJ8CQGqt6agXsd0+zFTAfJCmpLaGAb/Swri8vKlkqe6Y3&#10;HLehZVFCvpQCuhCGknPfdGikn9sBKe6O1hkZ4uharpw8R7nRfJEkOTeyp3ihkwM+dth8bk9GwOr2&#10;Zfzwm+z1vcmPugg3y/H5ywlxfTU93AMLOIU/GH7zYzrUselgT6Q809GRZnlEBcyWiwJYJIrsLgV2&#10;EJADryv+/4H6BwAA//8DAFBLAQItABQABgAIAAAAIQC2gziS/gAAAOEBAAATAAAAAAAAAAAAAAAA&#10;AAAAAABbQ29udGVudF9UeXBlc10ueG1sUEsBAi0AFAAGAAgAAAAhADj9If/WAAAAlAEAAAsAAAAA&#10;AAAAAAAAAAAALwEAAF9yZWxzLy5yZWxzUEsBAi0AFAAGAAgAAAAhAAjuj8Q8AgAAUwQAAA4AAAAA&#10;AAAAAAAAAAAALgIAAGRycy9lMm9Eb2MueG1sUEsBAi0AFAAGAAgAAAAhABlH2Q3eAAAACAEAAA8A&#10;AAAAAAAAAAAAAAAAlgQAAGRycy9kb3ducmV2LnhtbFBLBQYAAAAABAAEAPMAAAChBQAAAAA=&#10;">
                <v:textbox>
                  <w:txbxContent>
                    <w:p w:rsidR="00C014F1" w:rsidRDefault="00C014F1" w:rsidP="00C014F1">
                      <w:r w:rsidRPr="00ED30CB">
                        <w:rPr>
                          <w:rFonts w:eastAsia="標楷體" w:hAnsi="標楷體" w:hint="eastAsia"/>
                          <w:sz w:val="28"/>
                          <w:szCs w:val="20"/>
                        </w:rPr>
                        <w:t>格式一</w:t>
                      </w:r>
                    </w:p>
                  </w:txbxContent>
                </v:textbox>
              </v:shape>
            </w:pict>
          </mc:Fallback>
        </mc:AlternateContent>
      </w:r>
      <w:r>
        <w:rPr>
          <w:rFonts w:eastAsia="標楷體" w:hint="eastAsia"/>
          <w:b/>
          <w:bCs/>
          <w:sz w:val="40"/>
        </w:rPr>
        <w:t>國立中興大學</w:t>
      </w:r>
    </w:p>
    <w:p w:rsidR="00C014F1" w:rsidRDefault="00C014F1" w:rsidP="00C014F1">
      <w:pPr>
        <w:jc w:val="center"/>
        <w:rPr>
          <w:rFonts w:eastAsia="標楷體" w:hint="eastAsia"/>
          <w:b/>
          <w:bCs/>
          <w:sz w:val="40"/>
        </w:rPr>
      </w:pPr>
      <w:r>
        <w:rPr>
          <w:rFonts w:eastAsia="標楷體" w:hint="eastAsia"/>
          <w:b/>
          <w:bCs/>
          <w:sz w:val="40"/>
        </w:rPr>
        <w:t>（單位、職稱）交代清冊目錄</w:t>
      </w:r>
    </w:p>
    <w:p w:rsidR="00C014F1" w:rsidRDefault="00C014F1" w:rsidP="00C014F1">
      <w:pPr>
        <w:pStyle w:val="MM0"/>
        <w:adjustRightInd/>
        <w:snapToGrid/>
        <w:spacing w:before="0" w:afterLines="100" w:after="360" w:line="640" w:lineRule="exact"/>
        <w:rPr>
          <w:rFonts w:eastAsia="標楷體" w:hint="eastAsia"/>
          <w:snapToGrid/>
          <w:kern w:val="2"/>
          <w:szCs w:val="24"/>
        </w:rPr>
      </w:pPr>
      <w:r>
        <w:rPr>
          <w:rFonts w:eastAsia="標楷體" w:hint="eastAsia"/>
          <w:snapToGrid/>
          <w:kern w:val="2"/>
          <w:szCs w:val="24"/>
        </w:rPr>
        <w:t>卸任（單位、職稱、姓名）茲將自中華民國　　　年　　月　　日起至　　年　　月　　日交卸日任內經管事項，分別造具下列各項清冊，移交新任（職稱、姓名）接收。計開：</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08"/>
        <w:gridCol w:w="1320"/>
        <w:gridCol w:w="1800"/>
      </w:tblGrid>
      <w:tr w:rsidR="00C014F1" w:rsidTr="00246B39">
        <w:tblPrEx>
          <w:tblCellMar>
            <w:top w:w="0" w:type="dxa"/>
            <w:bottom w:w="0" w:type="dxa"/>
          </w:tblCellMar>
        </w:tblPrEx>
        <w:tc>
          <w:tcPr>
            <w:tcW w:w="6508" w:type="dxa"/>
            <w:vAlign w:val="center"/>
          </w:tcPr>
          <w:p w:rsidR="00C014F1" w:rsidRDefault="00C014F1" w:rsidP="00246B39">
            <w:pPr>
              <w:spacing w:beforeLines="50" w:before="180" w:afterLines="50" w:after="180"/>
              <w:ind w:leftChars="50" w:left="120" w:rightChars="50" w:right="120"/>
              <w:jc w:val="distribute"/>
              <w:rPr>
                <w:rFonts w:eastAsia="標楷體" w:hint="eastAsia"/>
                <w:sz w:val="32"/>
              </w:rPr>
            </w:pPr>
            <w:r>
              <w:rPr>
                <w:rFonts w:eastAsia="標楷體" w:hint="eastAsia"/>
                <w:sz w:val="32"/>
              </w:rPr>
              <w:t>清冊名稱</w:t>
            </w:r>
          </w:p>
        </w:tc>
        <w:tc>
          <w:tcPr>
            <w:tcW w:w="1320" w:type="dxa"/>
            <w:vAlign w:val="center"/>
          </w:tcPr>
          <w:p w:rsidR="00C014F1" w:rsidRDefault="00C014F1" w:rsidP="00246B39">
            <w:pPr>
              <w:spacing w:beforeLines="50" w:before="180" w:afterLines="50" w:after="180"/>
              <w:ind w:leftChars="50" w:left="120" w:rightChars="50" w:right="120"/>
              <w:jc w:val="distribute"/>
              <w:rPr>
                <w:rFonts w:eastAsia="標楷體" w:hint="eastAsia"/>
                <w:sz w:val="32"/>
              </w:rPr>
            </w:pPr>
            <w:r>
              <w:rPr>
                <w:rFonts w:eastAsia="標楷體" w:hint="eastAsia"/>
                <w:sz w:val="32"/>
              </w:rPr>
              <w:t>件數</w:t>
            </w:r>
          </w:p>
        </w:tc>
        <w:tc>
          <w:tcPr>
            <w:tcW w:w="1800" w:type="dxa"/>
            <w:vAlign w:val="center"/>
          </w:tcPr>
          <w:p w:rsidR="00C014F1" w:rsidRDefault="00C014F1" w:rsidP="00246B39">
            <w:pPr>
              <w:spacing w:beforeLines="50" w:before="180" w:afterLines="50" w:after="180"/>
              <w:ind w:leftChars="50" w:left="120" w:rightChars="50" w:right="120"/>
              <w:jc w:val="distribute"/>
              <w:rPr>
                <w:rFonts w:eastAsia="標楷體" w:hint="eastAsia"/>
                <w:sz w:val="32"/>
              </w:rPr>
            </w:pPr>
            <w:r>
              <w:rPr>
                <w:rFonts w:eastAsia="標楷體" w:hint="eastAsia"/>
                <w:sz w:val="32"/>
              </w:rPr>
              <w:t>備註</w:t>
            </w:r>
          </w:p>
        </w:tc>
      </w:tr>
      <w:tr w:rsidR="00C014F1" w:rsidTr="00246B39">
        <w:tblPrEx>
          <w:tblCellMar>
            <w:top w:w="0" w:type="dxa"/>
            <w:bottom w:w="0" w:type="dxa"/>
          </w:tblCellMar>
        </w:tblPrEx>
        <w:tc>
          <w:tcPr>
            <w:tcW w:w="6508" w:type="dxa"/>
          </w:tcPr>
          <w:p w:rsidR="00C014F1" w:rsidRDefault="00C014F1" w:rsidP="00246B39">
            <w:pPr>
              <w:spacing w:beforeLines="50" w:before="180" w:afterLines="50" w:after="180"/>
              <w:ind w:leftChars="50" w:left="120"/>
              <w:rPr>
                <w:rFonts w:eastAsia="標楷體" w:hint="eastAsia"/>
                <w:sz w:val="32"/>
              </w:rPr>
            </w:pPr>
            <w:r>
              <w:rPr>
                <w:rFonts w:eastAsia="標楷體" w:hint="eastAsia"/>
                <w:sz w:val="32"/>
              </w:rPr>
              <w:t>國立中興大學○○○單位印章戳記清冊</w:t>
            </w:r>
          </w:p>
        </w:tc>
        <w:tc>
          <w:tcPr>
            <w:tcW w:w="1320" w:type="dxa"/>
          </w:tcPr>
          <w:p w:rsidR="00C014F1" w:rsidRDefault="00C014F1" w:rsidP="00246B39">
            <w:pPr>
              <w:spacing w:beforeLines="50" w:before="180" w:afterLines="50" w:after="180"/>
              <w:rPr>
                <w:rFonts w:eastAsia="標楷體" w:hint="eastAsia"/>
                <w:sz w:val="32"/>
              </w:rPr>
            </w:pPr>
          </w:p>
        </w:tc>
        <w:tc>
          <w:tcPr>
            <w:tcW w:w="1800" w:type="dxa"/>
          </w:tcPr>
          <w:p w:rsidR="00C014F1" w:rsidRDefault="00C014F1" w:rsidP="00246B39">
            <w:pPr>
              <w:spacing w:beforeLines="50" w:before="180" w:afterLines="50" w:after="180"/>
              <w:rPr>
                <w:rFonts w:eastAsia="標楷體" w:hint="eastAsia"/>
                <w:sz w:val="32"/>
              </w:rPr>
            </w:pPr>
          </w:p>
        </w:tc>
      </w:tr>
      <w:tr w:rsidR="00C014F1" w:rsidTr="00246B39">
        <w:tblPrEx>
          <w:tblCellMar>
            <w:top w:w="0" w:type="dxa"/>
            <w:bottom w:w="0" w:type="dxa"/>
          </w:tblCellMar>
        </w:tblPrEx>
        <w:tc>
          <w:tcPr>
            <w:tcW w:w="6508" w:type="dxa"/>
          </w:tcPr>
          <w:p w:rsidR="00C014F1" w:rsidRDefault="00C014F1" w:rsidP="00246B39">
            <w:pPr>
              <w:spacing w:beforeLines="50" w:before="180" w:afterLines="50" w:after="180"/>
              <w:ind w:leftChars="50" w:left="120"/>
              <w:rPr>
                <w:rFonts w:eastAsia="標楷體" w:hint="eastAsia"/>
                <w:sz w:val="32"/>
              </w:rPr>
            </w:pPr>
            <w:r>
              <w:rPr>
                <w:rFonts w:eastAsia="標楷體" w:hint="eastAsia"/>
                <w:sz w:val="32"/>
              </w:rPr>
              <w:t>國立中興大學○○○未辦未了案件清冊</w:t>
            </w:r>
          </w:p>
        </w:tc>
        <w:tc>
          <w:tcPr>
            <w:tcW w:w="1320" w:type="dxa"/>
          </w:tcPr>
          <w:p w:rsidR="00C014F1" w:rsidRDefault="00C014F1" w:rsidP="00246B39">
            <w:pPr>
              <w:spacing w:beforeLines="50" w:before="180" w:afterLines="50" w:after="180"/>
              <w:rPr>
                <w:rFonts w:eastAsia="標楷體" w:hint="eastAsia"/>
                <w:sz w:val="32"/>
              </w:rPr>
            </w:pPr>
          </w:p>
        </w:tc>
        <w:tc>
          <w:tcPr>
            <w:tcW w:w="1800" w:type="dxa"/>
          </w:tcPr>
          <w:p w:rsidR="00C014F1" w:rsidRDefault="00C014F1" w:rsidP="00246B39">
            <w:pPr>
              <w:spacing w:beforeLines="50" w:before="180" w:afterLines="50" w:after="180"/>
              <w:rPr>
                <w:rFonts w:eastAsia="標楷體" w:hint="eastAsia"/>
                <w:sz w:val="32"/>
              </w:rPr>
            </w:pPr>
          </w:p>
        </w:tc>
      </w:tr>
      <w:tr w:rsidR="00C014F1" w:rsidTr="00246B39">
        <w:tblPrEx>
          <w:tblCellMar>
            <w:top w:w="0" w:type="dxa"/>
            <w:bottom w:w="0" w:type="dxa"/>
          </w:tblCellMar>
        </w:tblPrEx>
        <w:tc>
          <w:tcPr>
            <w:tcW w:w="6508" w:type="dxa"/>
            <w:tcBorders>
              <w:bottom w:val="single" w:sz="4" w:space="0" w:color="auto"/>
            </w:tcBorders>
          </w:tcPr>
          <w:p w:rsidR="00C014F1" w:rsidRDefault="00C014F1" w:rsidP="00246B39">
            <w:pPr>
              <w:spacing w:beforeLines="50" w:before="180" w:afterLines="50" w:after="180"/>
              <w:ind w:leftChars="50" w:left="120"/>
              <w:rPr>
                <w:rFonts w:eastAsia="標楷體" w:hint="eastAsia"/>
                <w:bCs/>
                <w:sz w:val="32"/>
              </w:rPr>
            </w:pPr>
            <w:r>
              <w:rPr>
                <w:rFonts w:eastAsia="標楷體" w:hint="eastAsia"/>
                <w:sz w:val="32"/>
              </w:rPr>
              <w:t>國立中興大學</w:t>
            </w:r>
            <w:r>
              <w:rPr>
                <w:rFonts w:eastAsia="標楷體" w:hint="eastAsia"/>
                <w:bCs/>
                <w:spacing w:val="20"/>
                <w:sz w:val="32"/>
              </w:rPr>
              <w:t>○○○</w:t>
            </w:r>
            <w:r>
              <w:rPr>
                <w:rFonts w:eastAsia="標楷體" w:hint="eastAsia"/>
                <w:sz w:val="32"/>
              </w:rPr>
              <w:t>經管財物</w:t>
            </w:r>
            <w:r w:rsidRPr="00A97955">
              <w:rPr>
                <w:rFonts w:eastAsia="標楷體" w:hint="eastAsia"/>
                <w:sz w:val="32"/>
              </w:rPr>
              <w:t>清冊</w:t>
            </w:r>
          </w:p>
        </w:tc>
        <w:tc>
          <w:tcPr>
            <w:tcW w:w="1320" w:type="dxa"/>
            <w:tcBorders>
              <w:bottom w:val="single" w:sz="4" w:space="0" w:color="auto"/>
            </w:tcBorders>
          </w:tcPr>
          <w:p w:rsidR="00C014F1" w:rsidRDefault="00C014F1" w:rsidP="00246B39">
            <w:pPr>
              <w:spacing w:beforeLines="50" w:before="180" w:afterLines="50" w:after="180"/>
              <w:rPr>
                <w:rFonts w:eastAsia="標楷體" w:hint="eastAsia"/>
                <w:sz w:val="32"/>
              </w:rPr>
            </w:pPr>
          </w:p>
        </w:tc>
        <w:tc>
          <w:tcPr>
            <w:tcW w:w="1800" w:type="dxa"/>
            <w:tcBorders>
              <w:bottom w:val="single" w:sz="4" w:space="0" w:color="auto"/>
            </w:tcBorders>
          </w:tcPr>
          <w:p w:rsidR="00C014F1" w:rsidRDefault="00C014F1" w:rsidP="00246B39">
            <w:pPr>
              <w:spacing w:beforeLines="50" w:before="180" w:afterLines="50" w:after="180"/>
              <w:rPr>
                <w:rFonts w:eastAsia="標楷體" w:hint="eastAsia"/>
                <w:sz w:val="32"/>
              </w:rPr>
            </w:pPr>
          </w:p>
        </w:tc>
      </w:tr>
      <w:tr w:rsidR="00C014F1" w:rsidTr="00246B39">
        <w:tblPrEx>
          <w:tblCellMar>
            <w:top w:w="0" w:type="dxa"/>
            <w:bottom w:w="0" w:type="dxa"/>
          </w:tblCellMar>
        </w:tblPrEx>
        <w:tc>
          <w:tcPr>
            <w:tcW w:w="6508" w:type="dxa"/>
            <w:tcBorders>
              <w:top w:val="single" w:sz="4" w:space="0" w:color="auto"/>
              <w:bottom w:val="single" w:sz="8" w:space="0" w:color="auto"/>
            </w:tcBorders>
          </w:tcPr>
          <w:p w:rsidR="00C014F1" w:rsidRDefault="00C014F1" w:rsidP="00246B39">
            <w:pPr>
              <w:spacing w:beforeLines="50" w:before="180" w:afterLines="50" w:after="180"/>
              <w:ind w:leftChars="50" w:left="120"/>
              <w:rPr>
                <w:rFonts w:eastAsia="標楷體" w:hint="eastAsia"/>
                <w:bCs/>
                <w:sz w:val="32"/>
              </w:rPr>
            </w:pPr>
            <w:r>
              <w:rPr>
                <w:rFonts w:eastAsia="標楷體" w:hint="eastAsia"/>
                <w:bCs/>
                <w:sz w:val="32"/>
              </w:rPr>
              <w:t>次一級主管或承辦人員切結書</w:t>
            </w:r>
          </w:p>
        </w:tc>
        <w:tc>
          <w:tcPr>
            <w:tcW w:w="1320" w:type="dxa"/>
            <w:tcBorders>
              <w:top w:val="single" w:sz="4" w:space="0" w:color="auto"/>
              <w:bottom w:val="single" w:sz="8" w:space="0" w:color="auto"/>
            </w:tcBorders>
          </w:tcPr>
          <w:p w:rsidR="00C014F1" w:rsidRDefault="00C014F1" w:rsidP="00246B39">
            <w:pPr>
              <w:spacing w:beforeLines="50" w:before="180" w:afterLines="50" w:after="180"/>
              <w:rPr>
                <w:rFonts w:eastAsia="標楷體" w:hint="eastAsia"/>
                <w:sz w:val="32"/>
              </w:rPr>
            </w:pPr>
          </w:p>
        </w:tc>
        <w:tc>
          <w:tcPr>
            <w:tcW w:w="1800" w:type="dxa"/>
            <w:tcBorders>
              <w:top w:val="single" w:sz="4" w:space="0" w:color="auto"/>
              <w:bottom w:val="single" w:sz="8" w:space="0" w:color="auto"/>
            </w:tcBorders>
          </w:tcPr>
          <w:p w:rsidR="00C014F1" w:rsidRDefault="00C014F1" w:rsidP="00246B39">
            <w:pPr>
              <w:spacing w:beforeLines="50" w:before="180" w:afterLines="50" w:after="180"/>
              <w:rPr>
                <w:rFonts w:eastAsia="標楷體" w:hint="eastAsia"/>
                <w:sz w:val="32"/>
              </w:rPr>
            </w:pPr>
          </w:p>
        </w:tc>
      </w:tr>
    </w:tbl>
    <w:p w:rsidR="00C014F1" w:rsidRDefault="00C014F1" w:rsidP="00C014F1">
      <w:pPr>
        <w:pStyle w:val="MM0"/>
        <w:tabs>
          <w:tab w:val="left" w:pos="3480"/>
        </w:tabs>
        <w:wordWrap w:val="0"/>
        <w:adjustRightInd/>
        <w:snapToGrid/>
        <w:spacing w:beforeLines="100" w:before="360" w:line="240" w:lineRule="auto"/>
        <w:ind w:firstLineChars="700" w:firstLine="2240"/>
        <w:jc w:val="right"/>
        <w:rPr>
          <w:rFonts w:eastAsia="標楷體" w:hint="eastAsia"/>
          <w:snapToGrid/>
          <w:kern w:val="2"/>
          <w:szCs w:val="24"/>
        </w:rPr>
      </w:pPr>
      <w:r>
        <w:rPr>
          <w:rFonts w:eastAsia="標楷體" w:hint="eastAsia"/>
          <w:snapToGrid/>
          <w:kern w:val="2"/>
          <w:szCs w:val="24"/>
        </w:rPr>
        <w:t xml:space="preserve">　卸任：　　　　　　　　　　　（簽名）</w:t>
      </w:r>
    </w:p>
    <w:p w:rsidR="00C014F1" w:rsidRDefault="00C014F1" w:rsidP="00C014F1">
      <w:pPr>
        <w:tabs>
          <w:tab w:val="left" w:pos="3480"/>
        </w:tabs>
        <w:spacing w:beforeLines="100" w:before="360" w:afterLines="100" w:after="360"/>
        <w:ind w:firstLineChars="700" w:firstLine="2240"/>
        <w:jc w:val="right"/>
        <w:rPr>
          <w:rFonts w:eastAsia="標楷體" w:hint="eastAsia"/>
          <w:sz w:val="32"/>
        </w:rPr>
      </w:pPr>
      <w:r>
        <w:rPr>
          <w:rFonts w:eastAsia="標楷體" w:hint="eastAsia"/>
          <w:sz w:val="32"/>
        </w:rPr>
        <w:t>新任：　　　　　　　　　　　（簽名）</w:t>
      </w:r>
    </w:p>
    <w:p w:rsidR="00C014F1" w:rsidRDefault="00C014F1" w:rsidP="00C014F1">
      <w:pPr>
        <w:tabs>
          <w:tab w:val="left" w:pos="3480"/>
        </w:tabs>
        <w:spacing w:afterLines="50" w:after="180"/>
        <w:ind w:firstLineChars="700" w:firstLine="2240"/>
        <w:jc w:val="right"/>
        <w:rPr>
          <w:rFonts w:eastAsia="標楷體" w:hint="eastAsia"/>
          <w:sz w:val="32"/>
        </w:rPr>
      </w:pPr>
      <w:r>
        <w:rPr>
          <w:rFonts w:eastAsia="標楷體" w:hint="eastAsia"/>
          <w:sz w:val="32"/>
        </w:rPr>
        <w:t>監交：　　　　　　　　　　　（簽名）</w:t>
      </w:r>
    </w:p>
    <w:p w:rsidR="00C014F1" w:rsidRDefault="00C014F1" w:rsidP="00C014F1">
      <w:pPr>
        <w:tabs>
          <w:tab w:val="left" w:pos="3480"/>
        </w:tabs>
        <w:spacing w:afterLines="50" w:after="180"/>
        <w:ind w:firstLineChars="700" w:firstLine="1680"/>
        <w:jc w:val="right"/>
        <w:rPr>
          <w:rFonts w:eastAsia="標楷體" w:hint="eastAsia"/>
        </w:rPr>
      </w:pPr>
    </w:p>
    <w:p w:rsidR="00C014F1" w:rsidRDefault="00C014F1" w:rsidP="00C014F1">
      <w:pPr>
        <w:spacing w:beforeLines="150" w:before="540"/>
        <w:jc w:val="distribute"/>
        <w:rPr>
          <w:rFonts w:eastAsia="標楷體" w:hint="eastAsia"/>
          <w:sz w:val="32"/>
        </w:rPr>
      </w:pPr>
      <w:r>
        <w:rPr>
          <w:rFonts w:eastAsia="標楷體" w:hint="eastAsia"/>
          <w:sz w:val="32"/>
        </w:rPr>
        <w:t>中華民國　年　月　日</w:t>
      </w:r>
    </w:p>
    <w:p w:rsidR="00C014F1" w:rsidRDefault="00C014F1" w:rsidP="00C014F1">
      <w:pPr>
        <w:jc w:val="distribute"/>
        <w:rPr>
          <w:rFonts w:eastAsia="標楷體"/>
        </w:rPr>
        <w:sectPr w:rsidR="00C014F1">
          <w:pgSz w:w="11906" w:h="16838" w:code="9"/>
          <w:pgMar w:top="1134" w:right="1134" w:bottom="1134" w:left="1134" w:header="851" w:footer="992" w:gutter="0"/>
          <w:pgNumType w:start="0"/>
          <w:cols w:space="425"/>
          <w:titlePg/>
          <w:docGrid w:type="lines" w:linePitch="360"/>
        </w:sectPr>
      </w:pPr>
    </w:p>
    <w:p w:rsidR="00C014F1" w:rsidRDefault="00C014F1" w:rsidP="00C014F1">
      <w:pPr>
        <w:jc w:val="center"/>
        <w:rPr>
          <w:rFonts w:hint="eastAsia"/>
        </w:rPr>
      </w:pPr>
      <w:r>
        <w:rPr>
          <w:rFonts w:eastAsia="標楷體" w:hint="eastAsia"/>
          <w:b/>
          <w:bCs/>
          <w:noProof/>
          <w:sz w:val="40"/>
        </w:rPr>
        <w:lastRenderedPageBreak/>
        <mc:AlternateContent>
          <mc:Choice Requires="wps">
            <w:drawing>
              <wp:anchor distT="0" distB="0" distL="114300" distR="114300" simplePos="0" relativeHeight="251660288" behindDoc="0" locked="0" layoutInCell="1" allowOverlap="1">
                <wp:simplePos x="0" y="0"/>
                <wp:positionH relativeFrom="column">
                  <wp:posOffset>5318760</wp:posOffset>
                </wp:positionH>
                <wp:positionV relativeFrom="paragraph">
                  <wp:posOffset>-346710</wp:posOffset>
                </wp:positionV>
                <wp:extent cx="771525" cy="466725"/>
                <wp:effectExtent l="9525" t="9525" r="9525"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66725"/>
                        </a:xfrm>
                        <a:prstGeom prst="rect">
                          <a:avLst/>
                        </a:prstGeom>
                        <a:solidFill>
                          <a:srgbClr val="FFFFFF"/>
                        </a:solidFill>
                        <a:ln w="9525">
                          <a:solidFill>
                            <a:srgbClr val="000000"/>
                          </a:solidFill>
                          <a:miter lim="800000"/>
                          <a:headEnd/>
                          <a:tailEnd/>
                        </a:ln>
                      </wps:spPr>
                      <wps:txbx>
                        <w:txbxContent>
                          <w:p w:rsidR="00C014F1" w:rsidRDefault="00C014F1" w:rsidP="00C014F1">
                            <w:r w:rsidRPr="00ED30CB">
                              <w:rPr>
                                <w:rFonts w:eastAsia="標楷體" w:hAnsi="標楷體" w:hint="eastAsia"/>
                                <w:sz w:val="28"/>
                                <w:szCs w:val="20"/>
                              </w:rPr>
                              <w:t>格式</w:t>
                            </w:r>
                            <w:r>
                              <w:rPr>
                                <w:rFonts w:eastAsia="標楷體" w:hAnsi="標楷體" w:hint="eastAsia"/>
                                <w:sz w:val="28"/>
                                <w:szCs w:val="20"/>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418.8pt;margin-top:-27.3pt;width:60.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vFPwIAAFoEAAAOAAAAZHJzL2Uyb0RvYy54bWysVF1u2zAMfh+wOwh6X5wETtIacYouXYYB&#10;3Q/Q7QCyLNvCZFGTlNjdBQbsAN3zDrAD7EDtOUbJaZr9YA/D/CCQIvWR/Eh6eda3iuyEdRJ0Tiej&#10;MSVCcyilrnP67u3myQklzjNdMgVa5PRaOHq2evxo2ZlMTKEBVQpLEES7rDM5bbw3WZI43oiWuREY&#10;odFYgW2ZR9XWSWlZh+itSqbj8TzpwJbGAhfO4e3FYKSriF9VgvvXVeWEJyqnmJuPp41nEc5ktWRZ&#10;bZlpJN+nwf4hi5ZJjUEPUBfMM7K18jeoVnILDio/4tAmUFWSi1gDVjMZ/1LNVcOMiLUgOc4caHL/&#10;D5a/2r2xRJY5TSnRrMUW3d18uv325e7m++3XzyQNDHXGZeh4ZdDV90+hx07Hap25BP7eEQ3rhula&#10;nFsLXSNYiRlOwsvk6OmA4wJI0b2EEkOxrYcI1Fe2DfQhIQTRsVPXh+6I3hOOl4vFZDadUcLRlM7n&#10;C5RDBJbdPzbW+ecCWhKEnFpsfgRnu0vnB9d7lxDLgZLlRioVFVsXa2XJjuGgbOK3R//JTWnS5fQ0&#10;5PF3iHH8/gTRSo8Tr2Sb05ODE8sCa890iWmyzDOpBhmrU3pPY2Bu4ND3RR97FjkOFBdQXiOvFoYB&#10;x4VEoQH7kZIOhzun7sOWWUGJeqGxN6eTNA3bEJV0tpiiYo8txbGFaY5QOfWUDOLaDxu0NVbWDUYa&#10;pkHDOfazkpHrh6z26eMAx27tly1syLEevR5+CasfAAAA//8DAFBLAwQUAAYACAAAACEAeVE4duAA&#10;AAAKAQAADwAAAGRycy9kb3ducmV2LnhtbEyPwU7DMAyG70i8Q2QkLmhLx7auLU0nhASCGwwE16zx&#10;2orEKU3WlbfHnOBmy59+f3+5nZwVIw6h86RgMU9AINXedNQoeHu9n2UgQtRktPWECr4xwLY6Pyt1&#10;YfyJXnDcxUZwCIVCK2hj7AspQ92i02HueyS+HfzgdOR1aKQZ9InDnZXXSZJKpzviD63u8a7F+nN3&#10;dAqy1eP4EZ6Wz+91erB5vNqMD1+DUpcX0+0NiIhT/IPhV5/VoWKnvT+SCcJyxnKTMqpgtl7xwES+&#10;zhcg9oxmOciqlP8rVD8AAAD//wMAUEsBAi0AFAAGAAgAAAAhALaDOJL+AAAA4QEAABMAAAAAAAAA&#10;AAAAAAAAAAAAAFtDb250ZW50X1R5cGVzXS54bWxQSwECLQAUAAYACAAAACEAOP0h/9YAAACUAQAA&#10;CwAAAAAAAAAAAAAAAAAvAQAAX3JlbHMvLnJlbHNQSwECLQAUAAYACAAAACEARZdrxT8CAABaBAAA&#10;DgAAAAAAAAAAAAAAAAAuAgAAZHJzL2Uyb0RvYy54bWxQSwECLQAUAAYACAAAACEAeVE4duAAAAAK&#10;AQAADwAAAAAAAAAAAAAAAACZBAAAZHJzL2Rvd25yZXYueG1sUEsFBgAAAAAEAAQA8wAAAKYFAAAA&#10;AA==&#10;">
                <v:textbox>
                  <w:txbxContent>
                    <w:p w:rsidR="00C014F1" w:rsidRDefault="00C014F1" w:rsidP="00C014F1">
                      <w:r w:rsidRPr="00ED30CB">
                        <w:rPr>
                          <w:rFonts w:eastAsia="標楷體" w:hAnsi="標楷體" w:hint="eastAsia"/>
                          <w:sz w:val="28"/>
                          <w:szCs w:val="20"/>
                        </w:rPr>
                        <w:t>格式</w:t>
                      </w:r>
                      <w:r>
                        <w:rPr>
                          <w:rFonts w:eastAsia="標楷體" w:hAnsi="標楷體" w:hint="eastAsia"/>
                          <w:sz w:val="28"/>
                          <w:szCs w:val="20"/>
                        </w:rPr>
                        <w:t>二</w:t>
                      </w:r>
                    </w:p>
                  </w:txbxContent>
                </v:textbox>
              </v:shape>
            </w:pict>
          </mc:Fallback>
        </mc:AlternateContent>
      </w:r>
      <w:r>
        <w:rPr>
          <w:rFonts w:eastAsia="標楷體" w:hint="eastAsia"/>
          <w:b/>
          <w:bCs/>
          <w:sz w:val="40"/>
        </w:rPr>
        <w:t>國立中興大學（單位）印章戳記清冊</w:t>
      </w:r>
    </w:p>
    <w:tbl>
      <w:tblPr>
        <w:tblW w:w="9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8"/>
        <w:gridCol w:w="1118"/>
        <w:gridCol w:w="982"/>
        <w:gridCol w:w="4860"/>
      </w:tblGrid>
      <w:tr w:rsidR="00C014F1" w:rsidTr="00246B39">
        <w:tblPrEx>
          <w:tblCellMar>
            <w:top w:w="0" w:type="dxa"/>
            <w:bottom w:w="0" w:type="dxa"/>
          </w:tblCellMar>
        </w:tblPrEx>
        <w:trPr>
          <w:cantSplit/>
          <w:trHeight w:val="948"/>
        </w:trPr>
        <w:tc>
          <w:tcPr>
            <w:tcW w:w="2788" w:type="dxa"/>
            <w:vAlign w:val="center"/>
          </w:tcPr>
          <w:p w:rsidR="00C014F1" w:rsidRDefault="00C014F1" w:rsidP="00246B39">
            <w:pPr>
              <w:ind w:left="113" w:rightChars="50" w:right="120"/>
              <w:jc w:val="distribute"/>
              <w:rPr>
                <w:rFonts w:eastAsia="標楷體" w:hint="eastAsia"/>
                <w:sz w:val="28"/>
              </w:rPr>
            </w:pPr>
            <w:r>
              <w:rPr>
                <w:rFonts w:eastAsia="標楷體" w:hint="eastAsia"/>
                <w:sz w:val="32"/>
              </w:rPr>
              <w:t>章戳名稱</w:t>
            </w:r>
          </w:p>
        </w:tc>
        <w:tc>
          <w:tcPr>
            <w:tcW w:w="1118" w:type="dxa"/>
            <w:tcBorders>
              <w:right w:val="single" w:sz="4" w:space="0" w:color="auto"/>
            </w:tcBorders>
            <w:vAlign w:val="center"/>
          </w:tcPr>
          <w:p w:rsidR="00C014F1" w:rsidRDefault="00C014F1" w:rsidP="00246B39">
            <w:pPr>
              <w:ind w:left="113" w:rightChars="50" w:right="120"/>
              <w:jc w:val="distribute"/>
              <w:rPr>
                <w:rFonts w:eastAsia="標楷體" w:hint="eastAsia"/>
                <w:sz w:val="32"/>
              </w:rPr>
            </w:pPr>
            <w:r>
              <w:rPr>
                <w:rFonts w:eastAsia="標楷體" w:hint="eastAsia"/>
                <w:sz w:val="32"/>
              </w:rPr>
              <w:t>質料</w:t>
            </w:r>
          </w:p>
        </w:tc>
        <w:tc>
          <w:tcPr>
            <w:tcW w:w="982" w:type="dxa"/>
            <w:tcBorders>
              <w:left w:val="single" w:sz="4" w:space="0" w:color="auto"/>
            </w:tcBorders>
            <w:vAlign w:val="center"/>
          </w:tcPr>
          <w:p w:rsidR="00C014F1" w:rsidRDefault="00C014F1" w:rsidP="00246B39">
            <w:pPr>
              <w:ind w:left="113" w:rightChars="50" w:right="120"/>
              <w:jc w:val="distribute"/>
              <w:rPr>
                <w:rFonts w:eastAsia="標楷體" w:hint="eastAsia"/>
                <w:sz w:val="32"/>
              </w:rPr>
            </w:pPr>
            <w:r>
              <w:rPr>
                <w:rFonts w:eastAsia="標楷體" w:hint="eastAsia"/>
                <w:sz w:val="32"/>
              </w:rPr>
              <w:t>數量</w:t>
            </w:r>
            <w:r>
              <w:rPr>
                <w:rFonts w:eastAsia="標楷體" w:hint="eastAsia"/>
                <w:sz w:val="32"/>
              </w:rPr>
              <w:t xml:space="preserve">       </w:t>
            </w:r>
          </w:p>
        </w:tc>
        <w:tc>
          <w:tcPr>
            <w:tcW w:w="4860" w:type="dxa"/>
            <w:vAlign w:val="center"/>
          </w:tcPr>
          <w:p w:rsidR="00C014F1" w:rsidRDefault="00C014F1" w:rsidP="00246B39">
            <w:pPr>
              <w:ind w:leftChars="50" w:left="120" w:rightChars="50" w:right="120"/>
              <w:jc w:val="distribute"/>
              <w:rPr>
                <w:rFonts w:eastAsia="標楷體" w:hint="eastAsia"/>
                <w:sz w:val="32"/>
              </w:rPr>
            </w:pPr>
            <w:r>
              <w:rPr>
                <w:rFonts w:eastAsia="標楷體" w:hint="eastAsia"/>
                <w:sz w:val="32"/>
              </w:rPr>
              <w:t>印模</w:t>
            </w:r>
          </w:p>
        </w:tc>
      </w:tr>
      <w:tr w:rsidR="00C014F1" w:rsidTr="00246B39">
        <w:tblPrEx>
          <w:tblCellMar>
            <w:top w:w="0" w:type="dxa"/>
            <w:bottom w:w="0" w:type="dxa"/>
          </w:tblCellMar>
        </w:tblPrEx>
        <w:trPr>
          <w:cantSplit/>
          <w:trHeight w:val="2709"/>
        </w:trPr>
        <w:tc>
          <w:tcPr>
            <w:tcW w:w="2788" w:type="dxa"/>
          </w:tcPr>
          <w:p w:rsidR="00C014F1" w:rsidRDefault="00C014F1" w:rsidP="00246B39">
            <w:pPr>
              <w:rPr>
                <w:rFonts w:eastAsia="標楷體" w:hint="eastAsia"/>
                <w:sz w:val="28"/>
              </w:rPr>
            </w:pPr>
            <w:r>
              <w:rPr>
                <w:rFonts w:eastAsia="標楷體" w:hint="eastAsia"/>
                <w:sz w:val="28"/>
              </w:rPr>
              <w:t xml:space="preserve"> </w:t>
            </w: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tc>
        <w:tc>
          <w:tcPr>
            <w:tcW w:w="1118" w:type="dxa"/>
            <w:tcBorders>
              <w:right w:val="single" w:sz="4" w:space="0" w:color="auto"/>
            </w:tcBorders>
          </w:tcPr>
          <w:p w:rsidR="00C014F1" w:rsidRDefault="00C014F1" w:rsidP="00246B39">
            <w:pPr>
              <w:rPr>
                <w:rFonts w:eastAsia="標楷體"/>
                <w:sz w:val="28"/>
              </w:rPr>
            </w:pPr>
          </w:p>
        </w:tc>
        <w:tc>
          <w:tcPr>
            <w:tcW w:w="982" w:type="dxa"/>
            <w:tcBorders>
              <w:left w:val="single" w:sz="4" w:space="0" w:color="auto"/>
            </w:tcBorders>
          </w:tcPr>
          <w:p w:rsidR="00C014F1" w:rsidRDefault="00C014F1" w:rsidP="00246B39">
            <w:pPr>
              <w:rPr>
                <w:rFonts w:eastAsia="標楷體"/>
                <w:sz w:val="28"/>
              </w:rPr>
            </w:pPr>
          </w:p>
        </w:tc>
        <w:tc>
          <w:tcPr>
            <w:tcW w:w="4860" w:type="dxa"/>
          </w:tcPr>
          <w:p w:rsidR="00C014F1" w:rsidRDefault="00C014F1" w:rsidP="00246B39">
            <w:pPr>
              <w:rPr>
                <w:rFonts w:eastAsia="標楷體"/>
                <w:sz w:val="28"/>
              </w:rPr>
            </w:pPr>
          </w:p>
        </w:tc>
      </w:tr>
      <w:tr w:rsidR="00C014F1" w:rsidTr="00246B39">
        <w:tblPrEx>
          <w:tblCellMar>
            <w:top w:w="0" w:type="dxa"/>
            <w:bottom w:w="0" w:type="dxa"/>
          </w:tblCellMar>
        </w:tblPrEx>
        <w:trPr>
          <w:cantSplit/>
          <w:trHeight w:val="1070"/>
        </w:trPr>
        <w:tc>
          <w:tcPr>
            <w:tcW w:w="2788" w:type="dxa"/>
          </w:tcPr>
          <w:p w:rsidR="00C014F1" w:rsidRDefault="00C014F1" w:rsidP="00246B39">
            <w:pPr>
              <w:rPr>
                <w:rFonts w:eastAsia="標楷體" w:hint="eastAsia"/>
                <w:sz w:val="28"/>
              </w:rPr>
            </w:pPr>
            <w:r>
              <w:rPr>
                <w:rFonts w:eastAsia="標楷體" w:hint="eastAsia"/>
                <w:sz w:val="28"/>
              </w:rPr>
              <w:t xml:space="preserve"> </w:t>
            </w: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tc>
        <w:tc>
          <w:tcPr>
            <w:tcW w:w="1118" w:type="dxa"/>
            <w:tcBorders>
              <w:right w:val="single" w:sz="4" w:space="0" w:color="auto"/>
            </w:tcBorders>
          </w:tcPr>
          <w:p w:rsidR="00C014F1" w:rsidRDefault="00C014F1" w:rsidP="00246B39">
            <w:pPr>
              <w:rPr>
                <w:rFonts w:eastAsia="標楷體"/>
                <w:sz w:val="28"/>
              </w:rPr>
            </w:pPr>
          </w:p>
        </w:tc>
        <w:tc>
          <w:tcPr>
            <w:tcW w:w="982" w:type="dxa"/>
            <w:tcBorders>
              <w:left w:val="single" w:sz="4" w:space="0" w:color="auto"/>
            </w:tcBorders>
          </w:tcPr>
          <w:p w:rsidR="00C014F1" w:rsidRDefault="00C014F1" w:rsidP="00246B39">
            <w:pPr>
              <w:rPr>
                <w:rFonts w:eastAsia="標楷體"/>
                <w:sz w:val="28"/>
              </w:rPr>
            </w:pPr>
          </w:p>
        </w:tc>
        <w:tc>
          <w:tcPr>
            <w:tcW w:w="4860" w:type="dxa"/>
          </w:tcPr>
          <w:p w:rsidR="00C014F1" w:rsidRDefault="00C014F1" w:rsidP="00246B39">
            <w:pPr>
              <w:rPr>
                <w:rFonts w:eastAsia="標楷體"/>
                <w:sz w:val="28"/>
              </w:rPr>
            </w:pPr>
          </w:p>
        </w:tc>
      </w:tr>
      <w:tr w:rsidR="00C014F1" w:rsidTr="00246B39">
        <w:tblPrEx>
          <w:tblCellMar>
            <w:top w:w="0" w:type="dxa"/>
            <w:bottom w:w="0" w:type="dxa"/>
          </w:tblCellMar>
        </w:tblPrEx>
        <w:trPr>
          <w:cantSplit/>
          <w:trHeight w:val="1070"/>
        </w:trPr>
        <w:tc>
          <w:tcPr>
            <w:tcW w:w="2788" w:type="dxa"/>
          </w:tcPr>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tc>
        <w:tc>
          <w:tcPr>
            <w:tcW w:w="1118" w:type="dxa"/>
            <w:tcBorders>
              <w:right w:val="single" w:sz="4" w:space="0" w:color="auto"/>
            </w:tcBorders>
          </w:tcPr>
          <w:p w:rsidR="00C014F1" w:rsidRDefault="00C014F1" w:rsidP="00246B39">
            <w:pPr>
              <w:rPr>
                <w:rFonts w:eastAsia="標楷體"/>
                <w:sz w:val="28"/>
              </w:rPr>
            </w:pPr>
          </w:p>
        </w:tc>
        <w:tc>
          <w:tcPr>
            <w:tcW w:w="982" w:type="dxa"/>
            <w:tcBorders>
              <w:left w:val="single" w:sz="4" w:space="0" w:color="auto"/>
            </w:tcBorders>
          </w:tcPr>
          <w:p w:rsidR="00C014F1" w:rsidRDefault="00C014F1" w:rsidP="00246B39">
            <w:pPr>
              <w:rPr>
                <w:rFonts w:eastAsia="標楷體"/>
                <w:sz w:val="28"/>
              </w:rPr>
            </w:pPr>
          </w:p>
        </w:tc>
        <w:tc>
          <w:tcPr>
            <w:tcW w:w="4860" w:type="dxa"/>
          </w:tcPr>
          <w:p w:rsidR="00C014F1" w:rsidRDefault="00C014F1" w:rsidP="00246B39">
            <w:pPr>
              <w:rPr>
                <w:rFonts w:eastAsia="標楷體"/>
                <w:sz w:val="28"/>
              </w:rPr>
            </w:pPr>
          </w:p>
        </w:tc>
      </w:tr>
      <w:tr w:rsidR="00C014F1" w:rsidTr="00246B39">
        <w:tblPrEx>
          <w:tblCellMar>
            <w:top w:w="0" w:type="dxa"/>
            <w:bottom w:w="0" w:type="dxa"/>
          </w:tblCellMar>
        </w:tblPrEx>
        <w:trPr>
          <w:cantSplit/>
          <w:trHeight w:val="1070"/>
        </w:trPr>
        <w:tc>
          <w:tcPr>
            <w:tcW w:w="2788" w:type="dxa"/>
          </w:tcPr>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tc>
        <w:tc>
          <w:tcPr>
            <w:tcW w:w="1118" w:type="dxa"/>
            <w:tcBorders>
              <w:right w:val="single" w:sz="4" w:space="0" w:color="auto"/>
            </w:tcBorders>
          </w:tcPr>
          <w:p w:rsidR="00C014F1" w:rsidRDefault="00C014F1" w:rsidP="00246B39">
            <w:pPr>
              <w:rPr>
                <w:rFonts w:eastAsia="標楷體"/>
                <w:sz w:val="28"/>
              </w:rPr>
            </w:pPr>
          </w:p>
        </w:tc>
        <w:tc>
          <w:tcPr>
            <w:tcW w:w="982" w:type="dxa"/>
            <w:tcBorders>
              <w:left w:val="single" w:sz="4" w:space="0" w:color="auto"/>
            </w:tcBorders>
          </w:tcPr>
          <w:p w:rsidR="00C014F1" w:rsidRDefault="00C014F1" w:rsidP="00246B39">
            <w:pPr>
              <w:rPr>
                <w:rFonts w:eastAsia="標楷體"/>
                <w:sz w:val="28"/>
              </w:rPr>
            </w:pPr>
          </w:p>
        </w:tc>
        <w:tc>
          <w:tcPr>
            <w:tcW w:w="4860" w:type="dxa"/>
          </w:tcPr>
          <w:p w:rsidR="00C014F1" w:rsidRDefault="00C014F1" w:rsidP="00246B39">
            <w:pPr>
              <w:rPr>
                <w:rFonts w:eastAsia="標楷體"/>
                <w:sz w:val="28"/>
              </w:rPr>
            </w:pPr>
          </w:p>
        </w:tc>
      </w:tr>
    </w:tbl>
    <w:p w:rsidR="00C014F1" w:rsidRDefault="00C014F1" w:rsidP="00C014F1">
      <w:pPr>
        <w:jc w:val="center"/>
        <w:rPr>
          <w:rFonts w:eastAsia="標楷體" w:hint="eastAsia"/>
          <w:b/>
          <w:spacing w:val="20"/>
          <w:sz w:val="32"/>
        </w:rPr>
      </w:pPr>
    </w:p>
    <w:p w:rsidR="00C014F1" w:rsidRDefault="00C014F1" w:rsidP="00C014F1">
      <w:pPr>
        <w:jc w:val="center"/>
        <w:rPr>
          <w:rFonts w:eastAsia="標楷體" w:hint="eastAsia"/>
          <w:b/>
          <w:bCs/>
          <w:sz w:val="40"/>
        </w:rPr>
      </w:pPr>
      <w:r>
        <w:rPr>
          <w:rFonts w:eastAsia="標楷體" w:hint="eastAsia"/>
          <w:b/>
          <w:bCs/>
          <w:noProof/>
          <w:sz w:val="40"/>
        </w:rPr>
        <w:lastRenderedPageBreak/>
        <mc:AlternateContent>
          <mc:Choice Requires="wps">
            <w:drawing>
              <wp:anchor distT="0" distB="0" distL="114300" distR="114300" simplePos="0" relativeHeight="251661312" behindDoc="0" locked="0" layoutInCell="1" allowOverlap="1">
                <wp:simplePos x="0" y="0"/>
                <wp:positionH relativeFrom="column">
                  <wp:posOffset>5242560</wp:posOffset>
                </wp:positionH>
                <wp:positionV relativeFrom="paragraph">
                  <wp:posOffset>-432435</wp:posOffset>
                </wp:positionV>
                <wp:extent cx="771525" cy="466725"/>
                <wp:effectExtent l="9525" t="9525" r="9525"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66725"/>
                        </a:xfrm>
                        <a:prstGeom prst="rect">
                          <a:avLst/>
                        </a:prstGeom>
                        <a:solidFill>
                          <a:srgbClr val="FFFFFF"/>
                        </a:solidFill>
                        <a:ln w="9525">
                          <a:solidFill>
                            <a:srgbClr val="000000"/>
                          </a:solidFill>
                          <a:miter lim="800000"/>
                          <a:headEnd/>
                          <a:tailEnd/>
                        </a:ln>
                      </wps:spPr>
                      <wps:txbx>
                        <w:txbxContent>
                          <w:p w:rsidR="00C014F1" w:rsidRDefault="00C014F1" w:rsidP="00C014F1">
                            <w:r w:rsidRPr="00ED30CB">
                              <w:rPr>
                                <w:rFonts w:eastAsia="標楷體" w:hAnsi="標楷體" w:hint="eastAsia"/>
                                <w:sz w:val="28"/>
                                <w:szCs w:val="20"/>
                              </w:rPr>
                              <w:t>格式</w:t>
                            </w:r>
                            <w:r>
                              <w:rPr>
                                <w:rFonts w:eastAsia="標楷體" w:hAnsi="標楷體" w:hint="eastAsia"/>
                                <w:sz w:val="28"/>
                                <w:szCs w:val="20"/>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412.8pt;margin-top:-34.05pt;width:60.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K4QAIAAFoEAAAOAAAAZHJzL2Uyb0RvYy54bWysVF1u2zAMfh+wOwh6X5yk+WmNOEWXLsOA&#10;7gfodgBZlm1hsqhJSuzsAgN2gO55B9gBdqD2HKPkNM1+sIdhfhBIkfpIfiS9OO8aRbbCOgk6o6PB&#10;kBKhORRSVxl993b95JQS55kumAItMroTjp4vHz9atCYVY6hBFcISBNEubU1Ga+9NmiSO16JhbgBG&#10;aDSWYBvmUbVVUljWInqjkvFwOEtasIWxwIVzeHvZG+ky4pel4P51WTrhicoo5ubjaeOZhzNZLlha&#10;WWZqyfdpsH/IomFSY9AD1CXzjGys/A2qkdyCg9IPODQJlKXkItaA1YyGv1RzXTMjYi1IjjMHmtz/&#10;g+Wvtm8skUVGTyjRrMEW3d18uv325e7m++3Xz+QkMNQal6LjtUFX3z2FDjsdq3XmCvh7RzSsaqYr&#10;cWEttLVgBWY4Ci+To6c9jgsgefsSCgzFNh4iUFfaJtCHhBBEx07tDt0RnSccL+fz0XQ8pYSjaTKb&#10;zVEOEVh6/9hY558LaEgQMmqx+RGcba+c713vXUIsB0oWa6lUVGyVr5QlW4aDso7fHv0nN6VJm9Gz&#10;kMffIYbx+xNEIz1OvJJNRk8PTiwNrD3TBabJUs+k6mWsTuk9jYG5nkPf5V3s2TgECBTnUOyQVwv9&#10;gONColCD/UhJi8OdUfdhw6ygRL3Q2Juz0WQStiEqk+l8jIo9tuTHFqY5QmXUU9KLK99v0MZYWdUY&#10;qZ8GDRfYz1JGrh+y2qePAxy7tV+2sCHHevR6+CUsfwAAAP//AwBQSwMEFAAGAAgAAAAhADz/oNfg&#10;AAAACQEAAA8AAABkcnMvZG93bnJldi54bWxMj8FOwzAMhu9IvENkJC5oSze6ritNJ4QEghsMBNes&#10;9dqKxClJ1pW3x5zgZsu/Pn9/uZ2sESP60DtSsJgnIJBq1/TUKnh7vZ/lIELU1GjjCBV8Y4BtdX5W&#10;6qJxJ3rBcRdbwRAKhVbQxTgUUoa6Q6vD3A1IfDs4b3Xk1bey8frEcGvkMkkyaXVP/KHTA951WH/u&#10;jlZBnj6OH+Hp+vm9zg5mE6/W48OXV+ryYrq9ARFxin9h+NVndajYae+O1ARhmLFcZRxVMMvyBQhO&#10;bNI1D3sFqxRkVcr/DaofAAAA//8DAFBLAQItABQABgAIAAAAIQC2gziS/gAAAOEBAAATAAAAAAAA&#10;AAAAAAAAAAAAAABbQ29udGVudF9UeXBlc10ueG1sUEsBAi0AFAAGAAgAAAAhADj9If/WAAAAlAEA&#10;AAsAAAAAAAAAAAAAAAAALwEAAF9yZWxzLy5yZWxzUEsBAi0AFAAGAAgAAAAhANqk0rhAAgAAWgQA&#10;AA4AAAAAAAAAAAAAAAAALgIAAGRycy9lMm9Eb2MueG1sUEsBAi0AFAAGAAgAAAAhADz/oNfgAAAA&#10;CQEAAA8AAAAAAAAAAAAAAAAAmgQAAGRycy9kb3ducmV2LnhtbFBLBQYAAAAABAAEAPMAAACnBQAA&#10;AAA=&#10;">
                <v:textbox>
                  <w:txbxContent>
                    <w:p w:rsidR="00C014F1" w:rsidRDefault="00C014F1" w:rsidP="00C014F1">
                      <w:r w:rsidRPr="00ED30CB">
                        <w:rPr>
                          <w:rFonts w:eastAsia="標楷體" w:hAnsi="標楷體" w:hint="eastAsia"/>
                          <w:sz w:val="28"/>
                          <w:szCs w:val="20"/>
                        </w:rPr>
                        <w:t>格式</w:t>
                      </w:r>
                      <w:r>
                        <w:rPr>
                          <w:rFonts w:eastAsia="標楷體" w:hAnsi="標楷體" w:hint="eastAsia"/>
                          <w:sz w:val="28"/>
                          <w:szCs w:val="20"/>
                        </w:rPr>
                        <w:t>三</w:t>
                      </w:r>
                    </w:p>
                  </w:txbxContent>
                </v:textbox>
              </v:shape>
            </w:pict>
          </mc:Fallback>
        </mc:AlternateContent>
      </w:r>
      <w:r>
        <w:rPr>
          <w:rFonts w:eastAsia="標楷體" w:hint="eastAsia"/>
          <w:b/>
          <w:bCs/>
          <w:sz w:val="40"/>
        </w:rPr>
        <w:t>國立中興大學</w:t>
      </w:r>
      <w:r>
        <w:rPr>
          <w:rFonts w:eastAsia="標楷體" w:hint="eastAsia"/>
          <w:b/>
          <w:spacing w:val="20"/>
          <w:sz w:val="40"/>
        </w:rPr>
        <w:t>未辦或未了案件</w:t>
      </w:r>
      <w:r>
        <w:rPr>
          <w:rFonts w:eastAsia="標楷體" w:hint="eastAsia"/>
          <w:b/>
          <w:bCs/>
          <w:sz w:val="40"/>
        </w:rPr>
        <w:t>移交清冊</w:t>
      </w:r>
    </w:p>
    <w:tbl>
      <w:tblPr>
        <w:tblW w:w="9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52"/>
        <w:gridCol w:w="2496"/>
        <w:gridCol w:w="4020"/>
        <w:gridCol w:w="2280"/>
      </w:tblGrid>
      <w:tr w:rsidR="00C014F1" w:rsidTr="00246B39">
        <w:tblPrEx>
          <w:tblCellMar>
            <w:top w:w="0" w:type="dxa"/>
            <w:bottom w:w="0" w:type="dxa"/>
          </w:tblCellMar>
        </w:tblPrEx>
        <w:trPr>
          <w:cantSplit/>
          <w:trHeight w:val="780"/>
        </w:trPr>
        <w:tc>
          <w:tcPr>
            <w:tcW w:w="952" w:type="dxa"/>
            <w:vAlign w:val="center"/>
          </w:tcPr>
          <w:p w:rsidR="00C014F1" w:rsidRDefault="00C014F1" w:rsidP="00246B39">
            <w:pPr>
              <w:ind w:leftChars="50" w:left="120" w:rightChars="50" w:right="120"/>
              <w:jc w:val="distribute"/>
              <w:rPr>
                <w:rFonts w:eastAsia="標楷體" w:hint="eastAsia"/>
                <w:sz w:val="32"/>
              </w:rPr>
            </w:pPr>
            <w:r>
              <w:rPr>
                <w:rFonts w:eastAsia="標楷體" w:hint="eastAsia"/>
                <w:sz w:val="32"/>
              </w:rPr>
              <w:t>項次</w:t>
            </w:r>
          </w:p>
        </w:tc>
        <w:tc>
          <w:tcPr>
            <w:tcW w:w="2496" w:type="dxa"/>
            <w:vAlign w:val="center"/>
          </w:tcPr>
          <w:p w:rsidR="00C014F1" w:rsidRDefault="00C014F1" w:rsidP="00246B39">
            <w:pPr>
              <w:ind w:leftChars="50" w:left="120" w:rightChars="50" w:right="120"/>
              <w:jc w:val="distribute"/>
              <w:rPr>
                <w:rFonts w:eastAsia="標楷體" w:hint="eastAsia"/>
                <w:sz w:val="32"/>
              </w:rPr>
            </w:pPr>
            <w:r>
              <w:rPr>
                <w:rFonts w:eastAsia="標楷體" w:hint="eastAsia"/>
                <w:sz w:val="32"/>
              </w:rPr>
              <w:t>案情摘要</w:t>
            </w:r>
          </w:p>
        </w:tc>
        <w:tc>
          <w:tcPr>
            <w:tcW w:w="4020" w:type="dxa"/>
            <w:vAlign w:val="center"/>
          </w:tcPr>
          <w:p w:rsidR="00C014F1" w:rsidRDefault="00C014F1" w:rsidP="00246B39">
            <w:pPr>
              <w:ind w:leftChars="50" w:left="120" w:rightChars="50" w:right="120"/>
              <w:jc w:val="distribute"/>
              <w:rPr>
                <w:rFonts w:eastAsia="標楷體" w:hint="eastAsia"/>
                <w:sz w:val="32"/>
              </w:rPr>
            </w:pPr>
            <w:r>
              <w:rPr>
                <w:rFonts w:eastAsia="標楷體" w:hint="eastAsia"/>
                <w:sz w:val="32"/>
              </w:rPr>
              <w:t>說明</w:t>
            </w:r>
          </w:p>
        </w:tc>
        <w:tc>
          <w:tcPr>
            <w:tcW w:w="2280" w:type="dxa"/>
            <w:vAlign w:val="center"/>
          </w:tcPr>
          <w:p w:rsidR="00C014F1" w:rsidRDefault="00C014F1" w:rsidP="00246B39">
            <w:pPr>
              <w:ind w:leftChars="50" w:left="120" w:rightChars="50" w:right="120"/>
              <w:jc w:val="distribute"/>
              <w:rPr>
                <w:rFonts w:eastAsia="標楷體" w:hint="eastAsia"/>
                <w:sz w:val="32"/>
              </w:rPr>
            </w:pPr>
            <w:r>
              <w:rPr>
                <w:rFonts w:eastAsia="標楷體" w:hint="eastAsia"/>
                <w:sz w:val="32"/>
              </w:rPr>
              <w:t>備註</w:t>
            </w:r>
          </w:p>
        </w:tc>
      </w:tr>
      <w:tr w:rsidR="00C014F1" w:rsidTr="00246B39">
        <w:tblPrEx>
          <w:tblCellMar>
            <w:top w:w="0" w:type="dxa"/>
            <w:bottom w:w="0" w:type="dxa"/>
          </w:tblCellMar>
        </w:tblPrEx>
        <w:trPr>
          <w:cantSplit/>
        </w:trPr>
        <w:tc>
          <w:tcPr>
            <w:tcW w:w="952" w:type="dxa"/>
          </w:tcPr>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tc>
        <w:tc>
          <w:tcPr>
            <w:tcW w:w="2496" w:type="dxa"/>
          </w:tcPr>
          <w:p w:rsidR="00C014F1" w:rsidRDefault="00C014F1" w:rsidP="00246B39">
            <w:pPr>
              <w:rPr>
                <w:rFonts w:eastAsia="標楷體" w:hint="eastAsia"/>
                <w:sz w:val="28"/>
              </w:rPr>
            </w:pPr>
          </w:p>
        </w:tc>
        <w:tc>
          <w:tcPr>
            <w:tcW w:w="4020" w:type="dxa"/>
          </w:tcPr>
          <w:p w:rsidR="00C014F1" w:rsidRDefault="00C014F1" w:rsidP="00246B39">
            <w:pPr>
              <w:rPr>
                <w:rFonts w:eastAsia="標楷體" w:hint="eastAsia"/>
                <w:sz w:val="28"/>
              </w:rPr>
            </w:pPr>
          </w:p>
        </w:tc>
        <w:tc>
          <w:tcPr>
            <w:tcW w:w="2280" w:type="dxa"/>
          </w:tcPr>
          <w:p w:rsidR="00C014F1" w:rsidRDefault="00C014F1" w:rsidP="00246B39">
            <w:pPr>
              <w:rPr>
                <w:rFonts w:eastAsia="標楷體" w:hint="eastAsia"/>
                <w:sz w:val="28"/>
              </w:rPr>
            </w:pPr>
          </w:p>
        </w:tc>
      </w:tr>
      <w:tr w:rsidR="00C014F1" w:rsidTr="00246B39">
        <w:tblPrEx>
          <w:tblCellMar>
            <w:top w:w="0" w:type="dxa"/>
            <w:bottom w:w="0" w:type="dxa"/>
          </w:tblCellMar>
        </w:tblPrEx>
        <w:trPr>
          <w:cantSplit/>
        </w:trPr>
        <w:tc>
          <w:tcPr>
            <w:tcW w:w="952" w:type="dxa"/>
          </w:tcPr>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tc>
        <w:tc>
          <w:tcPr>
            <w:tcW w:w="2496" w:type="dxa"/>
          </w:tcPr>
          <w:p w:rsidR="00C014F1" w:rsidRDefault="00C014F1" w:rsidP="00246B39">
            <w:pPr>
              <w:rPr>
                <w:rFonts w:eastAsia="標楷體" w:hint="eastAsia"/>
                <w:sz w:val="28"/>
              </w:rPr>
            </w:pPr>
          </w:p>
        </w:tc>
        <w:tc>
          <w:tcPr>
            <w:tcW w:w="4020" w:type="dxa"/>
          </w:tcPr>
          <w:p w:rsidR="00C014F1" w:rsidRDefault="00C014F1" w:rsidP="00246B39">
            <w:pPr>
              <w:rPr>
                <w:rFonts w:eastAsia="標楷體" w:hint="eastAsia"/>
                <w:sz w:val="28"/>
              </w:rPr>
            </w:pPr>
          </w:p>
        </w:tc>
        <w:tc>
          <w:tcPr>
            <w:tcW w:w="2280" w:type="dxa"/>
          </w:tcPr>
          <w:p w:rsidR="00C014F1" w:rsidRDefault="00C014F1" w:rsidP="00246B39">
            <w:pPr>
              <w:rPr>
                <w:rFonts w:eastAsia="標楷體" w:hint="eastAsia"/>
                <w:sz w:val="28"/>
              </w:rPr>
            </w:pPr>
          </w:p>
        </w:tc>
      </w:tr>
      <w:tr w:rsidR="00C014F1" w:rsidTr="00246B39">
        <w:tblPrEx>
          <w:tblCellMar>
            <w:top w:w="0" w:type="dxa"/>
            <w:bottom w:w="0" w:type="dxa"/>
          </w:tblCellMar>
        </w:tblPrEx>
        <w:trPr>
          <w:cantSplit/>
        </w:trPr>
        <w:tc>
          <w:tcPr>
            <w:tcW w:w="952" w:type="dxa"/>
          </w:tcPr>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tc>
        <w:tc>
          <w:tcPr>
            <w:tcW w:w="2496" w:type="dxa"/>
          </w:tcPr>
          <w:p w:rsidR="00C014F1" w:rsidRDefault="00C014F1" w:rsidP="00246B39">
            <w:pPr>
              <w:rPr>
                <w:rFonts w:eastAsia="標楷體" w:hint="eastAsia"/>
                <w:sz w:val="28"/>
              </w:rPr>
            </w:pPr>
          </w:p>
        </w:tc>
        <w:tc>
          <w:tcPr>
            <w:tcW w:w="4020" w:type="dxa"/>
          </w:tcPr>
          <w:p w:rsidR="00C014F1" w:rsidRDefault="00C014F1" w:rsidP="00246B39">
            <w:pPr>
              <w:rPr>
                <w:rFonts w:eastAsia="標楷體" w:hint="eastAsia"/>
                <w:sz w:val="28"/>
              </w:rPr>
            </w:pPr>
          </w:p>
        </w:tc>
        <w:tc>
          <w:tcPr>
            <w:tcW w:w="2280" w:type="dxa"/>
          </w:tcPr>
          <w:p w:rsidR="00C014F1" w:rsidRDefault="00C014F1" w:rsidP="00246B39">
            <w:pPr>
              <w:rPr>
                <w:rFonts w:eastAsia="標楷體" w:hint="eastAsia"/>
                <w:sz w:val="28"/>
              </w:rPr>
            </w:pPr>
          </w:p>
        </w:tc>
      </w:tr>
      <w:tr w:rsidR="00C014F1" w:rsidTr="00246B39">
        <w:tblPrEx>
          <w:tblCellMar>
            <w:top w:w="0" w:type="dxa"/>
            <w:bottom w:w="0" w:type="dxa"/>
          </w:tblCellMar>
        </w:tblPrEx>
        <w:trPr>
          <w:cantSplit/>
        </w:trPr>
        <w:tc>
          <w:tcPr>
            <w:tcW w:w="952" w:type="dxa"/>
          </w:tcPr>
          <w:p w:rsidR="00C014F1" w:rsidRDefault="00C014F1" w:rsidP="00246B39">
            <w:pPr>
              <w:rPr>
                <w:rFonts w:eastAsia="標楷體" w:hint="eastAsia"/>
                <w:w w:val="200"/>
                <w:sz w:val="28"/>
              </w:rPr>
            </w:pPr>
          </w:p>
          <w:p w:rsidR="00C014F1" w:rsidRDefault="00C014F1" w:rsidP="00246B39">
            <w:pPr>
              <w:rPr>
                <w:rFonts w:eastAsia="標楷體" w:hint="eastAsia"/>
                <w:w w:val="200"/>
                <w:sz w:val="28"/>
              </w:rPr>
            </w:pPr>
          </w:p>
          <w:p w:rsidR="00C014F1" w:rsidRDefault="00C014F1" w:rsidP="00246B39">
            <w:pPr>
              <w:rPr>
                <w:rFonts w:eastAsia="標楷體" w:hint="eastAsia"/>
                <w:w w:val="200"/>
                <w:sz w:val="28"/>
              </w:rPr>
            </w:pPr>
          </w:p>
          <w:p w:rsidR="00C014F1" w:rsidRDefault="00C014F1" w:rsidP="00246B39">
            <w:pPr>
              <w:rPr>
                <w:rFonts w:eastAsia="標楷體" w:hint="eastAsia"/>
                <w:w w:val="200"/>
                <w:sz w:val="28"/>
              </w:rPr>
            </w:pPr>
          </w:p>
          <w:p w:rsidR="00C014F1" w:rsidRDefault="00C014F1" w:rsidP="00246B39">
            <w:pPr>
              <w:rPr>
                <w:rFonts w:eastAsia="標楷體" w:hint="eastAsia"/>
                <w:w w:val="200"/>
                <w:sz w:val="28"/>
              </w:rPr>
            </w:pPr>
          </w:p>
        </w:tc>
        <w:tc>
          <w:tcPr>
            <w:tcW w:w="2496" w:type="dxa"/>
          </w:tcPr>
          <w:p w:rsidR="00C014F1" w:rsidRDefault="00C014F1" w:rsidP="00246B39">
            <w:pPr>
              <w:rPr>
                <w:rFonts w:eastAsia="標楷體" w:hint="eastAsia"/>
                <w:w w:val="200"/>
                <w:sz w:val="28"/>
              </w:rPr>
            </w:pPr>
          </w:p>
        </w:tc>
        <w:tc>
          <w:tcPr>
            <w:tcW w:w="4020" w:type="dxa"/>
          </w:tcPr>
          <w:p w:rsidR="00C014F1" w:rsidRDefault="00C014F1" w:rsidP="00246B39">
            <w:pPr>
              <w:rPr>
                <w:rFonts w:eastAsia="標楷體" w:hint="eastAsia"/>
                <w:w w:val="200"/>
                <w:sz w:val="28"/>
              </w:rPr>
            </w:pPr>
          </w:p>
        </w:tc>
        <w:tc>
          <w:tcPr>
            <w:tcW w:w="2280" w:type="dxa"/>
          </w:tcPr>
          <w:p w:rsidR="00C014F1" w:rsidRDefault="00C014F1" w:rsidP="00246B39">
            <w:pPr>
              <w:rPr>
                <w:rFonts w:eastAsia="標楷體" w:hint="eastAsia"/>
                <w:w w:val="200"/>
                <w:sz w:val="28"/>
              </w:rPr>
            </w:pPr>
          </w:p>
        </w:tc>
      </w:tr>
      <w:tr w:rsidR="00C014F1" w:rsidTr="00246B39">
        <w:tblPrEx>
          <w:tblCellMar>
            <w:top w:w="0" w:type="dxa"/>
            <w:bottom w:w="0" w:type="dxa"/>
          </w:tblCellMar>
        </w:tblPrEx>
        <w:trPr>
          <w:cantSplit/>
        </w:trPr>
        <w:tc>
          <w:tcPr>
            <w:tcW w:w="952" w:type="dxa"/>
          </w:tcPr>
          <w:p w:rsidR="00C014F1" w:rsidRDefault="00C014F1" w:rsidP="00246B39">
            <w:pPr>
              <w:rPr>
                <w:rFonts w:eastAsia="標楷體" w:hint="eastAsia"/>
                <w:w w:val="200"/>
                <w:sz w:val="28"/>
              </w:rPr>
            </w:pPr>
          </w:p>
          <w:p w:rsidR="00C014F1" w:rsidRDefault="00C014F1" w:rsidP="00246B39">
            <w:pPr>
              <w:rPr>
                <w:rFonts w:eastAsia="標楷體" w:hint="eastAsia"/>
                <w:w w:val="200"/>
                <w:sz w:val="28"/>
              </w:rPr>
            </w:pPr>
          </w:p>
          <w:p w:rsidR="00C014F1" w:rsidRDefault="00C014F1" w:rsidP="00246B39">
            <w:pPr>
              <w:rPr>
                <w:rFonts w:eastAsia="標楷體" w:hint="eastAsia"/>
                <w:w w:val="200"/>
                <w:sz w:val="28"/>
              </w:rPr>
            </w:pPr>
          </w:p>
          <w:p w:rsidR="00C014F1" w:rsidRDefault="00C014F1" w:rsidP="00246B39">
            <w:pPr>
              <w:rPr>
                <w:rFonts w:eastAsia="標楷體" w:hint="eastAsia"/>
                <w:w w:val="200"/>
                <w:sz w:val="28"/>
              </w:rPr>
            </w:pPr>
          </w:p>
          <w:p w:rsidR="00C014F1" w:rsidRDefault="00C014F1" w:rsidP="00246B39">
            <w:pPr>
              <w:rPr>
                <w:rFonts w:eastAsia="標楷體" w:hint="eastAsia"/>
                <w:w w:val="200"/>
                <w:sz w:val="28"/>
              </w:rPr>
            </w:pPr>
          </w:p>
        </w:tc>
        <w:tc>
          <w:tcPr>
            <w:tcW w:w="2496" w:type="dxa"/>
          </w:tcPr>
          <w:p w:rsidR="00C014F1" w:rsidRDefault="00C014F1" w:rsidP="00246B39">
            <w:pPr>
              <w:rPr>
                <w:rFonts w:eastAsia="標楷體" w:hint="eastAsia"/>
                <w:w w:val="200"/>
                <w:sz w:val="28"/>
              </w:rPr>
            </w:pPr>
          </w:p>
        </w:tc>
        <w:tc>
          <w:tcPr>
            <w:tcW w:w="4020" w:type="dxa"/>
          </w:tcPr>
          <w:p w:rsidR="00C014F1" w:rsidRDefault="00C014F1" w:rsidP="00246B39">
            <w:pPr>
              <w:rPr>
                <w:rFonts w:eastAsia="標楷體" w:hint="eastAsia"/>
                <w:w w:val="200"/>
                <w:sz w:val="28"/>
              </w:rPr>
            </w:pPr>
          </w:p>
        </w:tc>
        <w:tc>
          <w:tcPr>
            <w:tcW w:w="2280" w:type="dxa"/>
          </w:tcPr>
          <w:p w:rsidR="00C014F1" w:rsidRDefault="00C014F1" w:rsidP="00246B39">
            <w:pPr>
              <w:rPr>
                <w:rFonts w:eastAsia="標楷體" w:hint="eastAsia"/>
                <w:w w:val="200"/>
                <w:sz w:val="28"/>
              </w:rPr>
            </w:pPr>
          </w:p>
        </w:tc>
      </w:tr>
      <w:tr w:rsidR="00C014F1" w:rsidTr="00246B39">
        <w:tblPrEx>
          <w:tblCellMar>
            <w:top w:w="0" w:type="dxa"/>
            <w:bottom w:w="0" w:type="dxa"/>
          </w:tblCellMar>
        </w:tblPrEx>
        <w:trPr>
          <w:cantSplit/>
        </w:trPr>
        <w:tc>
          <w:tcPr>
            <w:tcW w:w="952" w:type="dxa"/>
          </w:tcPr>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tc>
        <w:tc>
          <w:tcPr>
            <w:tcW w:w="2496" w:type="dxa"/>
          </w:tcPr>
          <w:p w:rsidR="00C014F1" w:rsidRDefault="00C014F1" w:rsidP="00246B39">
            <w:pPr>
              <w:rPr>
                <w:rFonts w:eastAsia="標楷體" w:hint="eastAsia"/>
                <w:sz w:val="28"/>
              </w:rPr>
            </w:pPr>
          </w:p>
        </w:tc>
        <w:tc>
          <w:tcPr>
            <w:tcW w:w="4020" w:type="dxa"/>
          </w:tcPr>
          <w:p w:rsidR="00C014F1" w:rsidRDefault="00C014F1" w:rsidP="00246B39">
            <w:pPr>
              <w:rPr>
                <w:rFonts w:eastAsia="標楷體" w:hint="eastAsia"/>
                <w:sz w:val="28"/>
              </w:rPr>
            </w:pPr>
          </w:p>
        </w:tc>
        <w:tc>
          <w:tcPr>
            <w:tcW w:w="2280" w:type="dxa"/>
          </w:tcPr>
          <w:p w:rsidR="00C014F1" w:rsidRDefault="00C014F1" w:rsidP="00246B39">
            <w:pPr>
              <w:rPr>
                <w:rFonts w:eastAsia="標楷體" w:hint="eastAsia"/>
                <w:sz w:val="28"/>
              </w:rPr>
            </w:pPr>
          </w:p>
        </w:tc>
      </w:tr>
      <w:tr w:rsidR="00C014F1" w:rsidTr="00246B39">
        <w:tblPrEx>
          <w:tblCellMar>
            <w:top w:w="0" w:type="dxa"/>
            <w:bottom w:w="0" w:type="dxa"/>
          </w:tblCellMar>
        </w:tblPrEx>
        <w:trPr>
          <w:cantSplit/>
        </w:trPr>
        <w:tc>
          <w:tcPr>
            <w:tcW w:w="952" w:type="dxa"/>
          </w:tcPr>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p w:rsidR="00C014F1" w:rsidRDefault="00C014F1" w:rsidP="00246B39">
            <w:pPr>
              <w:rPr>
                <w:rFonts w:eastAsia="標楷體" w:hint="eastAsia"/>
                <w:sz w:val="28"/>
              </w:rPr>
            </w:pPr>
          </w:p>
        </w:tc>
        <w:tc>
          <w:tcPr>
            <w:tcW w:w="2496" w:type="dxa"/>
          </w:tcPr>
          <w:p w:rsidR="00C014F1" w:rsidRDefault="00C014F1" w:rsidP="00246B39">
            <w:pPr>
              <w:rPr>
                <w:rFonts w:eastAsia="標楷體" w:hint="eastAsia"/>
                <w:sz w:val="28"/>
              </w:rPr>
            </w:pPr>
          </w:p>
        </w:tc>
        <w:tc>
          <w:tcPr>
            <w:tcW w:w="4020" w:type="dxa"/>
          </w:tcPr>
          <w:p w:rsidR="00C014F1" w:rsidRDefault="00C014F1" w:rsidP="00246B39">
            <w:pPr>
              <w:rPr>
                <w:rFonts w:eastAsia="標楷體" w:hint="eastAsia"/>
                <w:sz w:val="28"/>
              </w:rPr>
            </w:pPr>
          </w:p>
        </w:tc>
        <w:tc>
          <w:tcPr>
            <w:tcW w:w="2280" w:type="dxa"/>
          </w:tcPr>
          <w:p w:rsidR="00C014F1" w:rsidRDefault="00C014F1" w:rsidP="00246B39">
            <w:pPr>
              <w:rPr>
                <w:rFonts w:eastAsia="標楷體" w:hint="eastAsia"/>
                <w:sz w:val="28"/>
              </w:rPr>
            </w:pPr>
          </w:p>
        </w:tc>
      </w:tr>
    </w:tbl>
    <w:p w:rsidR="00C014F1" w:rsidRDefault="00C014F1" w:rsidP="00C014F1">
      <w:pPr>
        <w:jc w:val="center"/>
        <w:sectPr w:rsidR="00C014F1">
          <w:pgSz w:w="11906" w:h="16838" w:code="9"/>
          <w:pgMar w:top="1191" w:right="1134" w:bottom="1134" w:left="1134" w:header="851" w:footer="992" w:gutter="0"/>
          <w:pgNumType w:start="0"/>
          <w:cols w:space="425"/>
          <w:titlePg/>
          <w:docGrid w:type="lines" w:linePitch="360"/>
        </w:sectPr>
      </w:pPr>
    </w:p>
    <w:p w:rsidR="00C014F1" w:rsidRDefault="00C014F1" w:rsidP="00C014F1">
      <w:pPr>
        <w:jc w:val="center"/>
        <w:rPr>
          <w:rFonts w:eastAsia="標楷體" w:hint="eastAsia"/>
          <w:sz w:val="40"/>
        </w:rPr>
      </w:pPr>
      <w:r>
        <w:rPr>
          <w:rFonts w:eastAsia="標楷體" w:hint="eastAsia"/>
          <w:b/>
          <w:noProof/>
          <w:spacing w:val="20"/>
          <w:sz w:val="40"/>
        </w:rPr>
        <w:lastRenderedPageBreak/>
        <mc:AlternateContent>
          <mc:Choice Requires="wps">
            <w:drawing>
              <wp:anchor distT="0" distB="0" distL="114300" distR="114300" simplePos="0" relativeHeight="251662336" behindDoc="0" locked="0" layoutInCell="1" allowOverlap="1">
                <wp:simplePos x="0" y="0"/>
                <wp:positionH relativeFrom="column">
                  <wp:posOffset>5232400</wp:posOffset>
                </wp:positionH>
                <wp:positionV relativeFrom="paragraph">
                  <wp:posOffset>-450850</wp:posOffset>
                </wp:positionV>
                <wp:extent cx="771525" cy="336550"/>
                <wp:effectExtent l="0" t="0" r="2857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36550"/>
                        </a:xfrm>
                        <a:prstGeom prst="rect">
                          <a:avLst/>
                        </a:prstGeom>
                        <a:solidFill>
                          <a:srgbClr val="FFFFFF"/>
                        </a:solidFill>
                        <a:ln w="9525">
                          <a:solidFill>
                            <a:srgbClr val="000000"/>
                          </a:solidFill>
                          <a:miter lim="800000"/>
                          <a:headEnd/>
                          <a:tailEnd/>
                        </a:ln>
                      </wps:spPr>
                      <wps:txbx>
                        <w:txbxContent>
                          <w:p w:rsidR="00C014F1" w:rsidRDefault="00C014F1" w:rsidP="00C014F1">
                            <w:pPr>
                              <w:spacing w:line="0" w:lineRule="atLeast"/>
                            </w:pPr>
                            <w:r w:rsidRPr="00ED30CB">
                              <w:rPr>
                                <w:rFonts w:eastAsia="標楷體" w:hAnsi="標楷體" w:hint="eastAsia"/>
                                <w:sz w:val="28"/>
                                <w:szCs w:val="20"/>
                              </w:rPr>
                              <w:t>格式</w:t>
                            </w:r>
                            <w:r>
                              <w:rPr>
                                <w:rFonts w:eastAsia="標楷體" w:hAnsi="標楷體" w:hint="eastAsia"/>
                                <w:sz w:val="28"/>
                                <w:szCs w:val="20"/>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left:0;text-align:left;margin-left:412pt;margin-top:-35.5pt;width:60.7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u7QAIAAFoEAAAOAAAAZHJzL2Uyb0RvYy54bWysVF2O0zAQfkfiDpbfafq7P1HT1dKlCGn5&#10;kRYO4DhOYuF4jO02KRdYiQMszxyAA3Cg3XMwdtpSLYgHRB4sj2f8eeb7ZjK/6BpFNsI6CTqjo8GQ&#10;EqE5FFJXGf3wfvXsjBLnmS6YAi0yuhWOXiyePpm3JhVjqEEVwhIE0S5tTUZr702aJI7XomFuAEZo&#10;dJZgG+bRtFVSWNYieqOS8XB4krRgC2OBC+fw9Kp30kXEL0vB/duydMITlVHMzcfVxjUPa7KYs7Sy&#10;zNSS79Jg/5BFw6TGRw9QV8wzsrbyN6hGcgsOSj/g0CRQlpKLWANWMxo+quamZkbEWpAcZw40uf8H&#10;y99s3lkii4yOKdGsQYke7m7vv399uPtx/+0LGQeGWuNSDLwxGOq759Ch0rFaZ66Bf3REw7JmuhKX&#10;1kJbC1ZghqNwMzm62uO4AJK3r6HAp9jaQwTqStsE+pAQguio1Pagjug84Xh4ejqajWeUcHRNJiez&#10;WVQvYen+srHOvxTQkLDJqEXxIzjbXDsfkmHpPiS85UDJYiWVioat8qWyZMOwUVbxi/k/ClOatBk9&#10;D3n8HWIYvz9BNNJjxyvZZPTsEMTSwNoLXcR+9Eyqfo8pK72jMTDXc+i7vIuaTfbq5FBskVcLfYPj&#10;QOKmBvuZkhabO6Pu05pZQYl6pVGb89F0GqYhGtPZ6RgNe+zJjz1Mc4TKqKek3y59P0FrY2VV40t9&#10;N2i4RD1LGbkOwvdZ7dLHBo4S7IYtTMixHaN+/RIWPwEAAP//AwBQSwMEFAAGAAgAAAAhAMg6ucPh&#10;AAAACwEAAA8AAABkcnMvZG93bnJldi54bWxMj0FPwzAMhe9I/IfISFzQlnZ0W1eaTggJBDcYCK5Z&#10;67UViVOSrCv/HnOCm+339Py9cjtZI0b0oXekIJ0nIJBq1/TUKnh7vZ/lIELU1GjjCBV8Y4BtdX5W&#10;6qJxJ3rBcRdbwSEUCq2gi3EopAx1h1aHuRuQWDs4b3Xk1bey8frE4dbIRZKspNU98YdOD3jXYf25&#10;O1oFefY4foSn6+f3enUwm3i1Hh++vFKXF9PtDYiIU/wzwy8+o0PFTHt3pCYIwxmLjLtEBbN1ygM7&#10;NtlyCWLPlzRPQFal/N+h+gEAAP//AwBQSwECLQAUAAYACAAAACEAtoM4kv4AAADhAQAAEwAAAAAA&#10;AAAAAAAAAAAAAAAAW0NvbnRlbnRfVHlwZXNdLnhtbFBLAQItABQABgAIAAAAIQA4/SH/1gAAAJQB&#10;AAALAAAAAAAAAAAAAAAAAC8BAABfcmVscy8ucmVsc1BLAQItABQABgAIAAAAIQBbLDu7QAIAAFoE&#10;AAAOAAAAAAAAAAAAAAAAAC4CAABkcnMvZTJvRG9jLnhtbFBLAQItABQABgAIAAAAIQDIOrnD4QAA&#10;AAsBAAAPAAAAAAAAAAAAAAAAAJoEAABkcnMvZG93bnJldi54bWxQSwUGAAAAAAQABADzAAAAqAUA&#10;AAAA&#10;">
                <v:textbox>
                  <w:txbxContent>
                    <w:p w:rsidR="00C014F1" w:rsidRDefault="00C014F1" w:rsidP="00C014F1">
                      <w:pPr>
                        <w:spacing w:line="0" w:lineRule="atLeast"/>
                      </w:pPr>
                      <w:r w:rsidRPr="00ED30CB">
                        <w:rPr>
                          <w:rFonts w:eastAsia="標楷體" w:hAnsi="標楷體" w:hint="eastAsia"/>
                          <w:sz w:val="28"/>
                          <w:szCs w:val="20"/>
                        </w:rPr>
                        <w:t>格式</w:t>
                      </w:r>
                      <w:r>
                        <w:rPr>
                          <w:rFonts w:eastAsia="標楷體" w:hAnsi="標楷體" w:hint="eastAsia"/>
                          <w:sz w:val="28"/>
                          <w:szCs w:val="20"/>
                        </w:rPr>
                        <w:t>四</w:t>
                      </w:r>
                    </w:p>
                  </w:txbxContent>
                </v:textbox>
              </v:shape>
            </w:pict>
          </mc:Fallback>
        </mc:AlternateContent>
      </w:r>
      <w:r>
        <w:rPr>
          <w:rFonts w:eastAsia="標楷體" w:hint="eastAsia"/>
          <w:b/>
          <w:spacing w:val="20"/>
          <w:sz w:val="40"/>
        </w:rPr>
        <w:t>國立中興大學（單位）經</w:t>
      </w:r>
      <w:bookmarkStart w:id="0" w:name="_GoBack"/>
      <w:bookmarkEnd w:id="0"/>
      <w:r>
        <w:rPr>
          <w:rFonts w:eastAsia="標楷體" w:hint="eastAsia"/>
          <w:b/>
          <w:spacing w:val="20"/>
          <w:sz w:val="40"/>
        </w:rPr>
        <w:t>管</w:t>
      </w:r>
      <w:r w:rsidRPr="00A97955">
        <w:rPr>
          <w:rFonts w:eastAsia="標楷體" w:hint="eastAsia"/>
          <w:b/>
          <w:spacing w:val="20"/>
          <w:sz w:val="40"/>
        </w:rPr>
        <w:t>財物清冊</w:t>
      </w:r>
    </w:p>
    <w:tbl>
      <w:tblPr>
        <w:tblW w:w="9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2700"/>
        <w:gridCol w:w="1440"/>
        <w:gridCol w:w="3600"/>
      </w:tblGrid>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r>
              <w:rPr>
                <w:rFonts w:eastAsia="標楷體" w:hint="eastAsia"/>
                <w:bCs/>
                <w:sz w:val="28"/>
              </w:rPr>
              <w:t>財產編號</w:t>
            </w: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r>
              <w:rPr>
                <w:rFonts w:eastAsia="標楷體" w:hint="eastAsia"/>
                <w:bCs/>
                <w:sz w:val="28"/>
              </w:rPr>
              <w:t>財產名稱</w:t>
            </w: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r>
              <w:rPr>
                <w:rFonts w:eastAsia="標楷體" w:hint="eastAsia"/>
                <w:bCs/>
                <w:sz w:val="28"/>
              </w:rPr>
              <w:t>數量</w:t>
            </w: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r>
              <w:rPr>
                <w:rFonts w:eastAsia="標楷體" w:hint="eastAsia"/>
                <w:bCs/>
                <w:sz w:val="28"/>
              </w:rPr>
              <w:t>備註</w:t>
            </w:r>
          </w:p>
        </w:tc>
      </w:tr>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r>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r>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r>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r>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r>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r>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r>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r>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r>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r>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r>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r>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r>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r>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r>
      <w:tr w:rsidR="00C014F1" w:rsidTr="00246B39">
        <w:tblPrEx>
          <w:tblCellMar>
            <w:top w:w="0" w:type="dxa"/>
            <w:bottom w:w="0" w:type="dxa"/>
          </w:tblCellMar>
        </w:tblPrEx>
        <w:trPr>
          <w:cantSplit/>
          <w:trHeight w:val="708"/>
        </w:trPr>
        <w:tc>
          <w:tcPr>
            <w:tcW w:w="2008"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27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144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c>
          <w:tcPr>
            <w:tcW w:w="3600" w:type="dxa"/>
            <w:vAlign w:val="center"/>
          </w:tcPr>
          <w:p w:rsidR="00C014F1" w:rsidRDefault="00C014F1" w:rsidP="00246B39">
            <w:pPr>
              <w:spacing w:beforeLines="50" w:before="180" w:afterLines="50" w:after="180"/>
              <w:ind w:leftChars="50" w:left="120" w:rightChars="50" w:right="120"/>
              <w:jc w:val="distribute"/>
              <w:rPr>
                <w:rFonts w:eastAsia="標楷體" w:hint="eastAsia"/>
                <w:bCs/>
                <w:sz w:val="28"/>
              </w:rPr>
            </w:pPr>
          </w:p>
        </w:tc>
      </w:tr>
    </w:tbl>
    <w:p w:rsidR="00C014F1" w:rsidRDefault="00C014F1" w:rsidP="00C014F1">
      <w:pPr>
        <w:pStyle w:val="a3"/>
        <w:numPr>
          <w:ilvl w:val="0"/>
          <w:numId w:val="1"/>
        </w:numPr>
        <w:spacing w:line="480" w:lineRule="auto"/>
        <w:jc w:val="both"/>
        <w:rPr>
          <w:rFonts w:ascii="Times New Roman" w:hint="eastAsia"/>
          <w:b/>
          <w:bCs/>
          <w:sz w:val="40"/>
          <w:szCs w:val="24"/>
        </w:rPr>
      </w:pPr>
      <w:r>
        <w:rPr>
          <w:rFonts w:ascii="Times New Roman" w:hint="eastAsia"/>
          <w:szCs w:val="24"/>
        </w:rPr>
        <w:t>本表填列範圍以卸任者需附帶辦理財產移轉給予新任者之財產為限。</w:t>
      </w:r>
    </w:p>
    <w:p w:rsidR="00C014F1" w:rsidRDefault="00C014F1" w:rsidP="00C014F1">
      <w:pPr>
        <w:spacing w:line="480" w:lineRule="auto"/>
        <w:jc w:val="center"/>
        <w:rPr>
          <w:rFonts w:eastAsia="標楷體" w:hint="eastAsia"/>
          <w:b/>
          <w:bCs/>
          <w:sz w:val="40"/>
        </w:rPr>
      </w:pPr>
      <w:r>
        <w:rPr>
          <w:rFonts w:eastAsia="標楷體" w:hint="eastAsia"/>
          <w:b/>
          <w:bCs/>
          <w:noProof/>
          <w:sz w:val="52"/>
          <w:szCs w:val="52"/>
        </w:rPr>
        <w:lastRenderedPageBreak/>
        <mc:AlternateContent>
          <mc:Choice Requires="wps">
            <w:drawing>
              <wp:anchor distT="0" distB="0" distL="114300" distR="114300" simplePos="0" relativeHeight="251663360" behindDoc="0" locked="0" layoutInCell="1" allowOverlap="1" wp14:anchorId="1ABA349A" wp14:editId="7480C1F9">
                <wp:simplePos x="0" y="0"/>
                <wp:positionH relativeFrom="column">
                  <wp:posOffset>5384800</wp:posOffset>
                </wp:positionH>
                <wp:positionV relativeFrom="paragraph">
                  <wp:posOffset>19051</wp:posOffset>
                </wp:positionV>
                <wp:extent cx="771525" cy="336550"/>
                <wp:effectExtent l="0" t="0" r="28575" b="254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36550"/>
                        </a:xfrm>
                        <a:prstGeom prst="rect">
                          <a:avLst/>
                        </a:prstGeom>
                        <a:solidFill>
                          <a:srgbClr val="FFFFFF"/>
                        </a:solidFill>
                        <a:ln w="9525">
                          <a:solidFill>
                            <a:srgbClr val="000000"/>
                          </a:solidFill>
                          <a:miter lim="800000"/>
                          <a:headEnd/>
                          <a:tailEnd/>
                        </a:ln>
                      </wps:spPr>
                      <wps:txbx>
                        <w:txbxContent>
                          <w:p w:rsidR="00C014F1" w:rsidRDefault="00C014F1" w:rsidP="00C014F1">
                            <w:pPr>
                              <w:spacing w:line="0" w:lineRule="atLeast"/>
                            </w:pPr>
                            <w:r w:rsidRPr="00ED30CB">
                              <w:rPr>
                                <w:rFonts w:eastAsia="標楷體" w:hAnsi="標楷體" w:hint="eastAsia"/>
                                <w:sz w:val="28"/>
                                <w:szCs w:val="20"/>
                              </w:rPr>
                              <w:t>格式</w:t>
                            </w:r>
                            <w:r>
                              <w:rPr>
                                <w:rFonts w:eastAsia="標楷體" w:hAnsi="標楷體" w:hint="eastAsia"/>
                                <w:sz w:val="28"/>
                                <w:szCs w:val="20"/>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424pt;margin-top:1.5pt;width:60.7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eLQQIAAFoEAAAOAAAAZHJzL2Uyb0RvYy54bWysVF2O0zAQfkfiDpbfadpuuz9R09XSpQhp&#10;+ZEWDuA4TmNhe4ztNikXQOIAyzMH4AAcaPccjJ22VIB4QOTB8njGn7/5Ziazy04rshHOSzAFHQ2G&#10;lAjDoZJmVdB3b5dPzinxgZmKKTCioFvh6eX88aNZa3MxhgZUJRxBEOPz1ha0CcHmWeZ5IzTzA7DC&#10;oLMGp1lA062yyrEW0bXKxsPhadaCq6wDLrzH0+veSecJv64FD6/r2otAVEGRW0irS2sZ12w+Y/nK&#10;MdtIvqPB/oGFZtLgoweoaxYYWTv5G5SW3IGHOgw46AzqWnKRcsBsRsNfsrltmBUpFxTH24NM/v/B&#10;8lebN47ICmtHiWEaS/Rw9+n+25eHu+/3Xz+TUVSotT7HwFuLoaF7Cl2Mjtl6ewP8vScGFg0zK3Hl&#10;HLSNYBUyTDezo6s9jo8gZfsSKnyKrQMkoK52OgKiIATRsVLbQ3VEFwjHw7Oz0XQ8pYSj6+TkdDpN&#10;1ctYvr9snQ/PBWgSNwV1WPwEzjY3PmAaGLoPSeRByWoplUqGW5UL5ciGYaMs0xczxyv+OEwZ0hb0&#10;IvL4O8QwfX+C0DJgxyupC3p+CGJ5VO2ZqVI/BiZVv8f3lUEaUcaoXK9h6Mou1Wyyr04J1RZ1ddA3&#10;OA4kbhpwHylpsbkL6j+smROUqBcGa3MxmkziNCRjMj0bo+GOPeWxhxmOUAUNlPTbRegnaG2dXDX4&#10;Ut8NBq6wnrVMWkfGPasdfWzgpOdu2OKEHNsp6ucvYf4DAAD//wMAUEsDBBQABgAIAAAAIQATG+zz&#10;3gAAAAgBAAAPAAAAZHJzL2Rvd25yZXYueG1sTI/BTsMwDIbvSLxDZCQuaEthrLSl6YSQQOwGG4Jr&#10;1nhtReOUJOvK2+Od4GRZv/X5+8vVZHsxog+dIwXX8wQEUu1MR42C9+3TLAMRoiaje0eo4AcDrKrz&#10;s1IXxh3pDcdNbARDKBRaQRvjUEgZ6hatDnM3IHG2d97qyKtvpPH6yHDby5skSaXVHfGHVg/42GL9&#10;tTlYBdnty/gZ1ovXjzrd93m8uhufv71SlxfTwz2IiFP8O4aTPqtDxU47dyATRH9iZNwlKljw4DxP&#10;8yWInYJlmoCsSvm/QPULAAD//wMAUEsBAi0AFAAGAAgAAAAhALaDOJL+AAAA4QEAABMAAAAAAAAA&#10;AAAAAAAAAAAAAFtDb250ZW50X1R5cGVzXS54bWxQSwECLQAUAAYACAAAACEAOP0h/9YAAACUAQAA&#10;CwAAAAAAAAAAAAAAAAAvAQAAX3JlbHMvLnJlbHNQSwECLQAUAAYACAAAACEAuK7ni0ECAABaBAAA&#10;DgAAAAAAAAAAAAAAAAAuAgAAZHJzL2Uyb0RvYy54bWxQSwECLQAUAAYACAAAACEAExvs894AAAAI&#10;AQAADwAAAAAAAAAAAAAAAACbBAAAZHJzL2Rvd25yZXYueG1sUEsFBgAAAAAEAAQA8wAAAKYFAAAA&#10;AA==&#10;">
                <v:textbox>
                  <w:txbxContent>
                    <w:p w:rsidR="00C014F1" w:rsidRDefault="00C014F1" w:rsidP="00C014F1">
                      <w:pPr>
                        <w:spacing w:line="0" w:lineRule="atLeast"/>
                      </w:pPr>
                      <w:r w:rsidRPr="00ED30CB">
                        <w:rPr>
                          <w:rFonts w:eastAsia="標楷體" w:hAnsi="標楷體" w:hint="eastAsia"/>
                          <w:sz w:val="28"/>
                          <w:szCs w:val="20"/>
                        </w:rPr>
                        <w:t>格式</w:t>
                      </w:r>
                      <w:r>
                        <w:rPr>
                          <w:rFonts w:eastAsia="標楷體" w:hAnsi="標楷體" w:hint="eastAsia"/>
                          <w:sz w:val="28"/>
                          <w:szCs w:val="20"/>
                        </w:rPr>
                        <w:t>五</w:t>
                      </w:r>
                    </w:p>
                  </w:txbxContent>
                </v:textbox>
              </v:shape>
            </w:pict>
          </mc:Fallback>
        </mc:AlternateContent>
      </w:r>
    </w:p>
    <w:p w:rsidR="00C014F1" w:rsidRPr="006146B0" w:rsidRDefault="00C014F1" w:rsidP="00C014F1">
      <w:pPr>
        <w:spacing w:line="480" w:lineRule="auto"/>
        <w:jc w:val="center"/>
        <w:rPr>
          <w:rFonts w:eastAsia="標楷體" w:hint="eastAsia"/>
          <w:b/>
          <w:bCs/>
          <w:sz w:val="52"/>
          <w:szCs w:val="52"/>
        </w:rPr>
      </w:pPr>
      <w:r>
        <w:rPr>
          <w:rFonts w:eastAsia="標楷體" w:hint="eastAsia"/>
          <w:b/>
          <w:bCs/>
          <w:sz w:val="52"/>
          <w:szCs w:val="52"/>
        </w:rPr>
        <w:t>次一級主管或承辦人員</w:t>
      </w:r>
      <w:r w:rsidRPr="006146B0">
        <w:rPr>
          <w:rFonts w:eastAsia="標楷體" w:hint="eastAsia"/>
          <w:b/>
          <w:bCs/>
          <w:sz w:val="52"/>
          <w:szCs w:val="52"/>
        </w:rPr>
        <w:t>切結書</w:t>
      </w:r>
    </w:p>
    <w:p w:rsidR="00C014F1" w:rsidRDefault="00C014F1" w:rsidP="00C014F1">
      <w:pPr>
        <w:pStyle w:val="MM0"/>
        <w:adjustRightInd/>
        <w:snapToGrid/>
        <w:spacing w:before="0" w:line="480" w:lineRule="auto"/>
        <w:rPr>
          <w:rFonts w:eastAsia="標楷體" w:hint="eastAsia"/>
          <w:snapToGrid/>
          <w:kern w:val="2"/>
          <w:szCs w:val="24"/>
        </w:rPr>
      </w:pPr>
    </w:p>
    <w:p w:rsidR="00C014F1" w:rsidRPr="006146B0" w:rsidRDefault="00C014F1" w:rsidP="00C014F1">
      <w:pPr>
        <w:pStyle w:val="MM0"/>
        <w:adjustRightInd/>
        <w:snapToGrid/>
        <w:spacing w:before="0" w:line="360" w:lineRule="auto"/>
        <w:rPr>
          <w:rFonts w:eastAsia="標楷體" w:hint="eastAsia"/>
          <w:snapToGrid/>
          <w:kern w:val="2"/>
          <w:sz w:val="40"/>
          <w:szCs w:val="40"/>
        </w:rPr>
      </w:pPr>
      <w:r w:rsidRPr="006146B0">
        <w:rPr>
          <w:rFonts w:eastAsia="標楷體" w:hint="eastAsia"/>
          <w:snapToGrid/>
          <w:kern w:val="2"/>
          <w:sz w:val="40"/>
          <w:szCs w:val="40"/>
        </w:rPr>
        <w:t>查本財產清冊內，所列一切財產，確實無訛，如有虛偽假報情事，本人願負法律上一切責任，茲依照本校主管及經管人員交代作業要點第三點第</w:t>
      </w:r>
      <w:r>
        <w:rPr>
          <w:rFonts w:eastAsia="標楷體" w:hint="eastAsia"/>
          <w:snapToGrid/>
          <w:kern w:val="2"/>
          <w:sz w:val="40"/>
          <w:szCs w:val="40"/>
        </w:rPr>
        <w:t>四</w:t>
      </w:r>
      <w:r w:rsidRPr="006146B0">
        <w:rPr>
          <w:rFonts w:eastAsia="標楷體" w:hint="eastAsia"/>
          <w:snapToGrid/>
          <w:kern w:val="2"/>
          <w:sz w:val="40"/>
          <w:szCs w:val="40"/>
        </w:rPr>
        <w:t>款之規定，特具切結備查。</w:t>
      </w:r>
    </w:p>
    <w:p w:rsidR="00C014F1" w:rsidRDefault="00C014F1" w:rsidP="00C014F1">
      <w:pPr>
        <w:spacing w:line="480" w:lineRule="auto"/>
        <w:rPr>
          <w:rFonts w:hint="eastAsia"/>
          <w:sz w:val="40"/>
          <w:szCs w:val="40"/>
        </w:rPr>
      </w:pPr>
    </w:p>
    <w:p w:rsidR="00C014F1" w:rsidRDefault="00C014F1" w:rsidP="00C014F1">
      <w:pPr>
        <w:spacing w:line="480" w:lineRule="auto"/>
        <w:rPr>
          <w:rFonts w:hint="eastAsia"/>
          <w:sz w:val="40"/>
          <w:szCs w:val="40"/>
        </w:rPr>
      </w:pPr>
    </w:p>
    <w:p w:rsidR="00C014F1" w:rsidRPr="006146B0" w:rsidRDefault="00C014F1" w:rsidP="00C014F1">
      <w:pPr>
        <w:spacing w:line="480" w:lineRule="auto"/>
        <w:rPr>
          <w:rFonts w:hint="eastAsia"/>
          <w:sz w:val="40"/>
          <w:szCs w:val="40"/>
        </w:rPr>
      </w:pPr>
    </w:p>
    <w:p w:rsidR="00C014F1" w:rsidRPr="006146B0" w:rsidRDefault="00C014F1" w:rsidP="00C014F1">
      <w:pPr>
        <w:spacing w:line="480" w:lineRule="auto"/>
        <w:jc w:val="center"/>
        <w:rPr>
          <w:rFonts w:hint="eastAsia"/>
          <w:sz w:val="40"/>
          <w:szCs w:val="40"/>
        </w:rPr>
      </w:pPr>
    </w:p>
    <w:p w:rsidR="00C014F1" w:rsidRPr="006146B0" w:rsidRDefault="00C014F1" w:rsidP="00C014F1">
      <w:pPr>
        <w:spacing w:line="480" w:lineRule="auto"/>
        <w:jc w:val="center"/>
        <w:rPr>
          <w:rFonts w:hint="eastAsia"/>
          <w:sz w:val="40"/>
          <w:szCs w:val="40"/>
        </w:rPr>
      </w:pPr>
    </w:p>
    <w:p w:rsidR="00C014F1" w:rsidRDefault="00C014F1" w:rsidP="00C014F1">
      <w:pPr>
        <w:tabs>
          <w:tab w:val="left" w:pos="3480"/>
        </w:tabs>
        <w:wordWrap w:val="0"/>
        <w:spacing w:line="480" w:lineRule="auto"/>
        <w:jc w:val="right"/>
        <w:rPr>
          <w:rFonts w:eastAsia="標楷體" w:hint="eastAsia"/>
          <w:sz w:val="32"/>
        </w:rPr>
      </w:pPr>
      <w:r w:rsidRPr="006146B0">
        <w:rPr>
          <w:rFonts w:eastAsia="標楷體" w:hint="eastAsia"/>
          <w:sz w:val="40"/>
          <w:szCs w:val="40"/>
        </w:rPr>
        <w:t>主管或承辦人（全銜姓名）</w:t>
      </w:r>
      <w:r w:rsidRPr="006146B0">
        <w:rPr>
          <w:rFonts w:eastAsia="標楷體" w:hint="eastAsia"/>
          <w:sz w:val="40"/>
          <w:szCs w:val="40"/>
        </w:rPr>
        <w:t xml:space="preserve">                   </w:t>
      </w:r>
      <w:r w:rsidRPr="006146B0">
        <w:rPr>
          <w:rFonts w:eastAsia="標楷體" w:hint="eastAsia"/>
          <w:sz w:val="40"/>
          <w:szCs w:val="40"/>
        </w:rPr>
        <w:t>蓋章</w:t>
      </w:r>
      <w:r w:rsidRPr="006146B0">
        <w:rPr>
          <w:rFonts w:eastAsia="標楷體" w:hint="eastAsia"/>
          <w:sz w:val="40"/>
          <w:szCs w:val="40"/>
        </w:rPr>
        <w:t xml:space="preserve">    </w:t>
      </w:r>
      <w:r>
        <w:rPr>
          <w:rFonts w:eastAsia="標楷體" w:hint="eastAsia"/>
          <w:sz w:val="32"/>
        </w:rPr>
        <w:t xml:space="preserve">          </w:t>
      </w:r>
    </w:p>
    <w:p w:rsidR="00C014F1" w:rsidRDefault="00C014F1" w:rsidP="00C014F1">
      <w:pPr>
        <w:spacing w:line="480" w:lineRule="auto"/>
        <w:jc w:val="center"/>
        <w:rPr>
          <w:rFonts w:hint="eastAsia"/>
        </w:rPr>
      </w:pPr>
    </w:p>
    <w:p w:rsidR="00C014F1" w:rsidRDefault="00C014F1" w:rsidP="00C014F1">
      <w:pPr>
        <w:spacing w:line="480" w:lineRule="auto"/>
        <w:jc w:val="center"/>
        <w:rPr>
          <w:rFonts w:hint="eastAsia"/>
        </w:rPr>
      </w:pPr>
    </w:p>
    <w:p w:rsidR="00C014F1" w:rsidRPr="00100F99" w:rsidRDefault="00C014F1" w:rsidP="00C014F1">
      <w:pPr>
        <w:spacing w:line="480" w:lineRule="auto"/>
        <w:jc w:val="distribute"/>
        <w:rPr>
          <w:rFonts w:hAnsi="標楷體"/>
          <w:sz w:val="28"/>
          <w:szCs w:val="28"/>
        </w:rPr>
      </w:pPr>
      <w:r w:rsidRPr="006146B0">
        <w:rPr>
          <w:rFonts w:eastAsia="標楷體" w:hint="eastAsia"/>
          <w:sz w:val="40"/>
          <w:szCs w:val="40"/>
        </w:rPr>
        <w:t>中華民國　　年　　月　　日</w:t>
      </w:r>
    </w:p>
    <w:sectPr w:rsidR="00C014F1" w:rsidRPr="00100F99" w:rsidSect="00C014F1">
      <w:pgSz w:w="11906" w:h="16838"/>
      <w:pgMar w:top="1440"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魏碑體">
    <w:altName w:val="Arial Unicode MS"/>
    <w:charset w:val="88"/>
    <w:family w:val="script"/>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14C77"/>
    <w:multiLevelType w:val="hybridMultilevel"/>
    <w:tmpl w:val="9B0E0BF0"/>
    <w:lvl w:ilvl="0" w:tplc="748CAD80">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EE"/>
    <w:rsid w:val="00A84FF8"/>
    <w:rsid w:val="00C014F1"/>
    <w:rsid w:val="00CB410C"/>
    <w:rsid w:val="00DE48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E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014F1"/>
    <w:pPr>
      <w:jc w:val="center"/>
    </w:pPr>
    <w:rPr>
      <w:rFonts w:ascii="標楷體" w:eastAsia="標楷體" w:hAnsi="Times New Roman"/>
      <w:sz w:val="28"/>
      <w:szCs w:val="20"/>
    </w:rPr>
  </w:style>
  <w:style w:type="character" w:customStyle="1" w:styleId="a4">
    <w:name w:val="註釋標題 字元"/>
    <w:basedOn w:val="a0"/>
    <w:link w:val="a3"/>
    <w:rsid w:val="00C014F1"/>
    <w:rPr>
      <w:rFonts w:ascii="標楷體" w:eastAsia="標楷體" w:hAnsi="Times New Roman" w:cs="Times New Roman"/>
      <w:sz w:val="28"/>
      <w:szCs w:val="20"/>
    </w:rPr>
  </w:style>
  <w:style w:type="paragraph" w:customStyle="1" w:styleId="MM0">
    <w:name w:val="MM0"/>
    <w:basedOn w:val="a"/>
    <w:next w:val="a"/>
    <w:rsid w:val="00C014F1"/>
    <w:pPr>
      <w:adjustRightInd w:val="0"/>
      <w:snapToGrid w:val="0"/>
      <w:spacing w:before="240" w:line="0" w:lineRule="atLeast"/>
      <w:jc w:val="both"/>
    </w:pPr>
    <w:rPr>
      <w:rFonts w:ascii="Times New Roman" w:eastAsia="華康魏碑體" w:hAnsi="Times New Roman"/>
      <w:snapToGrid w:val="0"/>
      <w:kern w:val="0"/>
      <w:sz w:val="32"/>
      <w:szCs w:val="20"/>
    </w:rPr>
  </w:style>
  <w:style w:type="paragraph" w:styleId="z-">
    <w:name w:val="HTML Top of Form"/>
    <w:basedOn w:val="a"/>
    <w:next w:val="a"/>
    <w:link w:val="z-0"/>
    <w:hidden/>
    <w:uiPriority w:val="99"/>
    <w:unhideWhenUsed/>
    <w:rsid w:val="00C014F1"/>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C014F1"/>
    <w:rPr>
      <w:rFonts w:ascii="Arial" w:eastAsia="新細明體" w:hAnsi="Arial" w:cs="Arial"/>
      <w:vanish/>
      <w:kern w:val="0"/>
      <w:sz w:val="16"/>
      <w:szCs w:val="16"/>
    </w:rPr>
  </w:style>
  <w:style w:type="paragraph" w:customStyle="1" w:styleId="Default">
    <w:name w:val="Default"/>
    <w:rsid w:val="00C014F1"/>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E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014F1"/>
    <w:pPr>
      <w:jc w:val="center"/>
    </w:pPr>
    <w:rPr>
      <w:rFonts w:ascii="標楷體" w:eastAsia="標楷體" w:hAnsi="Times New Roman"/>
      <w:sz w:val="28"/>
      <w:szCs w:val="20"/>
    </w:rPr>
  </w:style>
  <w:style w:type="character" w:customStyle="1" w:styleId="a4">
    <w:name w:val="註釋標題 字元"/>
    <w:basedOn w:val="a0"/>
    <w:link w:val="a3"/>
    <w:rsid w:val="00C014F1"/>
    <w:rPr>
      <w:rFonts w:ascii="標楷體" w:eastAsia="標楷體" w:hAnsi="Times New Roman" w:cs="Times New Roman"/>
      <w:sz w:val="28"/>
      <w:szCs w:val="20"/>
    </w:rPr>
  </w:style>
  <w:style w:type="paragraph" w:customStyle="1" w:styleId="MM0">
    <w:name w:val="MM0"/>
    <w:basedOn w:val="a"/>
    <w:next w:val="a"/>
    <w:rsid w:val="00C014F1"/>
    <w:pPr>
      <w:adjustRightInd w:val="0"/>
      <w:snapToGrid w:val="0"/>
      <w:spacing w:before="240" w:line="0" w:lineRule="atLeast"/>
      <w:jc w:val="both"/>
    </w:pPr>
    <w:rPr>
      <w:rFonts w:ascii="Times New Roman" w:eastAsia="華康魏碑體" w:hAnsi="Times New Roman"/>
      <w:snapToGrid w:val="0"/>
      <w:kern w:val="0"/>
      <w:sz w:val="32"/>
      <w:szCs w:val="20"/>
    </w:rPr>
  </w:style>
  <w:style w:type="paragraph" w:styleId="z-">
    <w:name w:val="HTML Top of Form"/>
    <w:basedOn w:val="a"/>
    <w:next w:val="a"/>
    <w:link w:val="z-0"/>
    <w:hidden/>
    <w:uiPriority w:val="99"/>
    <w:unhideWhenUsed/>
    <w:rsid w:val="00C014F1"/>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C014F1"/>
    <w:rPr>
      <w:rFonts w:ascii="Arial" w:eastAsia="新細明體" w:hAnsi="Arial" w:cs="Arial"/>
      <w:vanish/>
      <w:kern w:val="0"/>
      <w:sz w:val="16"/>
      <w:szCs w:val="16"/>
    </w:rPr>
  </w:style>
  <w:style w:type="paragraph" w:customStyle="1" w:styleId="Default">
    <w:name w:val="Default"/>
    <w:rsid w:val="00C014F1"/>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2014-09-25T07:17:00Z</dcterms:created>
  <dcterms:modified xsi:type="dcterms:W3CDTF">2014-09-25T07:41:00Z</dcterms:modified>
</cp:coreProperties>
</file>