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98" w:rsidRPr="00965540" w:rsidRDefault="000C4998" w:rsidP="00965540">
      <w:pPr>
        <w:spacing w:line="480" w:lineRule="auto"/>
        <w:jc w:val="center"/>
        <w:rPr>
          <w:rFonts w:ascii="標楷體" w:eastAsia="標楷體" w:hAnsi="標楷體"/>
          <w:sz w:val="28"/>
          <w:szCs w:val="28"/>
        </w:rPr>
      </w:pPr>
      <w:r w:rsidRPr="00965540">
        <w:rPr>
          <w:rFonts w:ascii="標楷體" w:eastAsia="標楷體" w:hAnsi="標楷體" w:hint="eastAsia"/>
          <w:sz w:val="28"/>
          <w:szCs w:val="28"/>
        </w:rPr>
        <w:t>中興盃教職員工籃球全場比賽</w:t>
      </w:r>
    </w:p>
    <w:p w:rsidR="000C4998" w:rsidRPr="00965540" w:rsidRDefault="000C4998" w:rsidP="003A1E1C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965540">
        <w:rPr>
          <w:rFonts w:ascii="標楷體" w:eastAsia="標楷體" w:hAnsi="標楷體" w:hint="eastAsia"/>
        </w:rPr>
        <w:t>競賽宗旨：為提倡籃球運動，促進全校教職員工之身心健康，特舉辦本競賽。</w:t>
      </w:r>
    </w:p>
    <w:p w:rsidR="000C4998" w:rsidRPr="00965540" w:rsidRDefault="000C4998" w:rsidP="003A1E1C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965540">
        <w:rPr>
          <w:rFonts w:ascii="標楷體" w:eastAsia="標楷體" w:hAnsi="標楷體" w:hint="eastAsia"/>
        </w:rPr>
        <w:t>主辦單位：國立中興大學教職員工籃球社。</w:t>
      </w:r>
    </w:p>
    <w:p w:rsidR="000C4998" w:rsidRPr="00965540" w:rsidRDefault="000C4998" w:rsidP="003A1E1C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965540">
        <w:rPr>
          <w:rFonts w:ascii="標楷體" w:eastAsia="標楷體" w:hAnsi="標楷體" w:hint="eastAsia"/>
        </w:rPr>
        <w:t>比賽日期：</w:t>
      </w:r>
      <w:r w:rsidRPr="00965540">
        <w:rPr>
          <w:rFonts w:ascii="標楷體" w:eastAsia="標楷體" w:hAnsi="標楷體"/>
        </w:rPr>
        <w:t>102</w:t>
      </w:r>
      <w:r w:rsidRPr="00965540">
        <w:rPr>
          <w:rFonts w:ascii="標楷體" w:eastAsia="標楷體" w:hAnsi="標楷體" w:hint="eastAsia"/>
        </w:rPr>
        <w:t>年</w:t>
      </w:r>
      <w:r w:rsidRPr="00965540">
        <w:rPr>
          <w:rFonts w:ascii="標楷體" w:eastAsia="標楷體" w:hAnsi="標楷體"/>
        </w:rPr>
        <w:t>10</w:t>
      </w:r>
      <w:r w:rsidRPr="00965540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9</w:t>
      </w:r>
      <w:r w:rsidRPr="00965540">
        <w:rPr>
          <w:rFonts w:ascii="標楷體" w:eastAsia="標楷體" w:hAnsi="標楷體" w:hint="eastAsia"/>
        </w:rPr>
        <w:t>日（星期三）</w:t>
      </w:r>
      <w:r w:rsidRPr="00965540">
        <w:rPr>
          <w:rFonts w:ascii="標楷體" w:eastAsia="標楷體" w:hAnsi="標楷體"/>
        </w:rPr>
        <w:t>17:00</w:t>
      </w:r>
      <w:r w:rsidRPr="00965540">
        <w:rPr>
          <w:rFonts w:ascii="標楷體" w:eastAsia="標楷體" w:hAnsi="標楷體" w:hint="eastAsia"/>
        </w:rPr>
        <w:t>至</w:t>
      </w:r>
      <w:r w:rsidRPr="00965540">
        <w:rPr>
          <w:rFonts w:ascii="標楷體" w:eastAsia="標楷體" w:hAnsi="標楷體"/>
        </w:rPr>
        <w:t>20</w:t>
      </w:r>
      <w:r w:rsidRPr="00965540">
        <w:rPr>
          <w:rFonts w:ascii="標楷體" w:eastAsia="標楷體" w:hAnsi="標楷體" w:hint="eastAsia"/>
        </w:rPr>
        <w:t>：</w:t>
      </w:r>
      <w:r w:rsidRPr="00965540">
        <w:rPr>
          <w:rFonts w:ascii="標楷體" w:eastAsia="標楷體" w:hAnsi="標楷體"/>
        </w:rPr>
        <w:t>00</w:t>
      </w:r>
      <w:r w:rsidRPr="00965540">
        <w:rPr>
          <w:rFonts w:ascii="標楷體" w:eastAsia="標楷體" w:hAnsi="標楷體" w:hint="eastAsia"/>
        </w:rPr>
        <w:t>。</w:t>
      </w:r>
    </w:p>
    <w:p w:rsidR="000C4998" w:rsidRPr="00965540" w:rsidRDefault="000C4998" w:rsidP="003A1E1C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965540">
        <w:rPr>
          <w:rFonts w:ascii="標楷體" w:eastAsia="標楷體" w:hAnsi="標楷體" w:hint="eastAsia"/>
        </w:rPr>
        <w:t>比賽地點：本校體育館籃球場。</w:t>
      </w:r>
    </w:p>
    <w:p w:rsidR="000C4998" w:rsidRPr="00965540" w:rsidRDefault="000C4998" w:rsidP="003A1E1C">
      <w:pPr>
        <w:pStyle w:val="ListParagraph"/>
        <w:numPr>
          <w:ilvl w:val="0"/>
          <w:numId w:val="2"/>
        </w:numPr>
        <w:spacing w:line="360" w:lineRule="auto"/>
        <w:ind w:leftChars="0"/>
        <w:jc w:val="both"/>
        <w:rPr>
          <w:rFonts w:ascii="標楷體" w:eastAsia="標楷體" w:hAnsi="標楷體"/>
        </w:rPr>
      </w:pPr>
      <w:r w:rsidRPr="00965540">
        <w:rPr>
          <w:rFonts w:ascii="標楷體" w:eastAsia="標楷體" w:hAnsi="標楷體" w:hint="eastAsia"/>
        </w:rPr>
        <w:t>參加資格：本校教職員工</w:t>
      </w:r>
      <w:r w:rsidRPr="00965540">
        <w:rPr>
          <w:rFonts w:ascii="標楷體" w:eastAsia="標楷體" w:hAnsi="標楷體"/>
        </w:rPr>
        <w:t>(</w:t>
      </w:r>
      <w:r w:rsidRPr="00965540">
        <w:rPr>
          <w:rFonts w:ascii="標楷體" w:eastAsia="標楷體" w:hAnsi="標楷體" w:hint="eastAsia"/>
        </w:rPr>
        <w:t>含眷屬和退休人員</w:t>
      </w:r>
      <w:r w:rsidRPr="00965540">
        <w:rPr>
          <w:rFonts w:ascii="標楷體" w:eastAsia="標楷體" w:hAnsi="標楷體"/>
        </w:rPr>
        <w:t>)</w:t>
      </w:r>
      <w:r w:rsidRPr="00965540">
        <w:rPr>
          <w:rFonts w:ascii="標楷體" w:eastAsia="標楷體" w:hAnsi="標楷體" w:hint="eastAsia"/>
        </w:rPr>
        <w:t>。</w:t>
      </w:r>
    </w:p>
    <w:p w:rsidR="000C4998" w:rsidRPr="00965540" w:rsidRDefault="000C4998" w:rsidP="003A1E1C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965540">
        <w:rPr>
          <w:rFonts w:ascii="標楷體" w:eastAsia="標楷體" w:hAnsi="標楷體" w:hint="eastAsia"/>
        </w:rPr>
        <w:t>報名辦法：</w:t>
      </w:r>
    </w:p>
    <w:p w:rsidR="000C4998" w:rsidRPr="00965540" w:rsidRDefault="000C4998" w:rsidP="003A1E1C">
      <w:pPr>
        <w:pStyle w:val="ListParagraph"/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甲、</w:t>
      </w:r>
      <w:r w:rsidRPr="00965540">
        <w:rPr>
          <w:rFonts w:ascii="標楷體" w:eastAsia="標楷體" w:hAnsi="標楷體" w:hint="eastAsia"/>
        </w:rPr>
        <w:t>即日起至</w:t>
      </w:r>
      <w:r w:rsidRPr="00965540">
        <w:rPr>
          <w:rFonts w:ascii="標楷體" w:eastAsia="標楷體" w:hAnsi="標楷體"/>
        </w:rPr>
        <w:t>102</w:t>
      </w:r>
      <w:r w:rsidRPr="00965540">
        <w:rPr>
          <w:rFonts w:ascii="標楷體" w:eastAsia="標楷體" w:hAnsi="標楷體" w:hint="eastAsia"/>
        </w:rPr>
        <w:t>年</w:t>
      </w:r>
      <w:r w:rsidRPr="00965540">
        <w:rPr>
          <w:rFonts w:ascii="標楷體" w:eastAsia="標楷體" w:hAnsi="標楷體"/>
        </w:rPr>
        <w:t>09</w:t>
      </w:r>
      <w:r w:rsidRPr="00965540">
        <w:rPr>
          <w:rFonts w:ascii="標楷體" w:eastAsia="標楷體" w:hAnsi="標楷體" w:hint="eastAsia"/>
        </w:rPr>
        <w:t>月</w:t>
      </w:r>
      <w:r w:rsidRPr="00965540">
        <w:rPr>
          <w:rFonts w:ascii="標楷體" w:eastAsia="標楷體" w:hAnsi="標楷體"/>
        </w:rPr>
        <w:t>18</w:t>
      </w:r>
      <w:r w:rsidRPr="00965540">
        <w:rPr>
          <w:rFonts w:ascii="標楷體" w:eastAsia="標楷體" w:hAnsi="標楷體" w:hint="eastAsia"/>
        </w:rPr>
        <w:t>日（星期三）</w:t>
      </w:r>
      <w:r w:rsidRPr="00965540">
        <w:rPr>
          <w:rFonts w:ascii="標楷體" w:eastAsia="標楷體" w:hAnsi="標楷體"/>
        </w:rPr>
        <w:t>17</w:t>
      </w:r>
      <w:r w:rsidRPr="00965540">
        <w:rPr>
          <w:rFonts w:ascii="標楷體" w:eastAsia="標楷體" w:hAnsi="標楷體" w:hint="eastAsia"/>
        </w:rPr>
        <w:t>：</w:t>
      </w:r>
      <w:r w:rsidRPr="00965540">
        <w:rPr>
          <w:rFonts w:ascii="標楷體" w:eastAsia="標楷體" w:hAnsi="標楷體"/>
        </w:rPr>
        <w:t>00</w:t>
      </w:r>
      <w:r w:rsidRPr="00965540">
        <w:rPr>
          <w:rFonts w:ascii="標楷體" w:eastAsia="標楷體" w:hAnsi="標楷體" w:hint="eastAsia"/>
        </w:rPr>
        <w:t>截止。</w:t>
      </w:r>
    </w:p>
    <w:p w:rsidR="000C4998" w:rsidRPr="00965540" w:rsidRDefault="000C4998" w:rsidP="00A67825">
      <w:pPr>
        <w:pStyle w:val="ListParagraph"/>
        <w:spacing w:line="360" w:lineRule="auto"/>
        <w:ind w:left="31680" w:hangingChars="200" w:firstLine="3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乙、</w:t>
      </w:r>
      <w:r w:rsidRPr="00965540">
        <w:rPr>
          <w:rFonts w:ascii="標楷體" w:eastAsia="標楷體" w:hAnsi="標楷體" w:hint="eastAsia"/>
        </w:rPr>
        <w:t>報名方式：填妥報名表後請繳交至工學院辦公室，或</w:t>
      </w:r>
      <w:r w:rsidRPr="00965540">
        <w:rPr>
          <w:rFonts w:ascii="標楷體" w:eastAsia="標楷體" w:hAnsi="標楷體"/>
        </w:rPr>
        <w:t>Email</w:t>
      </w:r>
      <w:r w:rsidRPr="00965540">
        <w:rPr>
          <w:rFonts w:ascii="標楷體" w:eastAsia="標楷體" w:hAnsi="標楷體" w:hint="eastAsia"/>
        </w:rPr>
        <w:t>至社長</w:t>
      </w:r>
      <w:smartTag w:uri="urn:schemas-microsoft-com:office:smarttags" w:element="PersonName">
        <w:smartTagPr>
          <w:attr w:name="ProductID" w:val="陳志銘"/>
        </w:smartTagPr>
        <w:r w:rsidRPr="00965540">
          <w:rPr>
            <w:rFonts w:ascii="標楷體" w:eastAsia="標楷體" w:hAnsi="標楷體" w:hint="eastAsia"/>
          </w:rPr>
          <w:t>陳志銘</w:t>
        </w:r>
      </w:smartTag>
      <w:r w:rsidRPr="00965540">
        <w:rPr>
          <w:rFonts w:ascii="標楷體" w:eastAsia="標楷體" w:hAnsi="標楷體" w:hint="eastAsia"/>
        </w:rPr>
        <w:t>教授信箱，</w:t>
      </w:r>
      <w:hyperlink r:id="rId7" w:history="1">
        <w:r w:rsidRPr="00965540">
          <w:rPr>
            <w:rStyle w:val="Hyperlink"/>
            <w:rFonts w:ascii="標楷體" w:eastAsia="標楷體" w:hAnsi="標楷體"/>
          </w:rPr>
          <w:t>chencm@dragon.nchu.edu.tw</w:t>
        </w:r>
      </w:hyperlink>
      <w:r w:rsidRPr="00965540">
        <w:rPr>
          <w:rFonts w:ascii="標楷體" w:eastAsia="標楷體" w:hAnsi="標楷體"/>
        </w:rPr>
        <w:t xml:space="preserve"> </w:t>
      </w:r>
      <w:r w:rsidRPr="00965540">
        <w:rPr>
          <w:rFonts w:ascii="標楷體" w:eastAsia="標楷體" w:hAnsi="標楷體" w:hint="eastAsia"/>
        </w:rPr>
        <w:t>。</w:t>
      </w:r>
    </w:p>
    <w:p w:rsidR="000C4998" w:rsidRPr="00965540" w:rsidRDefault="000C4998" w:rsidP="003A1E1C">
      <w:pPr>
        <w:pStyle w:val="ListParagraph"/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丙、</w:t>
      </w:r>
      <w:r w:rsidRPr="00965540">
        <w:rPr>
          <w:rFonts w:ascii="標楷體" w:eastAsia="標楷體" w:hAnsi="標楷體" w:hint="eastAsia"/>
        </w:rPr>
        <w:t>每隊</w:t>
      </w:r>
      <w:r w:rsidRPr="00965540">
        <w:rPr>
          <w:rFonts w:ascii="標楷體" w:eastAsia="標楷體" w:hAnsi="標楷體" w:hint="eastAsia"/>
          <w:kern w:val="0"/>
        </w:rPr>
        <w:t>報名人數至少六</w:t>
      </w:r>
      <w:r w:rsidRPr="00965540">
        <w:rPr>
          <w:rFonts w:ascii="標楷體" w:eastAsia="標楷體" w:hAnsi="標楷體" w:hint="eastAsia"/>
        </w:rPr>
        <w:t>名。</w:t>
      </w:r>
    </w:p>
    <w:p w:rsidR="000C4998" w:rsidRPr="00965540" w:rsidRDefault="000C4998" w:rsidP="003A1E1C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965540">
        <w:rPr>
          <w:rFonts w:ascii="標楷體" w:eastAsia="標楷體" w:hAnsi="標楷體" w:hint="eastAsia"/>
        </w:rPr>
        <w:t>比賽方式</w:t>
      </w:r>
    </w:p>
    <w:p w:rsidR="000C4998" w:rsidRPr="00965540" w:rsidRDefault="000C4998" w:rsidP="003A1E1C">
      <w:pPr>
        <w:pStyle w:val="ListParagraph"/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甲、</w:t>
      </w:r>
      <w:r w:rsidRPr="00965540">
        <w:rPr>
          <w:rFonts w:ascii="標楷體" w:eastAsia="標楷體" w:hAnsi="標楷體" w:hint="eastAsia"/>
        </w:rPr>
        <w:t>採上、下半場各十二分鐘，中場休息三分鐘。</w:t>
      </w:r>
    </w:p>
    <w:p w:rsidR="000C4998" w:rsidRPr="00A67825" w:rsidRDefault="000C4998" w:rsidP="00A67825">
      <w:pPr>
        <w:pStyle w:val="ListParagraph"/>
        <w:spacing w:line="360" w:lineRule="auto"/>
        <w:ind w:left="31680" w:hangingChars="200" w:firstLine="3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乙、</w:t>
      </w:r>
      <w:r w:rsidRPr="00965540">
        <w:rPr>
          <w:rFonts w:ascii="標楷體" w:eastAsia="標楷體" w:hAnsi="標楷體" w:hint="eastAsia"/>
        </w:rPr>
        <w:t>比賽時間結束後，以雙方分數決定勝負，平分將延長五分鐘，直至分</w:t>
      </w:r>
      <w:r w:rsidRPr="00A67825">
        <w:rPr>
          <w:rFonts w:ascii="標楷體" w:eastAsia="標楷體" w:hAnsi="標楷體" w:hint="eastAsia"/>
        </w:rPr>
        <w:t>出勝負為止。</w:t>
      </w:r>
    </w:p>
    <w:p w:rsidR="000C4998" w:rsidRPr="00A67825" w:rsidRDefault="000C4998" w:rsidP="00A67825">
      <w:pPr>
        <w:pStyle w:val="ListParagraph"/>
        <w:spacing w:line="360" w:lineRule="auto"/>
        <w:ind w:left="31680" w:hangingChars="200" w:firstLine="31680"/>
        <w:rPr>
          <w:rFonts w:ascii="標楷體" w:eastAsia="標楷體" w:hAnsi="標楷體"/>
          <w:szCs w:val="24"/>
        </w:rPr>
      </w:pPr>
      <w:r w:rsidRPr="00A67825">
        <w:rPr>
          <w:rFonts w:ascii="標楷體" w:eastAsia="標楷體" w:hAnsi="標楷體" w:hint="eastAsia"/>
          <w:szCs w:val="24"/>
        </w:rPr>
        <w:t>丙、比賽採循環制，</w:t>
      </w:r>
      <w:r w:rsidRPr="00A67825">
        <w:rPr>
          <w:rFonts w:ascii="標楷體" w:eastAsia="標楷體" w:hAnsi="標楷體" w:cs="新細明體" w:hint="eastAsia"/>
          <w:kern w:val="0"/>
          <w:szCs w:val="24"/>
        </w:rPr>
        <w:t>視報名隊伍至多取優勝者</w:t>
      </w:r>
      <w:r w:rsidRPr="00A67825">
        <w:rPr>
          <w:rFonts w:ascii="標楷體" w:eastAsia="標楷體" w:hAnsi="標楷體"/>
          <w:szCs w:val="24"/>
        </w:rPr>
        <w:t>3</w:t>
      </w:r>
      <w:r w:rsidRPr="00A67825">
        <w:rPr>
          <w:rFonts w:ascii="標楷體" w:eastAsia="標楷體" w:hAnsi="標楷體" w:hint="eastAsia"/>
          <w:szCs w:val="24"/>
        </w:rPr>
        <w:t>名，依序發給禮券</w:t>
      </w:r>
      <w:r w:rsidRPr="00A67825">
        <w:rPr>
          <w:rFonts w:ascii="標楷體" w:eastAsia="標楷體" w:hAnsi="標楷體"/>
          <w:szCs w:val="24"/>
        </w:rPr>
        <w:t>2,100</w:t>
      </w:r>
      <w:r w:rsidRPr="00A67825">
        <w:rPr>
          <w:rFonts w:ascii="標楷體" w:eastAsia="標楷體" w:hAnsi="標楷體" w:hint="eastAsia"/>
          <w:szCs w:val="24"/>
        </w:rPr>
        <w:t>元、</w:t>
      </w:r>
      <w:r w:rsidRPr="00A67825">
        <w:rPr>
          <w:rFonts w:ascii="標楷體" w:eastAsia="標楷體" w:hAnsi="標楷體"/>
          <w:szCs w:val="24"/>
        </w:rPr>
        <w:t>1,400</w:t>
      </w:r>
      <w:r w:rsidRPr="00A67825">
        <w:rPr>
          <w:rFonts w:ascii="標楷體" w:eastAsia="標楷體" w:hAnsi="標楷體" w:hint="eastAsia"/>
          <w:szCs w:val="24"/>
        </w:rPr>
        <w:t>元及</w:t>
      </w:r>
      <w:r w:rsidRPr="00A67825">
        <w:rPr>
          <w:rFonts w:ascii="標楷體" w:eastAsia="標楷體" w:hAnsi="標楷體"/>
          <w:szCs w:val="24"/>
        </w:rPr>
        <w:t>700</w:t>
      </w:r>
      <w:r w:rsidRPr="00A67825">
        <w:rPr>
          <w:rFonts w:ascii="標楷體" w:eastAsia="標楷體" w:hAnsi="標楷體" w:hint="eastAsia"/>
          <w:szCs w:val="24"/>
        </w:rPr>
        <w:t>元，以茲鼓勵。</w:t>
      </w:r>
    </w:p>
    <w:p w:rsidR="000C4998" w:rsidRPr="00965540" w:rsidRDefault="000C4998" w:rsidP="00A177CC">
      <w:pPr>
        <w:pStyle w:val="ListParagraph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</w:rPr>
      </w:pPr>
      <w:r w:rsidRPr="00965540">
        <w:rPr>
          <w:rFonts w:ascii="標楷體" w:eastAsia="標楷體" w:hAnsi="標楷體" w:hint="eastAsia"/>
        </w:rPr>
        <w:t>未經報名之球員，不得參賽，唱名後</w:t>
      </w:r>
      <w:r w:rsidRPr="00965540">
        <w:rPr>
          <w:rFonts w:ascii="標楷體" w:eastAsia="標楷體" w:hAnsi="標楷體"/>
        </w:rPr>
        <w:t>10</w:t>
      </w:r>
      <w:r w:rsidRPr="00965540">
        <w:rPr>
          <w:rFonts w:ascii="標楷體" w:eastAsia="標楷體" w:hAnsi="標楷體" w:hint="eastAsia"/>
        </w:rPr>
        <w:t>分鐘內未到場者，視為棄權。</w:t>
      </w:r>
      <w:r w:rsidRPr="00965540">
        <w:rPr>
          <w:rFonts w:ascii="標楷體" w:eastAsia="標楷體" w:hAnsi="標楷體"/>
        </w:rPr>
        <w:br w:type="page"/>
      </w:r>
    </w:p>
    <w:p w:rsidR="000C4998" w:rsidRPr="00965540" w:rsidRDefault="000C4998" w:rsidP="00965540">
      <w:pPr>
        <w:jc w:val="center"/>
        <w:rPr>
          <w:rFonts w:ascii="標楷體" w:eastAsia="標楷體" w:hAnsi="標楷體"/>
          <w:sz w:val="28"/>
          <w:szCs w:val="28"/>
        </w:rPr>
      </w:pPr>
      <w:r w:rsidRPr="00965540">
        <w:rPr>
          <w:rFonts w:ascii="標楷體" w:eastAsia="標楷體" w:hAnsi="標楷體" w:hint="eastAsia"/>
          <w:sz w:val="28"/>
          <w:szCs w:val="28"/>
        </w:rPr>
        <w:t>中興盃教職員工籃球全場比賽報名表</w:t>
      </w:r>
    </w:p>
    <w:p w:rsidR="000C4998" w:rsidRPr="00965540" w:rsidRDefault="000C4998" w:rsidP="00965540">
      <w:pPr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3"/>
        <w:gridCol w:w="1847"/>
        <w:gridCol w:w="2831"/>
        <w:gridCol w:w="1751"/>
      </w:tblGrid>
      <w:tr w:rsidR="000C4998" w:rsidRPr="00F429B9" w:rsidTr="00F429B9">
        <w:tc>
          <w:tcPr>
            <w:tcW w:w="8072" w:type="dxa"/>
            <w:gridSpan w:val="4"/>
          </w:tcPr>
          <w:p w:rsidR="000C4998" w:rsidRPr="00F429B9" w:rsidRDefault="000C4998" w:rsidP="00F429B9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F429B9">
              <w:rPr>
                <w:rFonts w:ascii="標楷體" w:eastAsia="標楷體" w:hAnsi="標楷體" w:hint="eastAsia"/>
                <w:sz w:val="28"/>
                <w:szCs w:val="28"/>
              </w:rPr>
              <w:t>隊名：</w:t>
            </w:r>
          </w:p>
        </w:tc>
      </w:tr>
      <w:tr w:rsidR="000C4998" w:rsidRPr="00F429B9" w:rsidTr="00F429B9">
        <w:tc>
          <w:tcPr>
            <w:tcW w:w="1643" w:type="dxa"/>
          </w:tcPr>
          <w:p w:rsidR="000C4998" w:rsidRPr="00F429B9" w:rsidRDefault="000C4998" w:rsidP="00F429B9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F429B9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847" w:type="dxa"/>
          </w:tcPr>
          <w:p w:rsidR="000C4998" w:rsidRPr="00F429B9" w:rsidRDefault="000C4998" w:rsidP="00F429B9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F429B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31" w:type="dxa"/>
          </w:tcPr>
          <w:p w:rsidR="000C4998" w:rsidRPr="00F429B9" w:rsidRDefault="000C4998" w:rsidP="00F429B9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F429B9">
              <w:rPr>
                <w:rFonts w:ascii="標楷體" w:eastAsia="標楷體" w:hAnsi="標楷體" w:hint="eastAsia"/>
                <w:sz w:val="28"/>
                <w:szCs w:val="28"/>
              </w:rPr>
              <w:t>聯絡方式（</w:t>
            </w:r>
            <w:r w:rsidRPr="00F429B9">
              <w:rPr>
                <w:rFonts w:ascii="標楷體" w:eastAsia="標楷體" w:hAnsi="標楷體"/>
                <w:sz w:val="28"/>
                <w:szCs w:val="28"/>
              </w:rPr>
              <w:t>Email</w:t>
            </w:r>
            <w:r w:rsidRPr="00F429B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1751" w:type="dxa"/>
          </w:tcPr>
          <w:p w:rsidR="000C4998" w:rsidRPr="00F429B9" w:rsidRDefault="000C4998" w:rsidP="00F429B9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F429B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  <w:r w:rsidRPr="00F429B9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F429B9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 w:rsidRPr="00F429B9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0C4998" w:rsidRPr="00F429B9" w:rsidTr="00F429B9">
        <w:tc>
          <w:tcPr>
            <w:tcW w:w="1643" w:type="dxa"/>
          </w:tcPr>
          <w:p w:rsidR="000C4998" w:rsidRPr="00F429B9" w:rsidRDefault="000C4998" w:rsidP="00F429B9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7" w:type="dxa"/>
          </w:tcPr>
          <w:p w:rsidR="000C4998" w:rsidRPr="00F429B9" w:rsidRDefault="000C4998" w:rsidP="00F429B9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1" w:type="dxa"/>
          </w:tcPr>
          <w:p w:rsidR="000C4998" w:rsidRPr="00F429B9" w:rsidRDefault="000C4998" w:rsidP="00F429B9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1" w:type="dxa"/>
          </w:tcPr>
          <w:p w:rsidR="000C4998" w:rsidRPr="00F429B9" w:rsidRDefault="000C4998" w:rsidP="00F429B9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F429B9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F429B9">
              <w:rPr>
                <w:rFonts w:ascii="標楷體" w:eastAsia="標楷體" w:hAnsi="標楷體" w:hint="eastAsia"/>
                <w:sz w:val="28"/>
                <w:szCs w:val="28"/>
              </w:rPr>
              <w:t>隊長</w:t>
            </w:r>
            <w:r w:rsidRPr="00F429B9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0C4998" w:rsidRPr="00F429B9" w:rsidTr="00F429B9">
        <w:tc>
          <w:tcPr>
            <w:tcW w:w="1643" w:type="dxa"/>
          </w:tcPr>
          <w:p w:rsidR="000C4998" w:rsidRPr="00F429B9" w:rsidRDefault="000C4998" w:rsidP="00F429B9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7" w:type="dxa"/>
          </w:tcPr>
          <w:p w:rsidR="000C4998" w:rsidRPr="00F429B9" w:rsidRDefault="000C4998" w:rsidP="00F429B9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1" w:type="dxa"/>
          </w:tcPr>
          <w:p w:rsidR="000C4998" w:rsidRPr="00F429B9" w:rsidRDefault="000C4998" w:rsidP="00F429B9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1" w:type="dxa"/>
          </w:tcPr>
          <w:p w:rsidR="000C4998" w:rsidRPr="00F429B9" w:rsidRDefault="000C4998" w:rsidP="00F429B9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4998" w:rsidRPr="00F429B9" w:rsidTr="00F429B9">
        <w:tc>
          <w:tcPr>
            <w:tcW w:w="1643" w:type="dxa"/>
          </w:tcPr>
          <w:p w:rsidR="000C4998" w:rsidRPr="00F429B9" w:rsidRDefault="000C4998" w:rsidP="00F429B9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7" w:type="dxa"/>
          </w:tcPr>
          <w:p w:rsidR="000C4998" w:rsidRPr="00F429B9" w:rsidRDefault="000C4998" w:rsidP="00F429B9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1" w:type="dxa"/>
          </w:tcPr>
          <w:p w:rsidR="000C4998" w:rsidRPr="00F429B9" w:rsidRDefault="000C4998" w:rsidP="00F429B9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51" w:type="dxa"/>
          </w:tcPr>
          <w:p w:rsidR="000C4998" w:rsidRPr="00F429B9" w:rsidRDefault="000C4998" w:rsidP="00F429B9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4998" w:rsidRPr="00F429B9" w:rsidTr="00F429B9">
        <w:tc>
          <w:tcPr>
            <w:tcW w:w="1643" w:type="dxa"/>
          </w:tcPr>
          <w:p w:rsidR="000C4998" w:rsidRPr="00F429B9" w:rsidRDefault="000C4998" w:rsidP="00F429B9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7" w:type="dxa"/>
          </w:tcPr>
          <w:p w:rsidR="000C4998" w:rsidRPr="00F429B9" w:rsidRDefault="000C4998" w:rsidP="00F429B9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1" w:type="dxa"/>
          </w:tcPr>
          <w:p w:rsidR="000C4998" w:rsidRPr="00F429B9" w:rsidRDefault="000C4998" w:rsidP="00F429B9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1" w:type="dxa"/>
          </w:tcPr>
          <w:p w:rsidR="000C4998" w:rsidRPr="00F429B9" w:rsidRDefault="000C4998" w:rsidP="00F429B9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4998" w:rsidRPr="00F429B9" w:rsidTr="00F429B9">
        <w:tc>
          <w:tcPr>
            <w:tcW w:w="1643" w:type="dxa"/>
          </w:tcPr>
          <w:p w:rsidR="000C4998" w:rsidRPr="00F429B9" w:rsidRDefault="000C4998" w:rsidP="00F429B9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7" w:type="dxa"/>
          </w:tcPr>
          <w:p w:rsidR="000C4998" w:rsidRPr="00F429B9" w:rsidRDefault="000C4998" w:rsidP="00F429B9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1" w:type="dxa"/>
          </w:tcPr>
          <w:p w:rsidR="000C4998" w:rsidRPr="00F429B9" w:rsidRDefault="000C4998" w:rsidP="00F429B9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1" w:type="dxa"/>
          </w:tcPr>
          <w:p w:rsidR="000C4998" w:rsidRPr="00F429B9" w:rsidRDefault="000C4998" w:rsidP="00F429B9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4998" w:rsidRPr="00F429B9" w:rsidTr="00F429B9">
        <w:tc>
          <w:tcPr>
            <w:tcW w:w="1643" w:type="dxa"/>
          </w:tcPr>
          <w:p w:rsidR="000C4998" w:rsidRPr="00F429B9" w:rsidRDefault="000C4998" w:rsidP="00F429B9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7" w:type="dxa"/>
          </w:tcPr>
          <w:p w:rsidR="000C4998" w:rsidRPr="00F429B9" w:rsidRDefault="000C4998" w:rsidP="00F429B9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1" w:type="dxa"/>
          </w:tcPr>
          <w:p w:rsidR="000C4998" w:rsidRPr="00F429B9" w:rsidRDefault="000C4998" w:rsidP="00F429B9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1" w:type="dxa"/>
          </w:tcPr>
          <w:p w:rsidR="000C4998" w:rsidRPr="00F429B9" w:rsidRDefault="000C4998" w:rsidP="00F429B9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4998" w:rsidRPr="00F429B9" w:rsidTr="00F429B9">
        <w:tc>
          <w:tcPr>
            <w:tcW w:w="1643" w:type="dxa"/>
          </w:tcPr>
          <w:p w:rsidR="000C4998" w:rsidRPr="00F429B9" w:rsidRDefault="000C4998" w:rsidP="00F429B9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7" w:type="dxa"/>
          </w:tcPr>
          <w:p w:rsidR="000C4998" w:rsidRPr="00F429B9" w:rsidRDefault="000C4998" w:rsidP="00F429B9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1" w:type="dxa"/>
          </w:tcPr>
          <w:p w:rsidR="000C4998" w:rsidRPr="00F429B9" w:rsidRDefault="000C4998" w:rsidP="00F429B9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1" w:type="dxa"/>
          </w:tcPr>
          <w:p w:rsidR="000C4998" w:rsidRPr="00F429B9" w:rsidRDefault="000C4998" w:rsidP="00F429B9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4998" w:rsidRPr="00F429B9" w:rsidTr="00F429B9">
        <w:tc>
          <w:tcPr>
            <w:tcW w:w="1643" w:type="dxa"/>
          </w:tcPr>
          <w:p w:rsidR="000C4998" w:rsidRPr="00F429B9" w:rsidRDefault="000C4998" w:rsidP="00F429B9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7" w:type="dxa"/>
          </w:tcPr>
          <w:p w:rsidR="000C4998" w:rsidRPr="00F429B9" w:rsidRDefault="000C4998" w:rsidP="00F429B9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1" w:type="dxa"/>
          </w:tcPr>
          <w:p w:rsidR="000C4998" w:rsidRPr="00F429B9" w:rsidRDefault="000C4998" w:rsidP="00F429B9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1" w:type="dxa"/>
          </w:tcPr>
          <w:p w:rsidR="000C4998" w:rsidRPr="00F429B9" w:rsidRDefault="000C4998" w:rsidP="00F429B9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4998" w:rsidRPr="00F429B9" w:rsidTr="00F429B9">
        <w:tc>
          <w:tcPr>
            <w:tcW w:w="1643" w:type="dxa"/>
          </w:tcPr>
          <w:p w:rsidR="000C4998" w:rsidRPr="00F429B9" w:rsidRDefault="000C4998" w:rsidP="00F429B9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7" w:type="dxa"/>
          </w:tcPr>
          <w:p w:rsidR="000C4998" w:rsidRPr="00F429B9" w:rsidRDefault="000C4998" w:rsidP="00F429B9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1" w:type="dxa"/>
          </w:tcPr>
          <w:p w:rsidR="000C4998" w:rsidRPr="00F429B9" w:rsidRDefault="000C4998" w:rsidP="00F429B9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1" w:type="dxa"/>
          </w:tcPr>
          <w:p w:rsidR="000C4998" w:rsidRPr="00F429B9" w:rsidRDefault="000C4998" w:rsidP="00F429B9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4998" w:rsidRPr="00F429B9" w:rsidTr="00F429B9">
        <w:tc>
          <w:tcPr>
            <w:tcW w:w="1643" w:type="dxa"/>
          </w:tcPr>
          <w:p w:rsidR="000C4998" w:rsidRPr="00F429B9" w:rsidRDefault="000C4998" w:rsidP="00F429B9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7" w:type="dxa"/>
          </w:tcPr>
          <w:p w:rsidR="000C4998" w:rsidRPr="00F429B9" w:rsidRDefault="000C4998" w:rsidP="00F429B9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1" w:type="dxa"/>
          </w:tcPr>
          <w:p w:rsidR="000C4998" w:rsidRPr="00F429B9" w:rsidRDefault="000C4998" w:rsidP="00F429B9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1" w:type="dxa"/>
          </w:tcPr>
          <w:p w:rsidR="000C4998" w:rsidRPr="00F429B9" w:rsidRDefault="000C4998" w:rsidP="00F429B9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C4998" w:rsidRPr="00965540" w:rsidRDefault="000C4998" w:rsidP="00965540">
      <w:pPr>
        <w:pStyle w:val="ListParagraph"/>
        <w:ind w:leftChars="0" w:left="450"/>
        <w:rPr>
          <w:rFonts w:ascii="標楷體" w:eastAsia="標楷體" w:hAnsi="標楷體"/>
        </w:rPr>
      </w:pPr>
    </w:p>
    <w:p w:rsidR="000C4998" w:rsidRPr="00965540" w:rsidRDefault="000C4998" w:rsidP="00965540">
      <w:pPr>
        <w:widowControl/>
        <w:rPr>
          <w:rFonts w:ascii="標楷體" w:eastAsia="標楷體" w:hAnsi="標楷體"/>
        </w:rPr>
      </w:pPr>
    </w:p>
    <w:p w:rsidR="000C4998" w:rsidRPr="00965540" w:rsidRDefault="000C4998" w:rsidP="00603690">
      <w:pPr>
        <w:rPr>
          <w:rFonts w:ascii="標楷體" w:eastAsia="標楷體" w:hAnsi="標楷體"/>
          <w:sz w:val="28"/>
          <w:szCs w:val="28"/>
        </w:rPr>
      </w:pPr>
    </w:p>
    <w:sectPr w:rsidR="000C4998" w:rsidRPr="00965540" w:rsidSect="00B409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998" w:rsidRDefault="000C4998" w:rsidP="000630DC">
      <w:r>
        <w:separator/>
      </w:r>
    </w:p>
  </w:endnote>
  <w:endnote w:type="continuationSeparator" w:id="0">
    <w:p w:rsidR="000C4998" w:rsidRDefault="000C4998" w:rsidP="00063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998" w:rsidRDefault="000C4998" w:rsidP="000630DC">
      <w:r>
        <w:separator/>
      </w:r>
    </w:p>
  </w:footnote>
  <w:footnote w:type="continuationSeparator" w:id="0">
    <w:p w:rsidR="000C4998" w:rsidRDefault="000C4998" w:rsidP="000630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37B4"/>
    <w:multiLevelType w:val="hybridMultilevel"/>
    <w:tmpl w:val="D4EAD3AE"/>
    <w:lvl w:ilvl="0" w:tplc="9AAA0714">
      <w:start w:val="1"/>
      <w:numFmt w:val="taiwaneseCountingThousand"/>
      <w:lvlText w:val="%1、"/>
      <w:lvlJc w:val="left"/>
      <w:pPr>
        <w:ind w:left="100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  <w:rPr>
        <w:rFonts w:cs="Times New Roman"/>
      </w:rPr>
    </w:lvl>
  </w:abstractNum>
  <w:abstractNum w:abstractNumId="1">
    <w:nsid w:val="19050A2B"/>
    <w:multiLevelType w:val="hybridMultilevel"/>
    <w:tmpl w:val="16841E0A"/>
    <w:lvl w:ilvl="0" w:tplc="59D26744">
      <w:start w:val="4"/>
      <w:numFmt w:val="ideographTraditional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">
    <w:nsid w:val="56F82FD5"/>
    <w:multiLevelType w:val="hybridMultilevel"/>
    <w:tmpl w:val="5854E84A"/>
    <w:lvl w:ilvl="0" w:tplc="8CDA0B50">
      <w:start w:val="3"/>
      <w:numFmt w:val="ideographTraditional"/>
      <w:lvlText w:val="%1、"/>
      <w:lvlJc w:val="left"/>
      <w:pPr>
        <w:tabs>
          <w:tab w:val="num" w:pos="870"/>
        </w:tabs>
        <w:ind w:left="87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">
    <w:nsid w:val="79F04FEE"/>
    <w:multiLevelType w:val="hybridMultilevel"/>
    <w:tmpl w:val="8FB46B18"/>
    <w:lvl w:ilvl="0" w:tplc="70E228AA">
      <w:start w:val="1"/>
      <w:numFmt w:val="taiwaneseCountingThousand"/>
      <w:suff w:val="space"/>
      <w:lvlText w:val="%1、"/>
      <w:lvlJc w:val="left"/>
      <w:pPr>
        <w:ind w:left="450" w:hanging="450"/>
      </w:pPr>
      <w:rPr>
        <w:rFonts w:cs="Times New Roman" w:hint="default"/>
      </w:rPr>
    </w:lvl>
    <w:lvl w:ilvl="1" w:tplc="FD02CE2C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87B"/>
    <w:rsid w:val="000630DC"/>
    <w:rsid w:val="000C4998"/>
    <w:rsid w:val="0014383C"/>
    <w:rsid w:val="002529A1"/>
    <w:rsid w:val="003A1E1C"/>
    <w:rsid w:val="003C387B"/>
    <w:rsid w:val="004227E2"/>
    <w:rsid w:val="00603690"/>
    <w:rsid w:val="00721329"/>
    <w:rsid w:val="00965540"/>
    <w:rsid w:val="00A177CC"/>
    <w:rsid w:val="00A37346"/>
    <w:rsid w:val="00A67825"/>
    <w:rsid w:val="00B36BF1"/>
    <w:rsid w:val="00B409C4"/>
    <w:rsid w:val="00BA482C"/>
    <w:rsid w:val="00C87923"/>
    <w:rsid w:val="00CF4F16"/>
    <w:rsid w:val="00D4033E"/>
    <w:rsid w:val="00F2655D"/>
    <w:rsid w:val="00F4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C4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30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630DC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630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630DC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0630DC"/>
    <w:pPr>
      <w:ind w:leftChars="200" w:left="480"/>
    </w:pPr>
  </w:style>
  <w:style w:type="table" w:styleId="TableGrid">
    <w:name w:val="Table Grid"/>
    <w:basedOn w:val="TableNormal"/>
    <w:uiPriority w:val="99"/>
    <w:rsid w:val="0096554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6554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ncm@dragon.nc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84</Words>
  <Characters>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chooper</dc:creator>
  <cp:keywords/>
  <dc:description/>
  <cp:lastModifiedBy>acer</cp:lastModifiedBy>
  <cp:revision>7</cp:revision>
  <dcterms:created xsi:type="dcterms:W3CDTF">2013-08-30T05:04:00Z</dcterms:created>
  <dcterms:modified xsi:type="dcterms:W3CDTF">2013-09-09T03:51:00Z</dcterms:modified>
</cp:coreProperties>
</file>